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广西壮族自治区就业服务中心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创业孵化基地企业（团队）入驻申请表（一）</w:t>
      </w:r>
    </w:p>
    <w:p>
      <w:pPr>
        <w:spacing w:line="400" w:lineRule="exact"/>
        <w:ind w:firstLine="2400" w:firstLineChars="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（创业人及管理团队情况）</w:t>
      </w:r>
      <w:r>
        <w:rPr>
          <w:rFonts w:ascii="仿宋_GB2312" w:eastAsia="仿宋_GB2312"/>
          <w:sz w:val="30"/>
          <w:szCs w:val="30"/>
        </w:rPr>
        <w:t xml:space="preserve">  </w:t>
      </w:r>
    </w:p>
    <w:p>
      <w:pPr>
        <w:wordWrap w:val="0"/>
        <w:spacing w:line="400" w:lineRule="exact"/>
        <w:ind w:right="24" w:firstLine="150" w:firstLineChars="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申请日期：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5"/>
        <w:gridCol w:w="609"/>
        <w:gridCol w:w="590"/>
        <w:gridCol w:w="719"/>
        <w:gridCol w:w="572"/>
        <w:gridCol w:w="1119"/>
        <w:gridCol w:w="1586"/>
        <w:gridCol w:w="17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创业人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性别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创办人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家庭住址</w:t>
            </w:r>
          </w:p>
        </w:tc>
        <w:tc>
          <w:tcPr>
            <w:tcW w:w="609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</w:t>
            </w:r>
          </w:p>
        </w:tc>
        <w:tc>
          <w:tcPr>
            <w:tcW w:w="338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  <w:tc>
          <w:tcPr>
            <w:tcW w:w="29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创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7499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53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在拟办企业中分工负责范围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Cs w:val="21"/>
        </w:rPr>
        <w:t>创办人类别：</w:t>
      </w:r>
      <w:r>
        <w:rPr>
          <w:rFonts w:ascii="仿宋_GB2312" w:eastAsia="仿宋_GB2312"/>
          <w:szCs w:val="21"/>
        </w:rPr>
        <w:t>1.</w:t>
      </w:r>
      <w:r>
        <w:rPr>
          <w:rFonts w:hint="eastAsia" w:ascii="仿宋_GB2312" w:eastAsia="仿宋_GB2312"/>
          <w:szCs w:val="21"/>
        </w:rPr>
        <w:t>城镇登记失业人员</w:t>
      </w:r>
      <w:r>
        <w:rPr>
          <w:rFonts w:ascii="仿宋_GB2312" w:eastAsia="仿宋_GB2312"/>
          <w:szCs w:val="21"/>
        </w:rPr>
        <w:t>2.</w:t>
      </w:r>
      <w:r>
        <w:rPr>
          <w:rFonts w:hint="eastAsia" w:ascii="仿宋_GB2312" w:eastAsia="仿宋_GB2312"/>
          <w:szCs w:val="21"/>
        </w:rPr>
        <w:t>就业困难人员</w:t>
      </w:r>
      <w:r>
        <w:rPr>
          <w:rFonts w:ascii="仿宋_GB2312" w:eastAsia="仿宋_GB2312"/>
          <w:szCs w:val="21"/>
        </w:rPr>
        <w:t>3.</w:t>
      </w:r>
      <w:r>
        <w:rPr>
          <w:rFonts w:hint="eastAsia" w:ascii="仿宋_GB2312" w:eastAsia="仿宋_GB2312"/>
          <w:szCs w:val="21"/>
        </w:rPr>
        <w:t>复员转业退役军人</w:t>
      </w:r>
      <w:r>
        <w:rPr>
          <w:rFonts w:ascii="仿宋_GB2312" w:eastAsia="仿宋_GB2312"/>
          <w:szCs w:val="21"/>
        </w:rPr>
        <w:t>4.</w:t>
      </w:r>
      <w:r>
        <w:rPr>
          <w:rFonts w:hint="eastAsia" w:ascii="仿宋_GB2312" w:eastAsia="仿宋_GB2312"/>
          <w:szCs w:val="21"/>
        </w:rPr>
        <w:t>刑满释放人员</w:t>
      </w:r>
      <w:r>
        <w:rPr>
          <w:rFonts w:ascii="仿宋_GB2312" w:eastAsia="仿宋_GB2312"/>
          <w:szCs w:val="21"/>
        </w:rPr>
        <w:t>5.</w:t>
      </w:r>
      <w:r>
        <w:rPr>
          <w:rFonts w:hint="eastAsia" w:ascii="仿宋_GB2312" w:eastAsia="仿宋_GB2312"/>
          <w:szCs w:val="21"/>
        </w:rPr>
        <w:t>高校毕业生（毕业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>年内的）</w:t>
      </w:r>
      <w:r>
        <w:rPr>
          <w:rFonts w:ascii="仿宋_GB2312" w:eastAsia="仿宋_GB2312"/>
          <w:szCs w:val="21"/>
        </w:rPr>
        <w:t>6.</w:t>
      </w:r>
      <w:r>
        <w:rPr>
          <w:rFonts w:hint="eastAsia" w:ascii="仿宋_GB2312" w:eastAsia="仿宋_GB2312"/>
          <w:szCs w:val="21"/>
        </w:rPr>
        <w:t>化解过剩产能企业职工和失业人员</w:t>
      </w:r>
      <w:r>
        <w:rPr>
          <w:rFonts w:ascii="仿宋_GB2312" w:eastAsia="仿宋_GB2312"/>
          <w:szCs w:val="21"/>
        </w:rPr>
        <w:t>7.</w:t>
      </w:r>
      <w:r>
        <w:rPr>
          <w:rFonts w:hint="eastAsia" w:ascii="仿宋_GB2312" w:eastAsia="仿宋_GB2312"/>
          <w:szCs w:val="21"/>
        </w:rPr>
        <w:t>返乡创业农民工</w:t>
      </w:r>
      <w:r>
        <w:rPr>
          <w:rFonts w:ascii="仿宋_GB2312" w:eastAsia="仿宋_GB2312"/>
          <w:szCs w:val="21"/>
        </w:rPr>
        <w:t>8.</w:t>
      </w:r>
      <w:r>
        <w:rPr>
          <w:rFonts w:hint="eastAsia" w:ascii="仿宋_GB2312" w:eastAsia="仿宋_GB2312"/>
          <w:szCs w:val="21"/>
        </w:rPr>
        <w:t>网络商户</w:t>
      </w:r>
      <w:r>
        <w:rPr>
          <w:rFonts w:ascii="仿宋_GB2312" w:eastAsia="仿宋_GB2312"/>
          <w:szCs w:val="21"/>
        </w:rPr>
        <w:t>9.</w:t>
      </w:r>
      <w:r>
        <w:rPr>
          <w:rFonts w:hint="eastAsia" w:ascii="仿宋_GB2312" w:eastAsia="仿宋_GB2312"/>
          <w:szCs w:val="21"/>
        </w:rPr>
        <w:t>建档立卡贫困人口</w:t>
      </w:r>
      <w:r>
        <w:rPr>
          <w:rFonts w:ascii="仿宋_GB2312" w:eastAsia="仿宋_GB2312"/>
          <w:szCs w:val="21"/>
        </w:rPr>
        <w:t>10.</w:t>
      </w:r>
      <w:r>
        <w:rPr>
          <w:rFonts w:hint="eastAsia" w:ascii="仿宋_GB2312" w:eastAsia="仿宋_GB2312"/>
          <w:szCs w:val="21"/>
        </w:rPr>
        <w:t>农村自主创业农民</w:t>
      </w:r>
      <w:r>
        <w:rPr>
          <w:rFonts w:ascii="仿宋_GB2312" w:eastAsia="仿宋_GB2312"/>
          <w:szCs w:val="21"/>
        </w:rPr>
        <w:t>.11.</w:t>
      </w:r>
      <w:r>
        <w:rPr>
          <w:rFonts w:hint="eastAsia" w:ascii="仿宋_GB2312" w:eastAsia="仿宋_GB2312"/>
          <w:szCs w:val="21"/>
        </w:rPr>
        <w:t>其他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广西壮族自治区就业服务中心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创业孵化基地企业（团队）入驻申请表（二）</w:t>
      </w:r>
    </w:p>
    <w:p>
      <w:pPr>
        <w:spacing w:line="4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（创业项目及资金情况）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440"/>
        <w:gridCol w:w="1260"/>
        <w:gridCol w:w="126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资金</w:t>
            </w:r>
          </w:p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来源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⑴自筹；⑵借入；⑶创业基金；⑷银行借贷；⑸其它。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资金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来源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⑴自购；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⑵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租赁；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⑶其它。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范围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职工总数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高校毕业生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（毕业</w:t>
            </w:r>
            <w:r>
              <w:rPr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</w:rPr>
              <w:t>年内）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失业人员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退伍军人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农民工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申请人声明及承诺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项目及产品无任何纠纷；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本企业服从创业基地管理，自觉遵守国家有关生产经营、安全生产、劳动保障等法律法规。</w:t>
            </w:r>
            <w:r>
              <w:rPr>
                <w:rFonts w:ascii="仿宋_GB2312" w:eastAsia="仿宋_GB2312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szCs w:val="21"/>
              </w:rPr>
              <w:t>声明人：</w:t>
            </w:r>
            <w:r>
              <w:rPr>
                <w:rFonts w:ascii="仿宋_GB2312" w:eastAsia="仿宋_GB2312"/>
                <w:szCs w:val="21"/>
              </w:rPr>
              <w:t xml:space="preserve">              20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98"/>
        <w:gridCol w:w="5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项目预计可</w:t>
            </w: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实现经济指标</w:t>
            </w: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营业收入</w:t>
            </w:r>
          </w:p>
        </w:tc>
        <w:tc>
          <w:tcPr>
            <w:tcW w:w="5479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第一年度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</w:rPr>
              <w:t>万元，第二年度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</w:rPr>
              <w:t>万元，</w:t>
            </w:r>
          </w:p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第三年度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57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利润</w:t>
            </w:r>
          </w:p>
        </w:tc>
        <w:tc>
          <w:tcPr>
            <w:tcW w:w="5479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第一年度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</w:rPr>
              <w:t>万元，第二年度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</w:rPr>
              <w:t>万元，</w:t>
            </w:r>
          </w:p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第三年度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经营场地需求</w:t>
            </w:r>
          </w:p>
        </w:tc>
        <w:tc>
          <w:tcPr>
            <w:tcW w:w="677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共需孵化场地面积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创业服务需求</w:t>
            </w:r>
          </w:p>
        </w:tc>
        <w:tc>
          <w:tcPr>
            <w:tcW w:w="677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创业培训□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>专家咨询□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>小额担保贷款□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代理办证□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>财税代理□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>其他：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广西壮族自治区就业服务中心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创业孵化基地企业（团队）入驻申请表（三）</w:t>
      </w:r>
    </w:p>
    <w:p>
      <w:pPr>
        <w:spacing w:line="400" w:lineRule="exact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</w:rPr>
        <w:t>审批意见</w:t>
      </w:r>
      <w:r>
        <w:rPr>
          <w:rFonts w:hint="eastAsia" w:ascii="仿宋_GB2312" w:eastAsia="仿宋_GB2312"/>
          <w:bCs/>
          <w:sz w:val="30"/>
          <w:szCs w:val="30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孵化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基地意见：</w:t>
            </w:r>
          </w:p>
          <w:p>
            <w:pPr>
              <w:spacing w:line="480" w:lineRule="auto"/>
              <w:ind w:firstLine="6994" w:firstLineChars="24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ind w:firstLine="5292" w:firstLineChars="189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4200" w:firstLineChars="15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孵化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基地负责人签名：</w:t>
            </w:r>
          </w:p>
          <w:p>
            <w:pPr>
              <w:spacing w:line="480" w:lineRule="auto"/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项目评审小组意见：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专家签字：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评审小组组长签字：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孵化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基地主管部门终审意见：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  </w:t>
            </w:r>
          </w:p>
          <w:p>
            <w:pPr>
              <w:spacing w:line="480" w:lineRule="auto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单位盖章：</w:t>
            </w:r>
          </w:p>
          <w:p>
            <w:pPr>
              <w:spacing w:line="480" w:lineRule="auto"/>
              <w:ind w:right="723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3E25"/>
    <w:multiLevelType w:val="multilevel"/>
    <w:tmpl w:val="50CE3E2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F5E7C"/>
    <w:rsid w:val="735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2023-09-27T03:44:00Z</dcterms:created>
  <dc:creator>LENOXSY</dc:creator>
  <cp:lastModifiedBy>LENOXSY</cp:lastModifiedBy>
  <dcterms:modified xsi:type="dcterms:W3CDTF">2023-09-27T03:49:32Z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