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37" w:type="pct"/>
        <w:tblInd w:w="-106" w:type="dxa"/>
        <w:tblLook w:val="00A0"/>
      </w:tblPr>
      <w:tblGrid>
        <w:gridCol w:w="807"/>
        <w:gridCol w:w="1810"/>
        <w:gridCol w:w="1428"/>
        <w:gridCol w:w="805"/>
        <w:gridCol w:w="2495"/>
        <w:gridCol w:w="1386"/>
        <w:gridCol w:w="1077"/>
        <w:gridCol w:w="1815"/>
        <w:gridCol w:w="1202"/>
        <w:gridCol w:w="1455"/>
      </w:tblGrid>
      <w:tr w:rsidR="00D856D0" w:rsidRPr="00811CE1" w:rsidTr="00D17529">
        <w:trPr>
          <w:trHeight w:val="645"/>
        </w:trPr>
        <w:tc>
          <w:tcPr>
            <w:tcW w:w="5000" w:type="pct"/>
            <w:gridSpan w:val="10"/>
            <w:tcBorders>
              <w:top w:val="nil"/>
              <w:left w:val="nil"/>
              <w:bottom w:val="nil"/>
              <w:right w:val="nil"/>
            </w:tcBorders>
            <w:noWrap/>
            <w:vAlign w:val="center"/>
          </w:tcPr>
          <w:p w:rsidR="00D856D0" w:rsidRPr="00493D23" w:rsidRDefault="00D856D0" w:rsidP="004A2662">
            <w:pPr>
              <w:widowControl/>
              <w:jc w:val="center"/>
              <w:rPr>
                <w:rFonts w:ascii="宋体" w:cs="Times New Roman"/>
                <w:b/>
                <w:bCs/>
                <w:kern w:val="0"/>
                <w:sz w:val="40"/>
                <w:szCs w:val="40"/>
              </w:rPr>
            </w:pPr>
            <w:r w:rsidRPr="00493D23">
              <w:rPr>
                <w:rFonts w:ascii="宋体" w:hAnsi="宋体" w:cs="宋体" w:hint="eastAsia"/>
                <w:b/>
                <w:bCs/>
                <w:kern w:val="0"/>
                <w:sz w:val="40"/>
                <w:szCs w:val="40"/>
              </w:rPr>
              <w:t>医疗保险保健对象或照顾人员登记表</w:t>
            </w:r>
          </w:p>
        </w:tc>
      </w:tr>
      <w:tr w:rsidR="00D856D0" w:rsidRPr="00811CE1" w:rsidTr="00D17529">
        <w:trPr>
          <w:trHeight w:val="855"/>
        </w:trPr>
        <w:tc>
          <w:tcPr>
            <w:tcW w:w="5000" w:type="pct"/>
            <w:gridSpan w:val="10"/>
            <w:tcBorders>
              <w:top w:val="nil"/>
              <w:left w:val="nil"/>
              <w:bottom w:val="single" w:sz="4" w:space="0" w:color="auto"/>
              <w:right w:val="nil"/>
            </w:tcBorders>
            <w:noWrap/>
            <w:vAlign w:val="bottom"/>
          </w:tcPr>
          <w:p w:rsidR="00D856D0" w:rsidRPr="00493D23" w:rsidRDefault="00D856D0" w:rsidP="00F34FD3">
            <w:pPr>
              <w:widowControl/>
              <w:jc w:val="left"/>
              <w:rPr>
                <w:rFonts w:ascii="宋体" w:cs="Times New Roman"/>
                <w:kern w:val="0"/>
                <w:sz w:val="24"/>
                <w:szCs w:val="24"/>
              </w:rPr>
            </w:pPr>
            <w:r w:rsidRPr="00493D23">
              <w:rPr>
                <w:rFonts w:ascii="宋体" w:hAnsi="宋体" w:cs="宋体" w:hint="eastAsia"/>
                <w:kern w:val="0"/>
                <w:sz w:val="24"/>
                <w:szCs w:val="24"/>
              </w:rPr>
              <w:t>填报单位（签章）：　　　　　　　　　　　　　　　单位编号：　　　　　　　　　　　　　填报</w:t>
            </w:r>
            <w:r w:rsidR="00F34FD3">
              <w:rPr>
                <w:rFonts w:ascii="宋体" w:hAnsi="宋体" w:cs="宋体" w:hint="eastAsia"/>
                <w:kern w:val="0"/>
                <w:sz w:val="24"/>
                <w:szCs w:val="24"/>
              </w:rPr>
              <w:t>日期</w:t>
            </w:r>
            <w:r w:rsidRPr="00493D23">
              <w:rPr>
                <w:rFonts w:ascii="宋体" w:hAnsi="宋体" w:cs="宋体" w:hint="eastAsia"/>
                <w:kern w:val="0"/>
                <w:sz w:val="24"/>
                <w:szCs w:val="24"/>
              </w:rPr>
              <w:t>：　　年　　月　　日</w:t>
            </w:r>
          </w:p>
        </w:tc>
      </w:tr>
      <w:tr w:rsidR="00FA6915" w:rsidRPr="00811CE1" w:rsidTr="00600AA6">
        <w:trPr>
          <w:trHeight w:val="690"/>
        </w:trPr>
        <w:tc>
          <w:tcPr>
            <w:tcW w:w="277" w:type="pct"/>
            <w:vMerge w:val="restart"/>
            <w:tcBorders>
              <w:top w:val="nil"/>
              <w:left w:val="single" w:sz="4" w:space="0" w:color="auto"/>
              <w:bottom w:val="single" w:sz="4" w:space="0" w:color="000000"/>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序号</w:t>
            </w:r>
          </w:p>
        </w:tc>
        <w:tc>
          <w:tcPr>
            <w:tcW w:w="637" w:type="pct"/>
            <w:vMerge w:val="restart"/>
            <w:tcBorders>
              <w:top w:val="nil"/>
              <w:left w:val="single" w:sz="4" w:space="0" w:color="auto"/>
              <w:bottom w:val="single" w:sz="4" w:space="0" w:color="000000"/>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个人编号</w:t>
            </w:r>
          </w:p>
        </w:tc>
        <w:tc>
          <w:tcPr>
            <w:tcW w:w="500" w:type="pct"/>
            <w:vMerge w:val="restart"/>
            <w:tcBorders>
              <w:top w:val="nil"/>
              <w:left w:val="single" w:sz="4" w:space="0" w:color="auto"/>
              <w:bottom w:val="single" w:sz="4" w:space="0" w:color="000000"/>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姓名</w:t>
            </w:r>
          </w:p>
        </w:tc>
        <w:tc>
          <w:tcPr>
            <w:tcW w:w="276" w:type="pct"/>
            <w:vMerge w:val="restart"/>
            <w:tcBorders>
              <w:top w:val="nil"/>
              <w:left w:val="single" w:sz="4" w:space="0" w:color="auto"/>
              <w:bottom w:val="single" w:sz="4" w:space="0" w:color="000000"/>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性别</w:t>
            </w:r>
          </w:p>
        </w:tc>
        <w:tc>
          <w:tcPr>
            <w:tcW w:w="883" w:type="pct"/>
            <w:vMerge w:val="restart"/>
            <w:tcBorders>
              <w:top w:val="nil"/>
              <w:left w:val="single" w:sz="4" w:space="0" w:color="auto"/>
              <w:bottom w:val="single" w:sz="4" w:space="0" w:color="000000"/>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身份证号</w:t>
            </w:r>
          </w:p>
        </w:tc>
        <w:tc>
          <w:tcPr>
            <w:tcW w:w="859" w:type="pct"/>
            <w:gridSpan w:val="2"/>
            <w:tcBorders>
              <w:top w:val="single" w:sz="4" w:space="0" w:color="auto"/>
              <w:left w:val="nil"/>
              <w:bottom w:val="single" w:sz="4" w:space="0" w:color="auto"/>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人员类别</w:t>
            </w:r>
            <w:r w:rsidRPr="00493D23">
              <w:rPr>
                <w:rFonts w:ascii="宋体" w:hAnsi="宋体" w:cs="宋体"/>
                <w:kern w:val="0"/>
                <w:sz w:val="24"/>
                <w:szCs w:val="24"/>
              </w:rPr>
              <w:t>(</w:t>
            </w:r>
            <w:r w:rsidRPr="00493D23">
              <w:rPr>
                <w:rFonts w:ascii="宋体" w:hAnsi="宋体" w:cs="宋体" w:hint="eastAsia"/>
                <w:kern w:val="0"/>
                <w:sz w:val="24"/>
                <w:szCs w:val="24"/>
              </w:rPr>
              <w:t>行政职务）</w:t>
            </w:r>
          </w:p>
        </w:tc>
        <w:tc>
          <w:tcPr>
            <w:tcW w:w="639" w:type="pct"/>
            <w:vMerge w:val="restart"/>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批文部门</w:t>
            </w:r>
          </w:p>
        </w:tc>
        <w:tc>
          <w:tcPr>
            <w:tcW w:w="419" w:type="pct"/>
            <w:vMerge w:val="restart"/>
            <w:tcBorders>
              <w:top w:val="nil"/>
              <w:left w:val="single" w:sz="4" w:space="0" w:color="auto"/>
              <w:bottom w:val="single" w:sz="4" w:space="0" w:color="000000"/>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批准文号</w:t>
            </w:r>
          </w:p>
        </w:tc>
        <w:tc>
          <w:tcPr>
            <w:tcW w:w="509" w:type="pct"/>
            <w:vMerge w:val="restart"/>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开始享受日期（年月日）</w:t>
            </w:r>
          </w:p>
        </w:tc>
      </w:tr>
      <w:tr w:rsidR="008A1BA6" w:rsidRPr="00811CE1" w:rsidTr="00600AA6">
        <w:trPr>
          <w:trHeight w:val="465"/>
        </w:trPr>
        <w:tc>
          <w:tcPr>
            <w:tcW w:w="277" w:type="pct"/>
            <w:vMerge/>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left"/>
              <w:rPr>
                <w:rFonts w:ascii="宋体" w:cs="Times New Roman"/>
                <w:kern w:val="0"/>
                <w:sz w:val="24"/>
                <w:szCs w:val="24"/>
              </w:rPr>
            </w:pPr>
          </w:p>
        </w:tc>
        <w:tc>
          <w:tcPr>
            <w:tcW w:w="637" w:type="pct"/>
            <w:vMerge/>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left"/>
              <w:rPr>
                <w:rFonts w:ascii="宋体" w:cs="Times New Roman"/>
                <w:kern w:val="0"/>
                <w:sz w:val="24"/>
                <w:szCs w:val="24"/>
              </w:rPr>
            </w:pPr>
          </w:p>
        </w:tc>
        <w:tc>
          <w:tcPr>
            <w:tcW w:w="500" w:type="pct"/>
            <w:vMerge/>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left"/>
              <w:rPr>
                <w:rFonts w:ascii="宋体" w:cs="Times New Roman"/>
                <w:kern w:val="0"/>
                <w:sz w:val="24"/>
                <w:szCs w:val="24"/>
              </w:rPr>
            </w:pPr>
          </w:p>
        </w:tc>
        <w:tc>
          <w:tcPr>
            <w:tcW w:w="276" w:type="pct"/>
            <w:vMerge/>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left"/>
              <w:rPr>
                <w:rFonts w:ascii="宋体" w:cs="Times New Roman"/>
                <w:kern w:val="0"/>
                <w:sz w:val="24"/>
                <w:szCs w:val="24"/>
              </w:rPr>
            </w:pPr>
          </w:p>
        </w:tc>
        <w:tc>
          <w:tcPr>
            <w:tcW w:w="883" w:type="pct"/>
            <w:vMerge/>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left"/>
              <w:rPr>
                <w:rFonts w:ascii="宋体" w:cs="Times New Roman"/>
                <w:kern w:val="0"/>
                <w:sz w:val="24"/>
                <w:szCs w:val="24"/>
              </w:rPr>
            </w:pPr>
          </w:p>
        </w:tc>
        <w:tc>
          <w:tcPr>
            <w:tcW w:w="485" w:type="pct"/>
            <w:tcBorders>
              <w:top w:val="nil"/>
              <w:left w:val="nil"/>
              <w:bottom w:val="single" w:sz="4" w:space="0" w:color="auto"/>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登记前</w:t>
            </w:r>
          </w:p>
        </w:tc>
        <w:tc>
          <w:tcPr>
            <w:tcW w:w="374" w:type="pct"/>
            <w:tcBorders>
              <w:top w:val="nil"/>
              <w:left w:val="nil"/>
              <w:bottom w:val="single" w:sz="4" w:space="0" w:color="auto"/>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r w:rsidRPr="00493D23">
              <w:rPr>
                <w:rFonts w:ascii="宋体" w:hAnsi="宋体" w:cs="宋体" w:hint="eastAsia"/>
                <w:kern w:val="0"/>
                <w:sz w:val="24"/>
                <w:szCs w:val="24"/>
              </w:rPr>
              <w:t>登记后</w:t>
            </w:r>
          </w:p>
        </w:tc>
        <w:tc>
          <w:tcPr>
            <w:tcW w:w="639" w:type="pct"/>
            <w:vMerge/>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left"/>
              <w:rPr>
                <w:rFonts w:ascii="宋体" w:cs="Times New Roman"/>
                <w:kern w:val="0"/>
                <w:sz w:val="24"/>
                <w:szCs w:val="24"/>
              </w:rPr>
            </w:pPr>
          </w:p>
        </w:tc>
        <w:tc>
          <w:tcPr>
            <w:tcW w:w="419" w:type="pct"/>
            <w:vMerge/>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left"/>
              <w:rPr>
                <w:rFonts w:ascii="宋体" w:cs="Times New Roman"/>
                <w:kern w:val="0"/>
                <w:sz w:val="24"/>
                <w:szCs w:val="24"/>
              </w:rPr>
            </w:pPr>
          </w:p>
        </w:tc>
        <w:tc>
          <w:tcPr>
            <w:tcW w:w="509" w:type="pct"/>
            <w:vMerge/>
            <w:tcBorders>
              <w:top w:val="nil"/>
              <w:left w:val="single" w:sz="4" w:space="0" w:color="auto"/>
              <w:bottom w:val="single" w:sz="4" w:space="0" w:color="000000"/>
              <w:right w:val="single" w:sz="4" w:space="0" w:color="auto"/>
            </w:tcBorders>
            <w:vAlign w:val="center"/>
          </w:tcPr>
          <w:p w:rsidR="00D856D0" w:rsidRPr="00493D23" w:rsidRDefault="00D856D0" w:rsidP="004A2662">
            <w:pPr>
              <w:widowControl/>
              <w:jc w:val="left"/>
              <w:rPr>
                <w:rFonts w:ascii="宋体" w:cs="Times New Roman"/>
                <w:kern w:val="0"/>
                <w:sz w:val="24"/>
                <w:szCs w:val="24"/>
              </w:rPr>
            </w:pPr>
          </w:p>
        </w:tc>
      </w:tr>
      <w:tr w:rsidR="008A1BA6" w:rsidRPr="00811CE1" w:rsidTr="00600AA6">
        <w:trPr>
          <w:trHeight w:val="600"/>
        </w:trPr>
        <w:tc>
          <w:tcPr>
            <w:tcW w:w="277" w:type="pct"/>
            <w:tcBorders>
              <w:top w:val="nil"/>
              <w:left w:val="single" w:sz="4" w:space="0" w:color="auto"/>
              <w:bottom w:val="single" w:sz="4" w:space="0" w:color="auto"/>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p>
        </w:tc>
        <w:tc>
          <w:tcPr>
            <w:tcW w:w="637"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500"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276"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883"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485"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374"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63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41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r>
      <w:tr w:rsidR="008A1BA6" w:rsidRPr="00811CE1" w:rsidTr="00600AA6">
        <w:trPr>
          <w:trHeight w:val="600"/>
        </w:trPr>
        <w:tc>
          <w:tcPr>
            <w:tcW w:w="277" w:type="pct"/>
            <w:tcBorders>
              <w:top w:val="nil"/>
              <w:left w:val="single" w:sz="4" w:space="0" w:color="auto"/>
              <w:bottom w:val="single" w:sz="4" w:space="0" w:color="auto"/>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p>
        </w:tc>
        <w:tc>
          <w:tcPr>
            <w:tcW w:w="637"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500"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276"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883"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485"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374"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63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41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r>
      <w:tr w:rsidR="008A1BA6" w:rsidRPr="00811CE1" w:rsidTr="00600AA6">
        <w:trPr>
          <w:trHeight w:val="600"/>
        </w:trPr>
        <w:tc>
          <w:tcPr>
            <w:tcW w:w="277" w:type="pct"/>
            <w:tcBorders>
              <w:top w:val="nil"/>
              <w:left w:val="single" w:sz="4" w:space="0" w:color="auto"/>
              <w:bottom w:val="single" w:sz="4" w:space="0" w:color="auto"/>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p>
        </w:tc>
        <w:tc>
          <w:tcPr>
            <w:tcW w:w="637"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500"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276"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883"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485"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374"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63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41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r>
      <w:tr w:rsidR="008A1BA6" w:rsidRPr="00811CE1" w:rsidTr="00600AA6">
        <w:trPr>
          <w:trHeight w:val="600"/>
        </w:trPr>
        <w:tc>
          <w:tcPr>
            <w:tcW w:w="277" w:type="pct"/>
            <w:tcBorders>
              <w:top w:val="nil"/>
              <w:left w:val="single" w:sz="4" w:space="0" w:color="auto"/>
              <w:bottom w:val="single" w:sz="4" w:space="0" w:color="auto"/>
              <w:right w:val="single" w:sz="4" w:space="0" w:color="auto"/>
            </w:tcBorders>
            <w:noWrap/>
            <w:vAlign w:val="center"/>
          </w:tcPr>
          <w:p w:rsidR="00D856D0" w:rsidRPr="00493D23" w:rsidRDefault="00D856D0" w:rsidP="004A2662">
            <w:pPr>
              <w:widowControl/>
              <w:jc w:val="center"/>
              <w:rPr>
                <w:rFonts w:ascii="宋体" w:cs="Times New Roman"/>
                <w:kern w:val="0"/>
                <w:sz w:val="24"/>
                <w:szCs w:val="24"/>
              </w:rPr>
            </w:pPr>
          </w:p>
        </w:tc>
        <w:tc>
          <w:tcPr>
            <w:tcW w:w="637"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500"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276"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883"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485"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374"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63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41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c>
          <w:tcPr>
            <w:tcW w:w="509" w:type="pct"/>
            <w:tcBorders>
              <w:top w:val="nil"/>
              <w:left w:val="nil"/>
              <w:bottom w:val="single" w:sz="4" w:space="0" w:color="auto"/>
              <w:right w:val="single" w:sz="4" w:space="0" w:color="auto"/>
            </w:tcBorders>
            <w:noWrap/>
            <w:vAlign w:val="center"/>
          </w:tcPr>
          <w:p w:rsidR="00D856D0" w:rsidRPr="00493D23" w:rsidRDefault="00D856D0" w:rsidP="004A2662">
            <w:pPr>
              <w:widowControl/>
              <w:jc w:val="left"/>
              <w:rPr>
                <w:rFonts w:ascii="宋体" w:cs="Times New Roman"/>
                <w:kern w:val="0"/>
                <w:sz w:val="24"/>
                <w:szCs w:val="24"/>
              </w:rPr>
            </w:pPr>
            <w:r w:rsidRPr="00493D23">
              <w:rPr>
                <w:rFonts w:ascii="宋体" w:hAnsi="宋体" w:cs="宋体" w:hint="eastAsia"/>
                <w:kern w:val="0"/>
                <w:sz w:val="24"/>
                <w:szCs w:val="24"/>
              </w:rPr>
              <w:t xml:space="preserve">　</w:t>
            </w:r>
          </w:p>
        </w:tc>
      </w:tr>
      <w:tr w:rsidR="00D856D0" w:rsidRPr="00811CE1" w:rsidTr="00D17529">
        <w:trPr>
          <w:trHeight w:val="285"/>
        </w:trPr>
        <w:tc>
          <w:tcPr>
            <w:tcW w:w="5000" w:type="pct"/>
            <w:gridSpan w:val="10"/>
            <w:tcBorders>
              <w:top w:val="nil"/>
              <w:left w:val="nil"/>
              <w:bottom w:val="nil"/>
              <w:right w:val="nil"/>
            </w:tcBorders>
            <w:noWrap/>
            <w:vAlign w:val="center"/>
          </w:tcPr>
          <w:p w:rsidR="00A96370" w:rsidRDefault="00A96370" w:rsidP="0014107D">
            <w:pPr>
              <w:rPr>
                <w:rFonts w:ascii="宋体" w:hAnsi="宋体" w:cs="宋体"/>
                <w:kern w:val="0"/>
                <w:sz w:val="24"/>
                <w:szCs w:val="24"/>
              </w:rPr>
            </w:pPr>
          </w:p>
          <w:p w:rsidR="0014107D" w:rsidRPr="0014107D" w:rsidRDefault="0014107D" w:rsidP="0014107D">
            <w:pPr>
              <w:rPr>
                <w:rFonts w:ascii="宋体" w:hAnsi="宋体" w:cs="宋体"/>
                <w:kern w:val="0"/>
                <w:sz w:val="24"/>
                <w:szCs w:val="24"/>
              </w:rPr>
            </w:pPr>
            <w:r w:rsidRPr="0014107D">
              <w:rPr>
                <w:rFonts w:ascii="宋体" w:hAnsi="宋体" w:cs="宋体" w:hint="eastAsia"/>
                <w:kern w:val="0"/>
                <w:sz w:val="24"/>
                <w:szCs w:val="24"/>
              </w:rPr>
              <w:t>温馨提示：</w:t>
            </w:r>
          </w:p>
          <w:p w:rsidR="00FA6915" w:rsidRDefault="00FA6915" w:rsidP="008A1BA6">
            <w:pPr>
              <w:adjustRightInd w:val="0"/>
              <w:snapToGrid w:val="0"/>
              <w:spacing w:line="288" w:lineRule="auto"/>
              <w:rPr>
                <w:rFonts w:ascii="宋体" w:hAnsi="宋体" w:cs="宋体"/>
                <w:kern w:val="0"/>
                <w:sz w:val="24"/>
                <w:szCs w:val="24"/>
              </w:rPr>
            </w:pPr>
            <w:r w:rsidRPr="00FA6915">
              <w:rPr>
                <w:rFonts w:ascii="宋体" w:hAnsi="宋体" w:cs="宋体" w:hint="eastAsia"/>
                <w:kern w:val="0"/>
                <w:sz w:val="24"/>
                <w:szCs w:val="24"/>
              </w:rPr>
              <w:t>1、单位编号和个人编号是指参加企业职工养老、城镇职工基本医疗、工伤、生育、失业</w:t>
            </w:r>
            <w:r w:rsidR="00600AA6" w:rsidRPr="00FA6915">
              <w:rPr>
                <w:rFonts w:ascii="宋体" w:hAnsi="宋体" w:cs="宋体" w:hint="eastAsia"/>
                <w:kern w:val="0"/>
                <w:sz w:val="24"/>
                <w:szCs w:val="24"/>
              </w:rPr>
              <w:t>保险</w:t>
            </w:r>
            <w:r w:rsidRPr="00FA6915">
              <w:rPr>
                <w:rFonts w:ascii="宋体" w:hAnsi="宋体" w:cs="宋体" w:hint="eastAsia"/>
                <w:kern w:val="0"/>
                <w:sz w:val="24"/>
                <w:szCs w:val="24"/>
              </w:rPr>
              <w:t>的编号；</w:t>
            </w:r>
          </w:p>
          <w:p w:rsidR="00086BD9" w:rsidRPr="0014107D" w:rsidRDefault="00FA6915" w:rsidP="008A1BA6">
            <w:pPr>
              <w:adjustRightInd w:val="0"/>
              <w:snapToGrid w:val="0"/>
              <w:spacing w:line="288" w:lineRule="auto"/>
              <w:rPr>
                <w:rFonts w:ascii="宋体" w:hAnsi="宋体" w:cs="宋体"/>
                <w:kern w:val="0"/>
                <w:sz w:val="24"/>
                <w:szCs w:val="24"/>
              </w:rPr>
            </w:pPr>
            <w:r>
              <w:rPr>
                <w:rFonts w:ascii="宋体" w:hAnsi="宋体" w:cs="宋体" w:hint="eastAsia"/>
                <w:kern w:val="0"/>
                <w:sz w:val="24"/>
                <w:szCs w:val="24"/>
              </w:rPr>
              <w:t>2</w:t>
            </w:r>
            <w:r w:rsidR="00D856D0" w:rsidRPr="00493D23">
              <w:rPr>
                <w:rFonts w:ascii="宋体" w:hAnsi="宋体" w:cs="宋体" w:hint="eastAsia"/>
                <w:kern w:val="0"/>
                <w:sz w:val="24"/>
                <w:szCs w:val="24"/>
              </w:rPr>
              <w:t>、</w:t>
            </w:r>
            <w:r w:rsidR="008A1BA6" w:rsidRPr="008A1BA6">
              <w:rPr>
                <w:rFonts w:ascii="宋体" w:hAnsi="宋体" w:cs="宋体" w:hint="eastAsia"/>
                <w:kern w:val="0"/>
                <w:sz w:val="24"/>
                <w:szCs w:val="24"/>
              </w:rPr>
              <w:t>办理医疗保险保健对象或照顾人员登记</w:t>
            </w:r>
            <w:r w:rsidR="00086BD9" w:rsidRPr="00086BD9">
              <w:rPr>
                <w:rFonts w:ascii="宋体" w:hAnsi="宋体" w:cs="宋体" w:hint="eastAsia"/>
                <w:kern w:val="0"/>
                <w:sz w:val="24"/>
                <w:szCs w:val="24"/>
              </w:rPr>
              <w:t>提供任免文件，如任免文件无法确定行政级别的需提供具有工资审批职责部门核定的工资表，收复印件（</w:t>
            </w:r>
            <w:r w:rsidR="00086BD9" w:rsidRPr="00086BD9">
              <w:rPr>
                <w:rFonts w:ascii="宋体" w:hAnsi="宋体" w:cs="宋体"/>
                <w:kern w:val="0"/>
                <w:sz w:val="24"/>
                <w:szCs w:val="24"/>
              </w:rPr>
              <w:t>1</w:t>
            </w:r>
            <w:r w:rsidR="00086BD9" w:rsidRPr="00086BD9">
              <w:rPr>
                <w:rFonts w:ascii="宋体" w:hAnsi="宋体" w:cs="宋体" w:hint="eastAsia"/>
                <w:kern w:val="0"/>
                <w:sz w:val="24"/>
                <w:szCs w:val="24"/>
              </w:rPr>
              <w:t>份）；</w:t>
            </w:r>
          </w:p>
          <w:p w:rsidR="00086BD9" w:rsidRDefault="00FA6915" w:rsidP="008A1BA6">
            <w:pPr>
              <w:widowControl/>
              <w:jc w:val="left"/>
              <w:rPr>
                <w:rFonts w:ascii="宋体" w:hAnsi="宋体" w:cs="宋体"/>
                <w:kern w:val="0"/>
                <w:sz w:val="24"/>
                <w:szCs w:val="24"/>
              </w:rPr>
            </w:pPr>
            <w:r>
              <w:rPr>
                <w:rFonts w:ascii="宋体" w:hAnsi="宋体" w:cs="宋体" w:hint="eastAsia"/>
                <w:kern w:val="0"/>
                <w:sz w:val="24"/>
                <w:szCs w:val="24"/>
              </w:rPr>
              <w:t>3</w:t>
            </w:r>
            <w:r w:rsidR="00086BD9">
              <w:rPr>
                <w:rFonts w:ascii="宋体" w:hAnsi="宋体" w:cs="宋体" w:hint="eastAsia"/>
                <w:kern w:val="0"/>
                <w:sz w:val="24"/>
                <w:szCs w:val="24"/>
              </w:rPr>
              <w:t>、</w:t>
            </w:r>
            <w:r w:rsidR="00D856D0" w:rsidRPr="00493D23">
              <w:rPr>
                <w:rFonts w:ascii="宋体" w:hAnsi="宋体" w:cs="宋体" w:hint="eastAsia"/>
                <w:kern w:val="0"/>
                <w:sz w:val="24"/>
                <w:szCs w:val="24"/>
              </w:rPr>
              <w:t>此表一式</w:t>
            </w:r>
            <w:r w:rsidR="00086BD9">
              <w:rPr>
                <w:rFonts w:ascii="宋体" w:hAnsi="宋体" w:cs="宋体" w:hint="eastAsia"/>
                <w:kern w:val="0"/>
                <w:sz w:val="24"/>
                <w:szCs w:val="24"/>
              </w:rPr>
              <w:t>一份，</w:t>
            </w:r>
            <w:r w:rsidR="0014107D" w:rsidRPr="0014107D">
              <w:rPr>
                <w:rFonts w:ascii="宋体" w:hAnsi="宋体" w:cs="宋体" w:hint="eastAsia"/>
                <w:kern w:val="0"/>
                <w:sz w:val="24"/>
                <w:szCs w:val="24"/>
              </w:rPr>
              <w:t>社保机构留存</w:t>
            </w:r>
            <w:r w:rsidR="0084240B">
              <w:rPr>
                <w:rFonts w:ascii="宋体" w:hAnsi="宋体" w:cs="宋体" w:hint="eastAsia"/>
                <w:kern w:val="0"/>
                <w:sz w:val="24"/>
                <w:szCs w:val="24"/>
              </w:rPr>
              <w:t>。</w:t>
            </w:r>
          </w:p>
          <w:p w:rsidR="00D856D0" w:rsidRPr="00493D23" w:rsidRDefault="00D856D0" w:rsidP="00086BD9">
            <w:pPr>
              <w:widowControl/>
              <w:ind w:firstLineChars="450" w:firstLine="1080"/>
              <w:jc w:val="left"/>
              <w:rPr>
                <w:rFonts w:ascii="宋体" w:cs="Times New Roman"/>
                <w:kern w:val="0"/>
                <w:sz w:val="24"/>
                <w:szCs w:val="24"/>
              </w:rPr>
            </w:pPr>
          </w:p>
        </w:tc>
      </w:tr>
    </w:tbl>
    <w:p w:rsidR="00395878" w:rsidRPr="00D856D0" w:rsidRDefault="00395878"/>
    <w:sectPr w:rsidR="00395878" w:rsidRPr="00D856D0" w:rsidSect="00D856D0">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1C3" w:rsidRDefault="009B11C3" w:rsidP="00086BD9">
      <w:r>
        <w:separator/>
      </w:r>
    </w:p>
  </w:endnote>
  <w:endnote w:type="continuationSeparator" w:id="0">
    <w:p w:rsidR="009B11C3" w:rsidRDefault="009B11C3" w:rsidP="00086B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1C3" w:rsidRDefault="009B11C3" w:rsidP="00086BD9">
      <w:r>
        <w:separator/>
      </w:r>
    </w:p>
  </w:footnote>
  <w:footnote w:type="continuationSeparator" w:id="0">
    <w:p w:rsidR="009B11C3" w:rsidRDefault="009B11C3" w:rsidP="00086B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56D0"/>
    <w:rsid w:val="00086BD9"/>
    <w:rsid w:val="0014107D"/>
    <w:rsid w:val="001E2175"/>
    <w:rsid w:val="001E4DFC"/>
    <w:rsid w:val="002260D4"/>
    <w:rsid w:val="00241901"/>
    <w:rsid w:val="00273EEF"/>
    <w:rsid w:val="00395878"/>
    <w:rsid w:val="00555D6C"/>
    <w:rsid w:val="00600AA6"/>
    <w:rsid w:val="00601DF0"/>
    <w:rsid w:val="00634511"/>
    <w:rsid w:val="006D3B21"/>
    <w:rsid w:val="00723FA3"/>
    <w:rsid w:val="00742050"/>
    <w:rsid w:val="007B252A"/>
    <w:rsid w:val="0084240B"/>
    <w:rsid w:val="008A1BA6"/>
    <w:rsid w:val="009B11C3"/>
    <w:rsid w:val="00A96370"/>
    <w:rsid w:val="00CF20D9"/>
    <w:rsid w:val="00D17529"/>
    <w:rsid w:val="00D52CB9"/>
    <w:rsid w:val="00D856D0"/>
    <w:rsid w:val="00DE53D9"/>
    <w:rsid w:val="00F2043B"/>
    <w:rsid w:val="00F34FD3"/>
    <w:rsid w:val="00FA69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56D0"/>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86B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86BD9"/>
    <w:rPr>
      <w:rFonts w:ascii="Calibri" w:hAnsi="Calibri" w:cs="Calibri"/>
      <w:kern w:val="2"/>
      <w:sz w:val="18"/>
      <w:szCs w:val="18"/>
    </w:rPr>
  </w:style>
  <w:style w:type="paragraph" w:styleId="a4">
    <w:name w:val="footer"/>
    <w:basedOn w:val="a"/>
    <w:link w:val="Char0"/>
    <w:rsid w:val="00086BD9"/>
    <w:pPr>
      <w:tabs>
        <w:tab w:val="center" w:pos="4153"/>
        <w:tab w:val="right" w:pos="8306"/>
      </w:tabs>
      <w:snapToGrid w:val="0"/>
      <w:jc w:val="left"/>
    </w:pPr>
    <w:rPr>
      <w:sz w:val="18"/>
      <w:szCs w:val="18"/>
    </w:rPr>
  </w:style>
  <w:style w:type="character" w:customStyle="1" w:styleId="Char0">
    <w:name w:val="页脚 Char"/>
    <w:basedOn w:val="a0"/>
    <w:link w:val="a4"/>
    <w:rsid w:val="00086BD9"/>
    <w:rPr>
      <w:rFonts w:ascii="Calibri" w:hAnsi="Calibri" w:cs="Calibr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55</Words>
  <Characters>314</Characters>
  <Application>Microsoft Office Word</Application>
  <DocSecurity>0</DocSecurity>
  <Lines>2</Lines>
  <Paragraphs>1</Paragraphs>
  <ScaleCrop>false</ScaleCrop>
  <Company>SkyUN.Org</Company>
  <LinksUpToDate>false</LinksUpToDate>
  <CharactersWithSpaces>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网上服务厅办公室-陆丽芳</dc:creator>
  <cp:lastModifiedBy>机关事业单位养老保险经办管理处（社会保险费和待遇核定处〔筹〕）-罗卫敏</cp:lastModifiedBy>
  <cp:revision>19</cp:revision>
  <dcterms:created xsi:type="dcterms:W3CDTF">2017-08-03T00:39:00Z</dcterms:created>
  <dcterms:modified xsi:type="dcterms:W3CDTF">2018-04-09T09:54:00Z</dcterms:modified>
</cp:coreProperties>
</file>