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广西壮族自治区就业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服务中心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创业孵化基地项目入驻申请表（一）</w:t>
      </w:r>
    </w:p>
    <w:p>
      <w:pPr>
        <w:spacing w:line="400" w:lineRule="exact"/>
        <w:ind w:firstLine="2400" w:firstLineChars="80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 xml:space="preserve">（创业人及管理团队情况）  </w:t>
      </w:r>
    </w:p>
    <w:p>
      <w:pPr>
        <w:wordWrap w:val="0"/>
        <w:spacing w:line="400" w:lineRule="exact"/>
        <w:ind w:right="24" w:firstLine="150" w:firstLineChars="5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申请日期：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年   月   日</w:t>
      </w:r>
    </w:p>
    <w:tbl>
      <w:tblPr>
        <w:tblStyle w:val="2"/>
        <w:tblW w:w="87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900"/>
        <w:gridCol w:w="612"/>
        <w:gridCol w:w="593"/>
        <w:gridCol w:w="502"/>
        <w:gridCol w:w="795"/>
        <w:gridCol w:w="1125"/>
        <w:gridCol w:w="1594"/>
        <w:gridCol w:w="17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创业人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姓  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身份证号</w:t>
            </w:r>
          </w:p>
        </w:tc>
        <w:tc>
          <w:tcPr>
            <w:tcW w:w="3514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  <w:lang w:eastAsia="zh-CN"/>
              </w:rPr>
              <w:t>身份类型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家庭住址</w:t>
            </w:r>
          </w:p>
        </w:tc>
        <w:tc>
          <w:tcPr>
            <w:tcW w:w="6121" w:type="dxa"/>
            <w:gridSpan w:val="7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41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7537" w:type="dxa"/>
            <w:gridSpan w:val="9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项目名称</w:t>
            </w:r>
          </w:p>
        </w:tc>
        <w:tc>
          <w:tcPr>
            <w:tcW w:w="7537" w:type="dxa"/>
            <w:gridSpan w:val="9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毕业院校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专业</w:t>
            </w:r>
          </w:p>
        </w:tc>
        <w:tc>
          <w:tcPr>
            <w:tcW w:w="3010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1259" w:type="dxa"/>
          </w:tcPr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创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历</w:t>
            </w:r>
          </w:p>
        </w:tc>
        <w:tc>
          <w:tcPr>
            <w:tcW w:w="7537" w:type="dxa"/>
            <w:gridSpan w:val="9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59" w:type="dxa"/>
            <w:vMerge w:val="restart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管理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团队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其他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主要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成员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情况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姓名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所学专业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年龄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在拟办企业中分工负责范围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90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90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90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90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259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05" w:type="dxa"/>
            <w:gridSpan w:val="2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502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3690" w:type="dxa"/>
            <w:gridSpan w:val="4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</w:tbl>
    <w:p>
      <w:pPr>
        <w:spacing w:line="400" w:lineRule="exact"/>
        <w:jc w:val="center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广西壮族自治区就业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服务中心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创业孵化基地项目入驻申请表（二）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b w:val="0"/>
          <w:bCs w:val="0"/>
          <w:sz w:val="30"/>
          <w:szCs w:val="30"/>
        </w:rPr>
      </w:pPr>
      <w:r>
        <w:rPr>
          <w:rFonts w:hint="eastAsia" w:ascii="仿宋_GB2312" w:hAnsi="Calibri" w:eastAsia="仿宋_GB2312" w:cs="Times New Roman"/>
          <w:b w:val="0"/>
          <w:bCs w:val="0"/>
          <w:sz w:val="30"/>
          <w:szCs w:val="30"/>
        </w:rPr>
        <w:t>（创业项目及资金情况）</w:t>
      </w: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440"/>
        <w:gridCol w:w="1260"/>
        <w:gridCol w:w="1260"/>
        <w:gridCol w:w="12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8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企业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名称</w:t>
            </w:r>
          </w:p>
        </w:tc>
        <w:tc>
          <w:tcPr>
            <w:tcW w:w="7560" w:type="dxa"/>
            <w:gridSpan w:val="6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68" w:type="dxa"/>
          </w:tcPr>
          <w:p>
            <w:pPr>
              <w:ind w:firstLine="315" w:firstLineChars="15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资金</w:t>
            </w:r>
          </w:p>
          <w:p>
            <w:pPr>
              <w:ind w:firstLine="315" w:firstLineChars="15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来源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⑴自筹；⑵借入；⑶创业基金；⑷银行借贷；⑸其它。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所需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资金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8" w:type="dxa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设备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来源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⑴自购；  ⑵ 租赁； ⑶其它。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368" w:type="dxa"/>
          </w:tcPr>
          <w:p>
            <w:pPr>
              <w:ind w:firstLine="420" w:firstLineChars="200"/>
              <w:jc w:val="both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申请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经营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范围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企业人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员情况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职工总数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高校毕业生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失业人员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退伍军人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农民工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况</w:t>
            </w:r>
          </w:p>
        </w:tc>
        <w:tc>
          <w:tcPr>
            <w:tcW w:w="7560" w:type="dxa"/>
            <w:gridSpan w:val="6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申请人声明及承诺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ind w:left="360" w:hanging="36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项目及产品无任何纠纷；</w:t>
            </w:r>
          </w:p>
          <w:p>
            <w:pPr>
              <w:numPr>
                <w:ilvl w:val="0"/>
                <w:numId w:val="1"/>
              </w:numPr>
              <w:ind w:left="360" w:hanging="360"/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本企业服从创业基地管理，自觉遵守国家有关生产经营、安全生产、劳动保障等法律法规。        声明人：              20    年    月     日</w:t>
            </w:r>
          </w:p>
        </w:tc>
      </w:tr>
    </w:tbl>
    <w:p>
      <w:pPr>
        <w:rPr>
          <w:rFonts w:ascii="Calibri" w:hAnsi="Calibri" w:eastAsia="宋体" w:cs="Times New Roman"/>
          <w:vanish/>
          <w:szCs w:val="22"/>
        </w:rPr>
      </w:pPr>
    </w:p>
    <w:tbl>
      <w:tblPr>
        <w:tblStyle w:val="2"/>
        <w:tblW w:w="8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98"/>
        <w:gridCol w:w="5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8" w:hRule="atLeast"/>
          <w:jc w:val="center"/>
        </w:trPr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项目预计可</w:t>
            </w: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实现经济指标</w:t>
            </w:r>
          </w:p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营业收入</w:t>
            </w:r>
          </w:p>
        </w:tc>
        <w:tc>
          <w:tcPr>
            <w:tcW w:w="5479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第一年度        万元，第二年度        万元，</w:t>
            </w:r>
          </w:p>
          <w:p>
            <w:pPr>
              <w:jc w:val="lef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第三年度 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157" w:type="dxa"/>
            <w:vMerge w:val="continue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利润</w:t>
            </w:r>
          </w:p>
        </w:tc>
        <w:tc>
          <w:tcPr>
            <w:tcW w:w="5479" w:type="dxa"/>
            <w:vAlign w:val="center"/>
          </w:tcPr>
          <w:p>
            <w:pPr>
              <w:jc w:val="lef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第一年度        万元，第二年度        万元，</w:t>
            </w:r>
          </w:p>
          <w:p>
            <w:pPr>
              <w:jc w:val="left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第三年度 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经营场地需求</w:t>
            </w:r>
          </w:p>
        </w:tc>
        <w:tc>
          <w:tcPr>
            <w:tcW w:w="6777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共需孵化场地面积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创业服务需求</w:t>
            </w:r>
          </w:p>
        </w:tc>
        <w:tc>
          <w:tcPr>
            <w:tcW w:w="6777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创业培训□    专家咨询□    小额担保贷款□</w:t>
            </w:r>
          </w:p>
          <w:p>
            <w:pPr>
              <w:rPr>
                <w:rFonts w:ascii="仿宋_GB2312" w:hAnsi="Calibri" w:eastAsia="仿宋_GB2312" w:cs="Times New Roman"/>
                <w:bCs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Cs/>
                <w:szCs w:val="21"/>
              </w:rPr>
              <w:t>代理办证□    财税代理□    其他：</w:t>
            </w:r>
          </w:p>
        </w:tc>
      </w:tr>
    </w:tbl>
    <w:p>
      <w:pPr>
        <w:spacing w:line="400" w:lineRule="exact"/>
        <w:jc w:val="center"/>
        <w:rPr>
          <w:rFonts w:hint="eastAsia" w:ascii="仿宋_GB2312" w:hAnsi="Calibri" w:eastAsia="仿宋_GB2312" w:cs="Times New Roman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广西壮族自治区就业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  <w:t>服务中心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创业孵化基地项目入驻申请表（三）</w:t>
      </w:r>
    </w:p>
    <w:p>
      <w:pPr>
        <w:spacing w:line="400" w:lineRule="exact"/>
        <w:jc w:val="center"/>
        <w:rPr>
          <w:rFonts w:ascii="仿宋_GB2312" w:hAnsi="Calibri" w:eastAsia="仿宋_GB2312" w:cs="Times New Roman"/>
          <w:bCs/>
          <w:sz w:val="30"/>
          <w:szCs w:val="30"/>
        </w:rPr>
      </w:pPr>
      <w:r>
        <w:rPr>
          <w:rFonts w:hint="eastAsia" w:ascii="仿宋_GB2312" w:hAnsi="Calibri" w:eastAsia="仿宋_GB2312" w:cs="Times New Roman"/>
          <w:bCs/>
          <w:sz w:val="30"/>
          <w:szCs w:val="30"/>
        </w:rPr>
        <w:t>（</w:t>
      </w:r>
      <w:r>
        <w:rPr>
          <w:rFonts w:hint="eastAsia" w:ascii="仿宋_GB2312" w:hAnsi="Calibri" w:eastAsia="仿宋_GB2312" w:cs="Times New Roman"/>
          <w:sz w:val="30"/>
          <w:szCs w:val="30"/>
        </w:rPr>
        <w:t>审批意见</w:t>
      </w:r>
      <w:r>
        <w:rPr>
          <w:rFonts w:hint="eastAsia" w:ascii="仿宋_GB2312" w:hAnsi="Calibri" w:eastAsia="仿宋_GB2312" w:cs="Times New Roman"/>
          <w:bCs/>
          <w:sz w:val="30"/>
          <w:szCs w:val="30"/>
        </w:rPr>
        <w:t>）</w:t>
      </w:r>
    </w:p>
    <w:tbl>
      <w:tblPr>
        <w:tblStyle w:val="2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创业基地意见：</w:t>
            </w:r>
          </w:p>
          <w:p>
            <w:pPr>
              <w:spacing w:line="480" w:lineRule="auto"/>
              <w:ind w:firstLine="6994" w:firstLineChars="2498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ind w:firstLine="5292" w:firstLineChars="1890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200" w:firstLineChars="1500"/>
              <w:rPr>
                <w:rFonts w:ascii="仿宋_GB2312" w:hAnsi="Calibri" w:eastAsia="仿宋_GB2312" w:cs="Times New Roman"/>
                <w:bCs/>
                <w:sz w:val="28"/>
                <w:szCs w:val="28"/>
              </w:rPr>
            </w:pPr>
          </w:p>
          <w:p>
            <w:pPr>
              <w:spacing w:line="480" w:lineRule="auto"/>
              <w:ind w:firstLine="4200" w:firstLineChars="15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创业基地负责人签名：</w:t>
            </w:r>
          </w:p>
          <w:p>
            <w:pPr>
              <w:spacing w:line="480" w:lineRule="auto"/>
              <w:ind w:firstLine="5880" w:firstLineChars="21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项目评审小组意见：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专家签字：                         评审小组组长签字：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创业基地主管部门终审意见：</w:t>
            </w:r>
          </w:p>
          <w:p>
            <w:pPr>
              <w:spacing w:line="480" w:lineRule="auto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Cs/>
                <w:sz w:val="28"/>
                <w:szCs w:val="28"/>
              </w:rPr>
              <w:t>  </w:t>
            </w:r>
          </w:p>
          <w:p>
            <w:pPr>
              <w:spacing w:line="480" w:lineRule="auto"/>
              <w:ind w:firstLine="5600" w:firstLineChars="2000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单位盖章：</w:t>
            </w:r>
          </w:p>
          <w:p>
            <w:pPr>
              <w:spacing w:line="480" w:lineRule="auto"/>
              <w:ind w:right="723"/>
              <w:jc w:val="right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Cs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ascii="仿宋_GB2312" w:hAnsi="仿宋" w:eastAsia="仿宋_GB2312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宋体" w:hAnsi="宋体" w:eastAsia="宋体" w:cs="黑体"/>
        <w:kern w:val="2"/>
        <w:sz w:val="24"/>
        <w:szCs w:val="24"/>
        <w:lang w:val="en-US" w:eastAsia="zh-CN" w:bidi="ar-SA"/>
      </w:rPr>
    </w:pPr>
    <w:r>
      <w:rPr>
        <w:rFonts w:ascii="宋体" w:hAnsi="宋体" w:eastAsia="宋体" w:cs="黑体"/>
        <w:kern w:val="2"/>
        <w:sz w:val="24"/>
        <w:szCs w:val="24"/>
        <w:lang w:val="en-US" w:eastAsia="zh-CN" w:bidi="ar-SA"/>
      </w:rPr>
      <w:fldChar w:fldCharType="begin"/>
    </w:r>
    <w:r>
      <w:rPr>
        <w:rFonts w:ascii="宋体" w:hAnsi="宋体" w:eastAsia="宋体" w:cs="黑体"/>
        <w:kern w:val="2"/>
        <w:sz w:val="24"/>
        <w:szCs w:val="24"/>
        <w:lang w:val="en-US" w:eastAsia="zh-CN" w:bidi="ar-SA"/>
      </w:rPr>
      <w:instrText xml:space="preserve">PAGE   \* MERGEFORMAT</w:instrText>
    </w:r>
    <w:r>
      <w:rPr>
        <w:rFonts w:ascii="宋体" w:hAnsi="宋体" w:eastAsia="宋体" w:cs="黑体"/>
        <w:kern w:val="2"/>
        <w:sz w:val="24"/>
        <w:szCs w:val="24"/>
        <w:lang w:val="en-US" w:eastAsia="zh-CN" w:bidi="ar-SA"/>
      </w:rPr>
      <w:fldChar w:fldCharType="separate"/>
    </w:r>
    <w:r>
      <w:rPr>
        <w:rFonts w:ascii="宋体" w:hAnsi="宋体" w:eastAsia="宋体" w:cs="黑体"/>
        <w:kern w:val="2"/>
        <w:sz w:val="24"/>
        <w:szCs w:val="24"/>
        <w:lang w:val="zh-CN" w:eastAsia="zh-CN" w:bidi="ar-SA"/>
      </w:rPr>
      <w:t>1</w:t>
    </w:r>
    <w:r>
      <w:rPr>
        <w:rFonts w:ascii="宋体" w:hAnsi="宋体" w:eastAsia="宋体" w:cs="黑体"/>
        <w:kern w:val="2"/>
        <w:sz w:val="24"/>
        <w:szCs w:val="24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黑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E3E25"/>
    <w:multiLevelType w:val="multilevel"/>
    <w:tmpl w:val="50CE3E2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6508E"/>
    <w:rsid w:val="1926508E"/>
    <w:rsid w:val="7D45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2019-07-18T02:45:00Z</dcterms:created>
  <dc:creator>Dell</dc:creator>
  <cp:lastModifiedBy>Dell</cp:lastModifiedBy>
  <dcterms:modified xsi:type="dcterms:W3CDTF">2019-07-18T03:42:33Z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