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AD0" w:rsidRPr="006509C3" w:rsidRDefault="00467AD0" w:rsidP="00467AD0">
      <w:pPr>
        <w:jc w:val="center"/>
        <w:rPr>
          <w:rFonts w:ascii="黑体" w:eastAsia="黑体" w:hAnsi="黑体" w:hint="eastAsia"/>
          <w:sz w:val="36"/>
          <w:szCs w:val="36"/>
        </w:rPr>
      </w:pPr>
      <w:r w:rsidRPr="006509C3">
        <w:rPr>
          <w:rFonts w:ascii="黑体" w:eastAsia="黑体" w:hAnsi="黑体" w:hint="eastAsia"/>
          <w:sz w:val="36"/>
          <w:szCs w:val="36"/>
        </w:rPr>
        <w:t>广西壮族自治区社会保险事业局</w:t>
      </w:r>
    </w:p>
    <w:p w:rsidR="00A02A04" w:rsidRPr="006509C3" w:rsidRDefault="00BE629F" w:rsidP="005569D0">
      <w:pPr>
        <w:jc w:val="center"/>
        <w:rPr>
          <w:rFonts w:ascii="黑体" w:eastAsia="黑体" w:hAnsi="黑体" w:hint="eastAsia"/>
          <w:sz w:val="36"/>
          <w:szCs w:val="36"/>
        </w:rPr>
      </w:pPr>
      <w:r>
        <w:rPr>
          <w:rFonts w:ascii="黑体" w:eastAsia="黑体" w:hAnsi="黑体" w:hint="eastAsia"/>
          <w:sz w:val="36"/>
          <w:szCs w:val="36"/>
        </w:rPr>
        <w:t>2017年</w:t>
      </w:r>
      <w:r w:rsidR="00A02A04" w:rsidRPr="006509C3">
        <w:rPr>
          <w:rFonts w:ascii="黑体" w:eastAsia="黑体" w:hAnsi="黑体" w:hint="eastAsia"/>
          <w:sz w:val="36"/>
          <w:szCs w:val="36"/>
        </w:rPr>
        <w:t>部门预算</w:t>
      </w:r>
    </w:p>
    <w:p w:rsidR="00A02A04" w:rsidRPr="006509C3" w:rsidRDefault="00A02A04" w:rsidP="00A02A04">
      <w:pPr>
        <w:rPr>
          <w:rFonts w:ascii="黑体" w:eastAsia="黑体" w:hAnsi="黑体" w:hint="eastAsia"/>
          <w:sz w:val="36"/>
          <w:szCs w:val="36"/>
        </w:rPr>
      </w:pPr>
    </w:p>
    <w:p w:rsidR="0019084A" w:rsidRPr="00973572" w:rsidRDefault="0019084A" w:rsidP="00C316C8">
      <w:pPr>
        <w:ind w:firstLine="645"/>
        <w:jc w:val="center"/>
        <w:outlineLvl w:val="0"/>
        <w:rPr>
          <w:rFonts w:ascii="仿宋" w:eastAsia="仿宋" w:hAnsi="仿宋" w:hint="eastAsia"/>
          <w:b/>
          <w:sz w:val="32"/>
          <w:szCs w:val="32"/>
        </w:rPr>
      </w:pPr>
      <w:r w:rsidRPr="00973572">
        <w:rPr>
          <w:rFonts w:ascii="仿宋" w:eastAsia="仿宋" w:hAnsi="仿宋" w:hint="eastAsia"/>
          <w:b/>
          <w:sz w:val="32"/>
          <w:szCs w:val="32"/>
        </w:rPr>
        <w:t>目    录</w:t>
      </w:r>
    </w:p>
    <w:p w:rsidR="0019084A" w:rsidRPr="00973572" w:rsidRDefault="0019084A" w:rsidP="0019084A">
      <w:pPr>
        <w:ind w:firstLine="645"/>
        <w:rPr>
          <w:rFonts w:ascii="仿宋" w:eastAsia="仿宋" w:hAnsi="仿宋" w:hint="eastAsia"/>
          <w:b/>
          <w:sz w:val="32"/>
          <w:szCs w:val="32"/>
        </w:rPr>
      </w:pPr>
    </w:p>
    <w:p w:rsidR="0019084A" w:rsidRPr="00973572" w:rsidRDefault="0019084A" w:rsidP="006509C3">
      <w:pPr>
        <w:spacing w:line="520" w:lineRule="exact"/>
        <w:ind w:firstLine="645"/>
        <w:rPr>
          <w:rFonts w:ascii="仿宋" w:eastAsia="仿宋" w:hAnsi="仿宋" w:hint="eastAsia"/>
          <w:b/>
          <w:sz w:val="32"/>
          <w:szCs w:val="32"/>
        </w:rPr>
      </w:pPr>
      <w:r w:rsidRPr="00973572">
        <w:rPr>
          <w:rFonts w:ascii="仿宋" w:eastAsia="仿宋" w:hAnsi="仿宋" w:hint="eastAsia"/>
          <w:b/>
          <w:sz w:val="32"/>
          <w:szCs w:val="32"/>
        </w:rPr>
        <w:t>第一部分：概况</w:t>
      </w:r>
    </w:p>
    <w:p w:rsidR="0019084A" w:rsidRPr="00973572" w:rsidRDefault="0019084A" w:rsidP="006509C3">
      <w:pPr>
        <w:spacing w:line="520" w:lineRule="exact"/>
        <w:ind w:firstLine="645"/>
        <w:rPr>
          <w:rFonts w:ascii="仿宋" w:eastAsia="仿宋" w:hAnsi="仿宋" w:hint="eastAsia"/>
          <w:sz w:val="32"/>
          <w:szCs w:val="32"/>
        </w:rPr>
      </w:pPr>
      <w:r w:rsidRPr="00973572">
        <w:rPr>
          <w:rFonts w:ascii="仿宋" w:eastAsia="仿宋" w:hAnsi="仿宋" w:hint="eastAsia"/>
          <w:sz w:val="32"/>
          <w:szCs w:val="32"/>
        </w:rPr>
        <w:t>一、基本情况</w:t>
      </w:r>
    </w:p>
    <w:p w:rsidR="0019084A" w:rsidRPr="00973572" w:rsidRDefault="0019084A" w:rsidP="006509C3">
      <w:pPr>
        <w:spacing w:line="520" w:lineRule="exact"/>
        <w:ind w:firstLine="645"/>
        <w:rPr>
          <w:rFonts w:ascii="仿宋" w:eastAsia="仿宋" w:hAnsi="仿宋" w:hint="eastAsia"/>
          <w:sz w:val="32"/>
          <w:szCs w:val="32"/>
        </w:rPr>
      </w:pPr>
      <w:r w:rsidRPr="00973572">
        <w:rPr>
          <w:rFonts w:ascii="仿宋" w:eastAsia="仿宋" w:hAnsi="仿宋" w:hint="eastAsia"/>
          <w:sz w:val="32"/>
          <w:szCs w:val="32"/>
        </w:rPr>
        <w:t>二、人员构成情况</w:t>
      </w:r>
    </w:p>
    <w:p w:rsidR="0019084A" w:rsidRPr="00973572" w:rsidRDefault="0019084A" w:rsidP="006509C3">
      <w:pPr>
        <w:spacing w:line="520" w:lineRule="exact"/>
        <w:ind w:firstLine="645"/>
        <w:rPr>
          <w:rFonts w:ascii="仿宋" w:eastAsia="仿宋" w:hAnsi="仿宋" w:hint="eastAsia"/>
          <w:b/>
          <w:sz w:val="32"/>
          <w:szCs w:val="32"/>
        </w:rPr>
      </w:pPr>
      <w:r w:rsidRPr="00973572">
        <w:rPr>
          <w:rFonts w:ascii="仿宋" w:eastAsia="仿宋" w:hAnsi="仿宋" w:hint="eastAsia"/>
          <w:b/>
          <w:sz w:val="32"/>
          <w:szCs w:val="32"/>
        </w:rPr>
        <w:t>第二部分：</w:t>
      </w:r>
      <w:r w:rsidR="00467AD0" w:rsidRPr="00973572">
        <w:rPr>
          <w:rFonts w:ascii="仿宋" w:eastAsia="仿宋" w:hAnsi="仿宋" w:hint="eastAsia"/>
          <w:b/>
          <w:sz w:val="32"/>
          <w:szCs w:val="32"/>
        </w:rPr>
        <w:t xml:space="preserve"> </w:t>
      </w:r>
      <w:r w:rsidR="00BE629F" w:rsidRPr="00973572">
        <w:rPr>
          <w:rFonts w:ascii="仿宋" w:eastAsia="仿宋" w:hAnsi="仿宋" w:hint="eastAsia"/>
          <w:b/>
          <w:sz w:val="32"/>
          <w:szCs w:val="32"/>
        </w:rPr>
        <w:t>2017年</w:t>
      </w:r>
      <w:r w:rsidRPr="00973572">
        <w:rPr>
          <w:rFonts w:ascii="仿宋" w:eastAsia="仿宋" w:hAnsi="仿宋" w:hint="eastAsia"/>
          <w:b/>
          <w:sz w:val="32"/>
          <w:szCs w:val="32"/>
        </w:rPr>
        <w:t>部门预算报表</w:t>
      </w:r>
    </w:p>
    <w:p w:rsidR="0019084A" w:rsidRPr="00973572" w:rsidRDefault="0019084A" w:rsidP="006509C3">
      <w:pPr>
        <w:tabs>
          <w:tab w:val="center" w:pos="4475"/>
        </w:tabs>
        <w:spacing w:line="520" w:lineRule="exact"/>
        <w:ind w:firstLine="645"/>
        <w:rPr>
          <w:rFonts w:ascii="仿宋" w:eastAsia="仿宋" w:hAnsi="仿宋" w:hint="eastAsia"/>
          <w:sz w:val="32"/>
          <w:szCs w:val="32"/>
        </w:rPr>
      </w:pPr>
      <w:r w:rsidRPr="00973572">
        <w:rPr>
          <w:rFonts w:ascii="仿宋" w:eastAsia="仿宋" w:hAnsi="仿宋" w:hint="eastAsia"/>
          <w:sz w:val="32"/>
          <w:szCs w:val="32"/>
        </w:rPr>
        <w:t>表一：部门收支预算总表</w:t>
      </w:r>
    </w:p>
    <w:p w:rsidR="00CC7951" w:rsidRPr="00973572" w:rsidRDefault="0019084A" w:rsidP="006509C3">
      <w:pPr>
        <w:tabs>
          <w:tab w:val="center" w:pos="4475"/>
        </w:tabs>
        <w:spacing w:line="520" w:lineRule="exact"/>
        <w:ind w:firstLine="645"/>
        <w:rPr>
          <w:rFonts w:ascii="仿宋" w:eastAsia="仿宋" w:hAnsi="仿宋" w:hint="eastAsia"/>
          <w:sz w:val="32"/>
          <w:szCs w:val="32"/>
        </w:rPr>
      </w:pPr>
      <w:r w:rsidRPr="00973572">
        <w:rPr>
          <w:rFonts w:ascii="仿宋" w:eastAsia="仿宋" w:hAnsi="仿宋" w:hint="eastAsia"/>
          <w:sz w:val="32"/>
          <w:szCs w:val="32"/>
        </w:rPr>
        <w:t>表二：</w:t>
      </w:r>
      <w:r w:rsidR="00807C2D" w:rsidRPr="00973572">
        <w:rPr>
          <w:rFonts w:ascii="仿宋" w:eastAsia="仿宋" w:hAnsi="仿宋" w:hint="eastAsia"/>
          <w:sz w:val="32"/>
          <w:szCs w:val="32"/>
        </w:rPr>
        <w:t>收入预算总表</w:t>
      </w:r>
    </w:p>
    <w:p w:rsidR="0019084A" w:rsidRPr="00973572" w:rsidRDefault="00CC7951" w:rsidP="006509C3">
      <w:pPr>
        <w:tabs>
          <w:tab w:val="center" w:pos="4475"/>
        </w:tabs>
        <w:spacing w:line="520" w:lineRule="exact"/>
        <w:ind w:firstLine="645"/>
        <w:rPr>
          <w:rFonts w:ascii="仿宋" w:eastAsia="仿宋" w:hAnsi="仿宋" w:hint="eastAsia"/>
          <w:sz w:val="32"/>
          <w:szCs w:val="32"/>
        </w:rPr>
      </w:pPr>
      <w:r w:rsidRPr="00973572">
        <w:rPr>
          <w:rFonts w:ascii="仿宋" w:eastAsia="仿宋" w:hAnsi="仿宋" w:hint="eastAsia"/>
          <w:sz w:val="32"/>
          <w:szCs w:val="32"/>
        </w:rPr>
        <w:t>表三：</w:t>
      </w:r>
      <w:r w:rsidR="00807C2D" w:rsidRPr="00973572">
        <w:rPr>
          <w:rFonts w:ascii="仿宋" w:eastAsia="仿宋" w:hAnsi="仿宋" w:hint="eastAsia"/>
          <w:sz w:val="32"/>
          <w:szCs w:val="32"/>
        </w:rPr>
        <w:t>支出预算总表</w:t>
      </w:r>
    </w:p>
    <w:p w:rsidR="009F2142" w:rsidRPr="00973572" w:rsidRDefault="009F2142" w:rsidP="006509C3">
      <w:pPr>
        <w:tabs>
          <w:tab w:val="center" w:pos="4475"/>
        </w:tabs>
        <w:spacing w:line="520" w:lineRule="exact"/>
        <w:ind w:firstLine="645"/>
        <w:rPr>
          <w:rFonts w:ascii="仿宋" w:eastAsia="仿宋" w:hAnsi="仿宋" w:hint="eastAsia"/>
          <w:sz w:val="32"/>
          <w:szCs w:val="32"/>
        </w:rPr>
      </w:pPr>
      <w:r w:rsidRPr="00973572">
        <w:rPr>
          <w:rFonts w:ascii="仿宋" w:eastAsia="仿宋" w:hAnsi="仿宋" w:hint="eastAsia"/>
          <w:sz w:val="32"/>
          <w:szCs w:val="32"/>
        </w:rPr>
        <w:t>表四：</w:t>
      </w:r>
      <w:r w:rsidR="00807C2D" w:rsidRPr="00973572">
        <w:rPr>
          <w:rFonts w:ascii="仿宋" w:eastAsia="仿宋" w:hAnsi="仿宋" w:hint="eastAsia"/>
          <w:sz w:val="32"/>
          <w:szCs w:val="32"/>
        </w:rPr>
        <w:t>部门财政拨款支出表（公共财政预算拨款）</w:t>
      </w:r>
    </w:p>
    <w:p w:rsidR="00807C2D" w:rsidRPr="00973572" w:rsidRDefault="008D6C1E" w:rsidP="006509C3">
      <w:pPr>
        <w:tabs>
          <w:tab w:val="center" w:pos="4475"/>
        </w:tabs>
        <w:spacing w:line="520" w:lineRule="exact"/>
        <w:ind w:firstLine="645"/>
        <w:rPr>
          <w:rFonts w:ascii="仿宋" w:eastAsia="仿宋" w:hAnsi="仿宋" w:cs="宋体" w:hint="eastAsia"/>
          <w:bCs/>
          <w:kern w:val="0"/>
          <w:sz w:val="32"/>
          <w:szCs w:val="32"/>
        </w:rPr>
      </w:pPr>
      <w:r w:rsidRPr="00973572">
        <w:rPr>
          <w:rFonts w:ascii="仿宋" w:eastAsia="仿宋" w:hAnsi="仿宋" w:hint="eastAsia"/>
          <w:sz w:val="32"/>
          <w:szCs w:val="32"/>
        </w:rPr>
        <w:t>表</w:t>
      </w:r>
      <w:r w:rsidR="009F2142" w:rsidRPr="00973572">
        <w:rPr>
          <w:rFonts w:ascii="仿宋" w:eastAsia="仿宋" w:hAnsi="仿宋" w:hint="eastAsia"/>
          <w:sz w:val="32"/>
          <w:szCs w:val="32"/>
        </w:rPr>
        <w:t>五</w:t>
      </w:r>
      <w:r w:rsidRPr="00973572">
        <w:rPr>
          <w:rFonts w:ascii="仿宋" w:eastAsia="仿宋" w:hAnsi="仿宋" w:hint="eastAsia"/>
          <w:sz w:val="32"/>
          <w:szCs w:val="32"/>
        </w:rPr>
        <w:t>：</w:t>
      </w:r>
      <w:r w:rsidR="00807C2D" w:rsidRPr="00973572">
        <w:rPr>
          <w:rFonts w:ascii="仿宋" w:eastAsia="仿宋" w:hAnsi="仿宋" w:cs="宋体" w:hint="eastAsia"/>
          <w:bCs/>
          <w:kern w:val="0"/>
          <w:sz w:val="32"/>
          <w:szCs w:val="32"/>
        </w:rPr>
        <w:t>部门财政拨款支出表（基金预算拨款）</w:t>
      </w:r>
    </w:p>
    <w:p w:rsidR="00807C2D" w:rsidRPr="00973572" w:rsidRDefault="00807C2D" w:rsidP="006509C3">
      <w:pPr>
        <w:tabs>
          <w:tab w:val="center" w:pos="4475"/>
        </w:tabs>
        <w:spacing w:line="520" w:lineRule="exact"/>
        <w:ind w:firstLine="645"/>
        <w:rPr>
          <w:rFonts w:ascii="仿宋" w:eastAsia="仿宋" w:hAnsi="仿宋" w:hint="eastAsia"/>
          <w:sz w:val="32"/>
          <w:szCs w:val="32"/>
        </w:rPr>
      </w:pPr>
      <w:r w:rsidRPr="00973572">
        <w:rPr>
          <w:rFonts w:ascii="仿宋" w:eastAsia="仿宋" w:hAnsi="仿宋" w:hint="eastAsia"/>
          <w:sz w:val="32"/>
          <w:szCs w:val="32"/>
        </w:rPr>
        <w:t>表六：</w:t>
      </w:r>
      <w:r w:rsidR="00EC0BAE" w:rsidRPr="00973572">
        <w:rPr>
          <w:rFonts w:ascii="仿宋" w:eastAsia="仿宋" w:hAnsi="仿宋" w:hint="eastAsia"/>
          <w:sz w:val="32"/>
          <w:szCs w:val="32"/>
        </w:rPr>
        <w:t>部门财政拨款支出表（分经济分类科目）</w:t>
      </w:r>
    </w:p>
    <w:p w:rsidR="00807C2D" w:rsidRPr="00973572" w:rsidRDefault="00807C2D" w:rsidP="006509C3">
      <w:pPr>
        <w:tabs>
          <w:tab w:val="center" w:pos="4475"/>
        </w:tabs>
        <w:spacing w:line="520" w:lineRule="exact"/>
        <w:ind w:firstLine="645"/>
        <w:rPr>
          <w:rFonts w:ascii="仿宋" w:eastAsia="仿宋" w:hAnsi="仿宋" w:hint="eastAsia"/>
          <w:sz w:val="32"/>
          <w:szCs w:val="32"/>
        </w:rPr>
      </w:pPr>
      <w:r w:rsidRPr="00973572">
        <w:rPr>
          <w:rFonts w:ascii="仿宋" w:eastAsia="仿宋" w:hAnsi="仿宋" w:hint="eastAsia"/>
          <w:sz w:val="32"/>
          <w:szCs w:val="32"/>
        </w:rPr>
        <w:t>表七：</w:t>
      </w:r>
      <w:r w:rsidR="00EC0BAE" w:rsidRPr="00973572">
        <w:rPr>
          <w:rFonts w:ascii="仿宋" w:eastAsia="仿宋" w:hAnsi="仿宋" w:hint="eastAsia"/>
          <w:sz w:val="32"/>
          <w:szCs w:val="32"/>
        </w:rPr>
        <w:t>财政拨款收支总表</w:t>
      </w:r>
    </w:p>
    <w:p w:rsidR="00807C2D" w:rsidRPr="00973572" w:rsidRDefault="00017B97"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807C2D" w:rsidRPr="00973572">
        <w:rPr>
          <w:rFonts w:ascii="仿宋" w:eastAsia="仿宋" w:hAnsi="仿宋" w:hint="eastAsia"/>
          <w:sz w:val="32"/>
          <w:szCs w:val="32"/>
        </w:rPr>
        <w:t>表八：</w:t>
      </w:r>
      <w:r w:rsidR="00EC0BAE" w:rsidRPr="00973572">
        <w:rPr>
          <w:rFonts w:ascii="仿宋" w:eastAsia="仿宋" w:hAnsi="仿宋" w:hint="eastAsia"/>
          <w:sz w:val="32"/>
          <w:szCs w:val="32"/>
        </w:rPr>
        <w:t>一般公共预算拨款支出预算表</w:t>
      </w:r>
    </w:p>
    <w:p w:rsidR="00807C2D" w:rsidRPr="00973572" w:rsidRDefault="00807C2D" w:rsidP="006509C3">
      <w:pPr>
        <w:tabs>
          <w:tab w:val="center" w:pos="4475"/>
        </w:tabs>
        <w:spacing w:line="520" w:lineRule="exact"/>
        <w:ind w:firstLine="645"/>
        <w:rPr>
          <w:rFonts w:ascii="仿宋" w:eastAsia="仿宋" w:hAnsi="仿宋" w:hint="eastAsia"/>
          <w:sz w:val="32"/>
          <w:szCs w:val="32"/>
        </w:rPr>
      </w:pPr>
      <w:r w:rsidRPr="00973572">
        <w:rPr>
          <w:rFonts w:ascii="仿宋" w:eastAsia="仿宋" w:hAnsi="仿宋" w:hint="eastAsia"/>
          <w:sz w:val="32"/>
          <w:szCs w:val="32"/>
        </w:rPr>
        <w:t>表九：</w:t>
      </w:r>
      <w:r w:rsidR="00EC0BAE" w:rsidRPr="00973572">
        <w:rPr>
          <w:rFonts w:ascii="仿宋" w:eastAsia="仿宋" w:hAnsi="仿宋" w:hint="eastAsia"/>
          <w:sz w:val="32"/>
          <w:szCs w:val="32"/>
        </w:rPr>
        <w:t>一般公共预算基本支出预算表</w:t>
      </w:r>
    </w:p>
    <w:p w:rsidR="00807C2D" w:rsidRDefault="00EC0BAE"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017B97" w:rsidRPr="00973572">
        <w:rPr>
          <w:rFonts w:ascii="仿宋" w:eastAsia="仿宋" w:hAnsi="仿宋" w:hint="eastAsia"/>
          <w:sz w:val="32"/>
          <w:szCs w:val="32"/>
        </w:rPr>
        <w:t xml:space="preserve">  </w:t>
      </w:r>
      <w:r w:rsidR="00807C2D" w:rsidRPr="00973572">
        <w:rPr>
          <w:rFonts w:ascii="仿宋" w:eastAsia="仿宋" w:hAnsi="仿宋" w:hint="eastAsia"/>
          <w:sz w:val="32"/>
          <w:szCs w:val="32"/>
        </w:rPr>
        <w:t>表十：</w:t>
      </w:r>
      <w:r w:rsidRPr="00973572">
        <w:rPr>
          <w:rFonts w:ascii="仿宋" w:eastAsia="仿宋" w:hAnsi="仿宋" w:hint="eastAsia"/>
          <w:sz w:val="32"/>
          <w:szCs w:val="32"/>
        </w:rPr>
        <w:t>“三公”经费、会议费和培训费支出预算表</w:t>
      </w:r>
    </w:p>
    <w:p w:rsidR="0053390D" w:rsidRPr="00973572" w:rsidRDefault="0053390D" w:rsidP="006509C3">
      <w:pPr>
        <w:spacing w:line="520" w:lineRule="exact"/>
        <w:rPr>
          <w:rFonts w:ascii="仿宋" w:eastAsia="仿宋" w:hAnsi="仿宋" w:hint="eastAsia"/>
          <w:sz w:val="32"/>
          <w:szCs w:val="32"/>
        </w:rPr>
      </w:pPr>
      <w:r>
        <w:rPr>
          <w:rFonts w:ascii="仿宋" w:eastAsia="仿宋" w:hAnsi="仿宋" w:hint="eastAsia"/>
          <w:sz w:val="32"/>
          <w:szCs w:val="32"/>
        </w:rPr>
        <w:t xml:space="preserve">    表十一：</w:t>
      </w:r>
      <w:r w:rsidRPr="00DA1FA4">
        <w:rPr>
          <w:rFonts w:ascii="仿宋" w:eastAsia="仿宋" w:hAnsi="仿宋" w:hint="eastAsia"/>
          <w:sz w:val="32"/>
          <w:szCs w:val="32"/>
        </w:rPr>
        <w:t>政府采购预算表</w:t>
      </w:r>
    </w:p>
    <w:p w:rsidR="0019084A" w:rsidRPr="00973572" w:rsidRDefault="0019084A" w:rsidP="00973572">
      <w:pPr>
        <w:tabs>
          <w:tab w:val="center" w:pos="4475"/>
        </w:tabs>
        <w:spacing w:line="520" w:lineRule="exact"/>
        <w:ind w:leftChars="305" w:left="2070" w:hangingChars="445" w:hanging="1430"/>
        <w:rPr>
          <w:rFonts w:ascii="仿宋" w:eastAsia="仿宋" w:hAnsi="仿宋" w:hint="eastAsia"/>
          <w:b/>
          <w:sz w:val="32"/>
          <w:szCs w:val="32"/>
        </w:rPr>
      </w:pPr>
      <w:r w:rsidRPr="00973572">
        <w:rPr>
          <w:rFonts w:ascii="仿宋" w:eastAsia="仿宋" w:hAnsi="仿宋" w:hint="eastAsia"/>
          <w:b/>
          <w:sz w:val="32"/>
          <w:szCs w:val="32"/>
        </w:rPr>
        <w:t>第三部分：</w:t>
      </w:r>
      <w:r w:rsidR="00467AD0" w:rsidRPr="00973572">
        <w:rPr>
          <w:rFonts w:ascii="仿宋" w:eastAsia="仿宋" w:hAnsi="仿宋" w:hint="eastAsia"/>
          <w:b/>
          <w:sz w:val="32"/>
          <w:szCs w:val="32"/>
        </w:rPr>
        <w:t xml:space="preserve"> </w:t>
      </w:r>
      <w:r w:rsidR="00BE629F" w:rsidRPr="00973572">
        <w:rPr>
          <w:rFonts w:ascii="仿宋" w:eastAsia="仿宋" w:hAnsi="仿宋" w:hint="eastAsia"/>
          <w:b/>
          <w:sz w:val="32"/>
          <w:szCs w:val="32"/>
        </w:rPr>
        <w:t>2017年</w:t>
      </w:r>
      <w:r w:rsidR="003F6291" w:rsidRPr="00973572">
        <w:rPr>
          <w:rFonts w:ascii="仿宋" w:eastAsia="仿宋" w:hAnsi="仿宋" w:hint="eastAsia"/>
          <w:b/>
          <w:sz w:val="32"/>
          <w:szCs w:val="32"/>
        </w:rPr>
        <w:t>部门预算</w:t>
      </w:r>
      <w:r w:rsidR="008A3BEB" w:rsidRPr="00973572">
        <w:rPr>
          <w:rFonts w:ascii="仿宋" w:eastAsia="仿宋" w:hAnsi="仿宋" w:hint="eastAsia"/>
          <w:b/>
          <w:sz w:val="32"/>
          <w:szCs w:val="32"/>
        </w:rPr>
        <w:t>及</w:t>
      </w:r>
      <w:r w:rsidR="003F6291" w:rsidRPr="00973572">
        <w:rPr>
          <w:rFonts w:ascii="仿宋" w:eastAsia="仿宋" w:hAnsi="仿宋" w:hint="eastAsia"/>
          <w:b/>
          <w:sz w:val="32"/>
          <w:szCs w:val="32"/>
        </w:rPr>
        <w:t>“三公”经费预算报表说明</w:t>
      </w:r>
    </w:p>
    <w:p w:rsidR="0019084A" w:rsidRPr="00973572" w:rsidRDefault="0019084A" w:rsidP="00973572">
      <w:pPr>
        <w:autoSpaceDE w:val="0"/>
        <w:autoSpaceDN w:val="0"/>
        <w:adjustRightInd w:val="0"/>
        <w:spacing w:line="520" w:lineRule="exact"/>
        <w:ind w:firstLineChars="200" w:firstLine="640"/>
        <w:jc w:val="left"/>
        <w:rPr>
          <w:rFonts w:ascii="仿宋" w:eastAsia="仿宋" w:hAnsi="仿宋" w:cs="仿宋_GB2312" w:hint="eastAsia"/>
          <w:kern w:val="0"/>
          <w:sz w:val="32"/>
          <w:szCs w:val="32"/>
        </w:rPr>
      </w:pPr>
      <w:r w:rsidRPr="00973572">
        <w:rPr>
          <w:rFonts w:ascii="仿宋" w:eastAsia="仿宋" w:hAnsi="仿宋" w:cs="仿宋_GB2312" w:hint="eastAsia"/>
          <w:kern w:val="0"/>
          <w:sz w:val="32"/>
          <w:szCs w:val="32"/>
        </w:rPr>
        <w:t>一、</w:t>
      </w:r>
      <w:r w:rsidR="00BE629F" w:rsidRPr="00973572">
        <w:rPr>
          <w:rFonts w:ascii="仿宋" w:eastAsia="仿宋" w:hAnsi="仿宋" w:hint="eastAsia"/>
          <w:sz w:val="32"/>
          <w:szCs w:val="32"/>
        </w:rPr>
        <w:t>2017年</w:t>
      </w:r>
      <w:r w:rsidRPr="00973572">
        <w:rPr>
          <w:rFonts w:ascii="仿宋" w:eastAsia="仿宋" w:hAnsi="仿宋" w:cs="仿宋_GB2312" w:hint="eastAsia"/>
          <w:kern w:val="0"/>
          <w:sz w:val="32"/>
          <w:szCs w:val="32"/>
        </w:rPr>
        <w:t>收入支出总体情况</w:t>
      </w:r>
    </w:p>
    <w:p w:rsidR="0019084A" w:rsidRPr="00973572" w:rsidRDefault="0019084A" w:rsidP="00973572">
      <w:pPr>
        <w:autoSpaceDE w:val="0"/>
        <w:autoSpaceDN w:val="0"/>
        <w:adjustRightInd w:val="0"/>
        <w:spacing w:line="520" w:lineRule="exact"/>
        <w:ind w:firstLineChars="200" w:firstLine="640"/>
        <w:jc w:val="left"/>
        <w:rPr>
          <w:rFonts w:ascii="仿宋" w:eastAsia="仿宋" w:hAnsi="仿宋" w:cs="仿宋_GB2312" w:hint="eastAsia"/>
          <w:kern w:val="0"/>
          <w:sz w:val="32"/>
          <w:szCs w:val="32"/>
        </w:rPr>
      </w:pPr>
      <w:r w:rsidRPr="00973572">
        <w:rPr>
          <w:rFonts w:ascii="仿宋" w:eastAsia="仿宋" w:hAnsi="仿宋" w:cs="仿宋_GB2312" w:hint="eastAsia"/>
          <w:kern w:val="0"/>
          <w:sz w:val="32"/>
          <w:szCs w:val="32"/>
        </w:rPr>
        <w:t>二、</w:t>
      </w:r>
      <w:r w:rsidR="00BE629F" w:rsidRPr="00973572">
        <w:rPr>
          <w:rFonts w:ascii="仿宋" w:eastAsia="仿宋" w:hAnsi="仿宋" w:hint="eastAsia"/>
          <w:sz w:val="32"/>
          <w:szCs w:val="32"/>
        </w:rPr>
        <w:t>2017年</w:t>
      </w:r>
      <w:r w:rsidRPr="00973572">
        <w:rPr>
          <w:rFonts w:ascii="仿宋" w:eastAsia="仿宋" w:hAnsi="仿宋" w:cs="仿宋_GB2312" w:hint="eastAsia"/>
          <w:kern w:val="0"/>
          <w:sz w:val="32"/>
          <w:szCs w:val="32"/>
        </w:rPr>
        <w:t>部门财政拨款支出预算情况</w:t>
      </w:r>
    </w:p>
    <w:p w:rsidR="00643310" w:rsidRPr="00973572" w:rsidRDefault="008D6C1E" w:rsidP="00973572">
      <w:pPr>
        <w:tabs>
          <w:tab w:val="center" w:pos="4475"/>
        </w:tabs>
        <w:spacing w:line="520" w:lineRule="exact"/>
        <w:ind w:leftChars="304" w:left="1278" w:hangingChars="200" w:hanging="640"/>
        <w:rPr>
          <w:rFonts w:ascii="仿宋" w:eastAsia="仿宋" w:hAnsi="仿宋" w:hint="eastAsia"/>
          <w:sz w:val="32"/>
          <w:szCs w:val="32"/>
        </w:rPr>
      </w:pPr>
      <w:r w:rsidRPr="00973572">
        <w:rPr>
          <w:rFonts w:ascii="仿宋" w:eastAsia="仿宋" w:hAnsi="仿宋" w:hint="eastAsia"/>
          <w:sz w:val="32"/>
          <w:szCs w:val="32"/>
        </w:rPr>
        <w:t>三、</w:t>
      </w:r>
      <w:r w:rsidR="00BE629F" w:rsidRPr="00973572">
        <w:rPr>
          <w:rFonts w:ascii="仿宋" w:eastAsia="仿宋" w:hAnsi="仿宋" w:hint="eastAsia"/>
          <w:sz w:val="32"/>
          <w:szCs w:val="32"/>
        </w:rPr>
        <w:t>2017年</w:t>
      </w:r>
      <w:r w:rsidR="001D3C52" w:rsidRPr="00973572">
        <w:rPr>
          <w:rFonts w:ascii="仿宋" w:eastAsia="仿宋" w:hAnsi="仿宋" w:cs="仿宋_GB2312" w:hint="eastAsia"/>
          <w:kern w:val="0"/>
          <w:sz w:val="32"/>
          <w:szCs w:val="32"/>
        </w:rPr>
        <w:t>部门</w:t>
      </w:r>
      <w:r w:rsidRPr="00973572">
        <w:rPr>
          <w:rFonts w:ascii="仿宋" w:eastAsia="仿宋" w:hAnsi="仿宋" w:hint="eastAsia"/>
          <w:sz w:val="32"/>
          <w:szCs w:val="32"/>
        </w:rPr>
        <w:t>财政资金安排的“三公”经费预算情况</w:t>
      </w:r>
    </w:p>
    <w:p w:rsidR="002F7F1D" w:rsidRPr="00973572" w:rsidRDefault="002716A2" w:rsidP="00973572">
      <w:pPr>
        <w:tabs>
          <w:tab w:val="center" w:pos="4475"/>
        </w:tabs>
        <w:spacing w:line="520" w:lineRule="exact"/>
        <w:ind w:leftChars="304" w:left="1278" w:hangingChars="200" w:hanging="640"/>
        <w:rPr>
          <w:rFonts w:ascii="仿宋" w:eastAsia="仿宋" w:hAnsi="仿宋" w:hint="eastAsia"/>
          <w:sz w:val="32"/>
          <w:szCs w:val="32"/>
        </w:rPr>
      </w:pPr>
      <w:r w:rsidRPr="00973572">
        <w:rPr>
          <w:rFonts w:ascii="仿宋" w:eastAsia="仿宋" w:hAnsi="仿宋" w:hint="eastAsia"/>
          <w:sz w:val="32"/>
          <w:szCs w:val="32"/>
        </w:rPr>
        <w:t>四、</w:t>
      </w:r>
      <w:r w:rsidR="00985FAB" w:rsidRPr="00973572">
        <w:rPr>
          <w:rFonts w:ascii="仿宋" w:eastAsia="仿宋" w:hAnsi="仿宋" w:hint="eastAsia"/>
          <w:sz w:val="32"/>
          <w:szCs w:val="32"/>
        </w:rPr>
        <w:t>2017年部门支出政府采购预算情况</w:t>
      </w:r>
    </w:p>
    <w:p w:rsidR="002716A2" w:rsidRPr="00973572" w:rsidRDefault="002716A2" w:rsidP="00973572">
      <w:pPr>
        <w:tabs>
          <w:tab w:val="center" w:pos="4475"/>
        </w:tabs>
        <w:spacing w:line="520" w:lineRule="exact"/>
        <w:ind w:leftChars="304" w:left="1278" w:hangingChars="200" w:hanging="640"/>
        <w:rPr>
          <w:rFonts w:ascii="仿宋" w:eastAsia="仿宋" w:hAnsi="仿宋" w:hint="eastAsia"/>
          <w:sz w:val="32"/>
          <w:szCs w:val="32"/>
        </w:rPr>
      </w:pPr>
      <w:r w:rsidRPr="00973572">
        <w:rPr>
          <w:rFonts w:ascii="仿宋" w:eastAsia="仿宋" w:hAnsi="仿宋" w:hint="eastAsia"/>
          <w:sz w:val="32"/>
          <w:szCs w:val="32"/>
        </w:rPr>
        <w:t>五、</w:t>
      </w:r>
      <w:r w:rsidR="00985FAB" w:rsidRPr="00973572">
        <w:rPr>
          <w:rFonts w:ascii="仿宋" w:eastAsia="仿宋" w:hAnsi="仿宋" w:hint="eastAsia"/>
          <w:sz w:val="32"/>
          <w:szCs w:val="32"/>
        </w:rPr>
        <w:t>2017年部门支出整体绩效目标</w:t>
      </w:r>
    </w:p>
    <w:p w:rsidR="00467AD0" w:rsidRPr="00973572" w:rsidRDefault="00ED30FF" w:rsidP="00973572">
      <w:pPr>
        <w:spacing w:line="520" w:lineRule="exact"/>
        <w:ind w:firstLineChars="200" w:firstLine="643"/>
        <w:outlineLvl w:val="0"/>
        <w:rPr>
          <w:rFonts w:ascii="仿宋" w:eastAsia="仿宋" w:hAnsi="仿宋" w:hint="eastAsia"/>
          <w:b/>
          <w:sz w:val="32"/>
          <w:szCs w:val="32"/>
        </w:rPr>
      </w:pPr>
      <w:r w:rsidRPr="00973572">
        <w:rPr>
          <w:rFonts w:ascii="仿宋" w:eastAsia="仿宋" w:hAnsi="仿宋" w:hint="eastAsia"/>
          <w:b/>
          <w:sz w:val="32"/>
          <w:szCs w:val="32"/>
        </w:rPr>
        <w:t>第一部分：部门概况</w:t>
      </w:r>
    </w:p>
    <w:p w:rsidR="00467AD0" w:rsidRPr="00973572" w:rsidRDefault="00467AD0" w:rsidP="00973572">
      <w:pPr>
        <w:spacing w:line="520" w:lineRule="exact"/>
        <w:ind w:firstLineChars="200" w:firstLine="643"/>
        <w:outlineLvl w:val="1"/>
        <w:rPr>
          <w:rFonts w:ascii="仿宋" w:eastAsia="仿宋" w:hAnsi="仿宋" w:hint="eastAsia"/>
          <w:b/>
          <w:sz w:val="32"/>
          <w:szCs w:val="32"/>
        </w:rPr>
      </w:pPr>
      <w:r w:rsidRPr="00973572">
        <w:rPr>
          <w:rFonts w:ascii="仿宋" w:eastAsia="仿宋" w:hAnsi="仿宋" w:hint="eastAsia"/>
          <w:b/>
          <w:sz w:val="32"/>
          <w:szCs w:val="32"/>
        </w:rPr>
        <w:lastRenderedPageBreak/>
        <w:t>（一）基本职能</w:t>
      </w:r>
    </w:p>
    <w:p w:rsidR="00AA7330" w:rsidRPr="00973572" w:rsidRDefault="00C316C8"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AA7330" w:rsidRPr="00973572">
        <w:rPr>
          <w:rFonts w:ascii="仿宋" w:eastAsia="仿宋" w:hAnsi="仿宋" w:hint="eastAsia"/>
          <w:sz w:val="32"/>
          <w:szCs w:val="32"/>
        </w:rPr>
        <w:t>广西壮族自治区社会保险事业局（以下简称“自治区社保局”）系广西壮族自治区人力资源和社会保障厅管理的相当副厅级全额拨款、公益一类、参照公务员法管理的事业单位，属一级预算管理单位</w:t>
      </w:r>
      <w:r w:rsidR="006E0ED0" w:rsidRPr="00973572">
        <w:rPr>
          <w:rFonts w:ascii="仿宋" w:eastAsia="仿宋" w:hAnsi="仿宋" w:hint="eastAsia"/>
          <w:sz w:val="32"/>
          <w:szCs w:val="32"/>
        </w:rPr>
        <w:t>，</w:t>
      </w:r>
      <w:r w:rsidR="00AA7330" w:rsidRPr="00973572">
        <w:rPr>
          <w:rFonts w:ascii="仿宋" w:eastAsia="仿宋" w:hAnsi="仿宋" w:hint="eastAsia"/>
          <w:sz w:val="32"/>
          <w:szCs w:val="32"/>
        </w:rPr>
        <w:t>于2001年11</w:t>
      </w:r>
      <w:r w:rsidR="006E0ED0" w:rsidRPr="00973572">
        <w:rPr>
          <w:rFonts w:ascii="仿宋" w:eastAsia="仿宋" w:hAnsi="仿宋" w:hint="eastAsia"/>
          <w:sz w:val="32"/>
          <w:szCs w:val="32"/>
        </w:rPr>
        <w:t>月组建</w:t>
      </w:r>
      <w:r w:rsidR="00AA7330" w:rsidRPr="00973572">
        <w:rPr>
          <w:rFonts w:ascii="仿宋" w:eastAsia="仿宋" w:hAnsi="仿宋" w:hint="eastAsia"/>
          <w:sz w:val="32"/>
          <w:szCs w:val="32"/>
        </w:rPr>
        <w:t>。主要职责有：</w:t>
      </w:r>
    </w:p>
    <w:p w:rsidR="00AA7330" w:rsidRPr="00973572" w:rsidRDefault="00657599"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AA7330" w:rsidRPr="00973572">
        <w:rPr>
          <w:rFonts w:ascii="仿宋" w:eastAsia="仿宋" w:hAnsi="仿宋" w:hint="eastAsia"/>
          <w:sz w:val="32"/>
          <w:szCs w:val="32"/>
        </w:rPr>
        <w:t>一、贯彻执行国家和自治区制定的各项社会保险及职业年金法律、法规、规章和政策规定；</w:t>
      </w:r>
    </w:p>
    <w:p w:rsidR="00AA7330" w:rsidRPr="00973572" w:rsidRDefault="00657599"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AA7330" w:rsidRPr="00973572">
        <w:rPr>
          <w:rFonts w:ascii="仿宋" w:eastAsia="仿宋" w:hAnsi="仿宋" w:hint="eastAsia"/>
          <w:sz w:val="32"/>
          <w:szCs w:val="32"/>
        </w:rPr>
        <w:t>二、制订全区社会保险和职业年金经办工作的管理、技术、服务标准并组织实施，对全区社会保险经办机构进行业务指导。</w:t>
      </w:r>
    </w:p>
    <w:p w:rsidR="00AA7330" w:rsidRPr="00973572" w:rsidRDefault="00657599"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AA7330" w:rsidRPr="00973572">
        <w:rPr>
          <w:rFonts w:ascii="仿宋" w:eastAsia="仿宋" w:hAnsi="仿宋" w:hint="eastAsia"/>
          <w:sz w:val="32"/>
          <w:szCs w:val="32"/>
        </w:rPr>
        <w:t>三、承担自治区本级和中央驻广西（以下简称中区直）单位社会保险和职业年金经办管理业务。</w:t>
      </w:r>
    </w:p>
    <w:p w:rsidR="00AA7330" w:rsidRPr="00973572" w:rsidRDefault="00657599"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AA7330" w:rsidRPr="00973572">
        <w:rPr>
          <w:rFonts w:ascii="仿宋" w:eastAsia="仿宋" w:hAnsi="仿宋" w:hint="eastAsia"/>
          <w:sz w:val="32"/>
          <w:szCs w:val="32"/>
        </w:rPr>
        <w:t>四、综合管理全区社会保险基金和职业年金，制订相关管理制度并组织实施。</w:t>
      </w:r>
    </w:p>
    <w:p w:rsidR="00AA7330" w:rsidRPr="00973572" w:rsidRDefault="00657599"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AA7330" w:rsidRPr="00973572">
        <w:rPr>
          <w:rFonts w:ascii="仿宋" w:eastAsia="仿宋" w:hAnsi="仿宋" w:hint="eastAsia"/>
          <w:sz w:val="32"/>
          <w:szCs w:val="32"/>
        </w:rPr>
        <w:t>五、负责全区机关事业单位职业年金投资运营管理工作。</w:t>
      </w:r>
    </w:p>
    <w:p w:rsidR="00AA7330" w:rsidRPr="00973572" w:rsidRDefault="00657599"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w:t>
      </w:r>
      <w:r w:rsidR="00AA7330" w:rsidRPr="00973572">
        <w:rPr>
          <w:rFonts w:ascii="仿宋" w:eastAsia="仿宋" w:hAnsi="仿宋" w:hint="eastAsia"/>
          <w:sz w:val="32"/>
          <w:szCs w:val="32"/>
        </w:rPr>
        <w:t>六、承办自治区人民政府及自治区人力资源和社会保障厅交办的其他事项。</w:t>
      </w:r>
    </w:p>
    <w:p w:rsidR="00467AD0" w:rsidRPr="00973572" w:rsidRDefault="00486E19" w:rsidP="006509C3">
      <w:pPr>
        <w:spacing w:line="520" w:lineRule="exact"/>
        <w:outlineLvl w:val="1"/>
        <w:rPr>
          <w:rFonts w:ascii="仿宋" w:eastAsia="仿宋" w:hAnsi="仿宋" w:hint="eastAsia"/>
          <w:b/>
          <w:sz w:val="32"/>
          <w:szCs w:val="32"/>
        </w:rPr>
      </w:pPr>
      <w:r w:rsidRPr="00973572">
        <w:rPr>
          <w:rFonts w:ascii="仿宋" w:eastAsia="仿宋" w:hAnsi="仿宋" w:hint="eastAsia"/>
          <w:b/>
          <w:sz w:val="32"/>
          <w:szCs w:val="32"/>
        </w:rPr>
        <w:t xml:space="preserve">  </w:t>
      </w:r>
      <w:r w:rsidR="00467AD0" w:rsidRPr="00973572">
        <w:rPr>
          <w:rFonts w:ascii="仿宋" w:eastAsia="仿宋" w:hAnsi="仿宋" w:hint="eastAsia"/>
          <w:b/>
          <w:sz w:val="32"/>
          <w:szCs w:val="32"/>
        </w:rPr>
        <w:t>（二）机构情况、编制及人员情况</w:t>
      </w:r>
    </w:p>
    <w:p w:rsidR="006E0ED0" w:rsidRPr="00973572" w:rsidRDefault="00AA7330" w:rsidP="006509C3">
      <w:pPr>
        <w:spacing w:line="520" w:lineRule="exact"/>
        <w:rPr>
          <w:rFonts w:ascii="仿宋" w:eastAsia="仿宋" w:hAnsi="仿宋" w:hint="eastAsia"/>
          <w:sz w:val="32"/>
          <w:szCs w:val="32"/>
        </w:rPr>
      </w:pPr>
      <w:r w:rsidRPr="00973572">
        <w:rPr>
          <w:rFonts w:ascii="仿宋" w:eastAsia="仿宋" w:hAnsi="仿宋" w:hint="eastAsia"/>
          <w:sz w:val="32"/>
          <w:szCs w:val="32"/>
        </w:rPr>
        <w:t xml:space="preserve">    自治区社保局内设10处1室，即办公室（党委办公室）、综合财务处、基本养老保险经办管理处、机关事业单位养老保险经办管理处、城乡居民社会养老保险经办管理处、医疗保险经办管理处（工伤保险经办管理处）、失业保险经办管理处、职业年金经办管理处、社会保险基金征缴管理处、社会保险稽核处、信息技术处。主要职能是负责经办自治区本级和中央驻桂单位社会保险相关业务、承担指导全区社会保险业务以及部分地区社保机构基础性、技术性工作的开展。</w:t>
      </w:r>
      <w:r w:rsidR="006E0ED0" w:rsidRPr="00973572">
        <w:rPr>
          <w:rFonts w:ascii="仿宋" w:eastAsia="仿宋" w:hAnsi="仿宋" w:hint="eastAsia"/>
          <w:sz w:val="32"/>
          <w:szCs w:val="32"/>
        </w:rPr>
        <w:t>编制人数133</w:t>
      </w:r>
      <w:r w:rsidR="008115C9">
        <w:rPr>
          <w:rFonts w:ascii="仿宋" w:eastAsia="仿宋" w:hAnsi="仿宋" w:hint="eastAsia"/>
          <w:sz w:val="32"/>
          <w:szCs w:val="32"/>
        </w:rPr>
        <w:t>名</w:t>
      </w:r>
      <w:r w:rsidR="006E0ED0" w:rsidRPr="00973572">
        <w:rPr>
          <w:rFonts w:ascii="仿宋" w:eastAsia="仿宋" w:hAnsi="仿宋" w:hint="eastAsia"/>
          <w:sz w:val="32"/>
          <w:szCs w:val="32"/>
        </w:rPr>
        <w:t>（含自治区人力资源和社会保障厅所属部分事业单位内部调剂划转的全额拨款事业编制5名）。截至201</w:t>
      </w:r>
      <w:r w:rsidR="00BE629F" w:rsidRPr="00973572">
        <w:rPr>
          <w:rFonts w:ascii="仿宋" w:eastAsia="仿宋" w:hAnsi="仿宋" w:hint="eastAsia"/>
          <w:sz w:val="32"/>
          <w:szCs w:val="32"/>
        </w:rPr>
        <w:t>6</w:t>
      </w:r>
      <w:r w:rsidR="006E0ED0" w:rsidRPr="00973572">
        <w:rPr>
          <w:rFonts w:ascii="仿宋" w:eastAsia="仿宋" w:hAnsi="仿宋" w:hint="eastAsia"/>
          <w:sz w:val="32"/>
          <w:szCs w:val="32"/>
        </w:rPr>
        <w:t>年12月底，实有人数</w:t>
      </w:r>
      <w:r w:rsidR="00BE629F" w:rsidRPr="00973572">
        <w:rPr>
          <w:rFonts w:ascii="仿宋" w:eastAsia="仿宋" w:hAnsi="仿宋" w:hint="eastAsia"/>
          <w:sz w:val="32"/>
          <w:szCs w:val="32"/>
        </w:rPr>
        <w:t>211</w:t>
      </w:r>
      <w:r w:rsidR="006E0ED0" w:rsidRPr="00973572">
        <w:rPr>
          <w:rFonts w:ascii="仿宋" w:eastAsia="仿宋" w:hAnsi="仿宋" w:hint="eastAsia"/>
          <w:sz w:val="32"/>
          <w:szCs w:val="32"/>
        </w:rPr>
        <w:t>人，其中：编内在职</w:t>
      </w:r>
      <w:r w:rsidR="00BE629F" w:rsidRPr="00973572">
        <w:rPr>
          <w:rFonts w:ascii="仿宋" w:eastAsia="仿宋" w:hAnsi="仿宋" w:hint="eastAsia"/>
          <w:sz w:val="32"/>
          <w:szCs w:val="32"/>
        </w:rPr>
        <w:t>127</w:t>
      </w:r>
      <w:r w:rsidR="006E0ED0" w:rsidRPr="00973572">
        <w:rPr>
          <w:rFonts w:ascii="仿宋" w:eastAsia="仿宋" w:hAnsi="仿宋" w:hint="eastAsia"/>
          <w:sz w:val="32"/>
          <w:szCs w:val="32"/>
        </w:rPr>
        <w:t>人、（含机关后勤服务人员5名）、聘用人员</w:t>
      </w:r>
      <w:r w:rsidR="00D400AF" w:rsidRPr="00973572">
        <w:rPr>
          <w:rFonts w:ascii="仿宋" w:eastAsia="仿宋" w:hAnsi="仿宋" w:hint="eastAsia"/>
          <w:sz w:val="32"/>
          <w:szCs w:val="32"/>
        </w:rPr>
        <w:t>(含劳务派遣)84人</w:t>
      </w:r>
      <w:r w:rsidR="006E0ED0" w:rsidRPr="00973572">
        <w:rPr>
          <w:rFonts w:ascii="仿宋" w:eastAsia="仿宋" w:hAnsi="仿宋" w:hint="eastAsia"/>
          <w:sz w:val="32"/>
          <w:szCs w:val="32"/>
        </w:rPr>
        <w:t>、退休人员19人。</w:t>
      </w:r>
      <w:r w:rsidR="00BF4494" w:rsidRPr="00973572">
        <w:rPr>
          <w:rFonts w:ascii="仿宋" w:eastAsia="仿宋" w:hAnsi="仿宋" w:hint="eastAsia"/>
          <w:sz w:val="32"/>
          <w:szCs w:val="32"/>
        </w:rPr>
        <w:t>无公务用车</w:t>
      </w:r>
      <w:r w:rsidR="006E0ED0" w:rsidRPr="00973572">
        <w:rPr>
          <w:rFonts w:ascii="仿宋" w:eastAsia="仿宋" w:hAnsi="仿宋" w:hint="eastAsia"/>
          <w:sz w:val="32"/>
          <w:szCs w:val="32"/>
        </w:rPr>
        <w:t>。</w:t>
      </w:r>
    </w:p>
    <w:p w:rsidR="00486E19" w:rsidRPr="006509C3" w:rsidRDefault="00486E19" w:rsidP="006509C3">
      <w:pPr>
        <w:spacing w:line="520" w:lineRule="exact"/>
        <w:rPr>
          <w:rFonts w:ascii="宋体" w:hAnsi="宋体" w:hint="eastAsia"/>
          <w:sz w:val="28"/>
          <w:szCs w:val="28"/>
        </w:rPr>
      </w:pPr>
    </w:p>
    <w:p w:rsidR="008D6C1E" w:rsidRPr="00025214" w:rsidRDefault="008D6C1E" w:rsidP="002F7F1D">
      <w:pPr>
        <w:tabs>
          <w:tab w:val="center" w:pos="4475"/>
        </w:tabs>
        <w:ind w:firstLine="645"/>
        <w:jc w:val="center"/>
        <w:outlineLvl w:val="0"/>
        <w:rPr>
          <w:rFonts w:ascii="仿宋" w:eastAsia="仿宋" w:hAnsi="仿宋" w:hint="eastAsia"/>
          <w:b/>
          <w:sz w:val="32"/>
          <w:szCs w:val="32"/>
        </w:rPr>
      </w:pPr>
      <w:r w:rsidRPr="00025214">
        <w:rPr>
          <w:rFonts w:ascii="仿宋" w:eastAsia="仿宋" w:hAnsi="仿宋" w:hint="eastAsia"/>
          <w:b/>
          <w:sz w:val="32"/>
          <w:szCs w:val="32"/>
        </w:rPr>
        <w:t xml:space="preserve">第二部分： </w:t>
      </w:r>
      <w:r w:rsidR="00BE629F" w:rsidRPr="00025214">
        <w:rPr>
          <w:rFonts w:ascii="仿宋" w:eastAsia="仿宋" w:hAnsi="仿宋" w:hint="eastAsia"/>
          <w:b/>
          <w:sz w:val="32"/>
          <w:szCs w:val="32"/>
        </w:rPr>
        <w:t>2017年</w:t>
      </w:r>
      <w:r w:rsidRPr="00025214">
        <w:rPr>
          <w:rFonts w:ascii="仿宋" w:eastAsia="仿宋" w:hAnsi="仿宋" w:hint="eastAsia"/>
          <w:b/>
          <w:sz w:val="32"/>
          <w:szCs w:val="32"/>
        </w:rPr>
        <w:t>部门预算报表</w:t>
      </w:r>
    </w:p>
    <w:p w:rsidR="003E4D77" w:rsidRPr="00025214" w:rsidRDefault="003E4D77" w:rsidP="002F7F1D">
      <w:pPr>
        <w:widowControl/>
        <w:outlineLvl w:val="1"/>
        <w:rPr>
          <w:rFonts w:ascii="仿宋" w:eastAsia="仿宋" w:hAnsi="仿宋" w:cs="宋体" w:hint="eastAsia"/>
          <w:kern w:val="0"/>
          <w:sz w:val="32"/>
          <w:szCs w:val="32"/>
        </w:rPr>
      </w:pPr>
      <w:r w:rsidRPr="00025214">
        <w:rPr>
          <w:rFonts w:ascii="仿宋" w:eastAsia="仿宋" w:hAnsi="仿宋" w:cs="宋体" w:hint="eastAsia"/>
          <w:kern w:val="0"/>
          <w:sz w:val="32"/>
          <w:szCs w:val="32"/>
        </w:rPr>
        <w:t>表一：部门收支预算总表</w:t>
      </w:r>
    </w:p>
    <w:p w:rsidR="00486E19" w:rsidRPr="006509C3" w:rsidRDefault="00272D28" w:rsidP="0071322B">
      <w:pPr>
        <w:tabs>
          <w:tab w:val="center" w:pos="4475"/>
        </w:tabs>
        <w:jc w:val="center"/>
        <w:rPr>
          <w:rFonts w:ascii="宋体" w:hAnsi="宋体"/>
          <w:sz w:val="28"/>
          <w:szCs w:val="28"/>
        </w:rPr>
      </w:pPr>
      <w:r>
        <w:rPr>
          <w:rFonts w:ascii="宋体" w:hAnsi="宋体"/>
          <w:noProof/>
          <w:sz w:val="28"/>
          <w:szCs w:val="28"/>
        </w:rPr>
        <w:drawing>
          <wp:inline distT="0" distB="0" distL="0" distR="0">
            <wp:extent cx="6162675" cy="6677025"/>
            <wp:effectExtent l="19050" t="0" r="9525" b="0"/>
            <wp:docPr id="1" name="图片 1" descr="收支预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收支预算总表"/>
                    <pic:cNvPicPr>
                      <a:picLocks noChangeAspect="1" noChangeArrowheads="1"/>
                    </pic:cNvPicPr>
                  </pic:nvPicPr>
                  <pic:blipFill>
                    <a:blip r:embed="rId7" cstate="print"/>
                    <a:srcRect/>
                    <a:stretch>
                      <a:fillRect/>
                    </a:stretch>
                  </pic:blipFill>
                  <pic:spPr bwMode="auto">
                    <a:xfrm>
                      <a:off x="0" y="0"/>
                      <a:ext cx="6162675" cy="6677025"/>
                    </a:xfrm>
                    <a:prstGeom prst="rect">
                      <a:avLst/>
                    </a:prstGeom>
                    <a:noFill/>
                    <a:ln w="9525">
                      <a:noFill/>
                      <a:miter lim="800000"/>
                      <a:headEnd/>
                      <a:tailEnd/>
                    </a:ln>
                  </pic:spPr>
                </pic:pic>
              </a:graphicData>
            </a:graphic>
          </wp:inline>
        </w:drawing>
      </w:r>
    </w:p>
    <w:p w:rsidR="002F7096" w:rsidRPr="006509C3" w:rsidRDefault="002F7096" w:rsidP="008D6C1E">
      <w:pPr>
        <w:tabs>
          <w:tab w:val="center" w:pos="4475"/>
        </w:tabs>
        <w:rPr>
          <w:rFonts w:ascii="宋体" w:hAnsi="宋体" w:hint="eastAsia"/>
          <w:sz w:val="28"/>
          <w:szCs w:val="28"/>
        </w:rPr>
      </w:pPr>
    </w:p>
    <w:p w:rsidR="00AC0099" w:rsidRPr="006509C3" w:rsidRDefault="00AC0099" w:rsidP="008D6C1E">
      <w:pPr>
        <w:tabs>
          <w:tab w:val="center" w:pos="4475"/>
        </w:tabs>
        <w:rPr>
          <w:rFonts w:ascii="宋体" w:hAnsi="宋体"/>
          <w:sz w:val="28"/>
          <w:szCs w:val="28"/>
        </w:rPr>
        <w:sectPr w:rsidR="00AC0099" w:rsidRPr="006509C3" w:rsidSect="00DD006F">
          <w:footerReference w:type="even" r:id="rId8"/>
          <w:footerReference w:type="default" r:id="rId9"/>
          <w:pgSz w:w="11906" w:h="16838"/>
          <w:pgMar w:top="935" w:right="926" w:bottom="935" w:left="1260" w:header="851" w:footer="992" w:gutter="0"/>
          <w:cols w:space="425"/>
          <w:docGrid w:type="lines" w:linePitch="312"/>
        </w:sectPr>
      </w:pPr>
    </w:p>
    <w:p w:rsidR="005E50FC" w:rsidRPr="00025214" w:rsidRDefault="00AC0099" w:rsidP="002F7F1D">
      <w:pPr>
        <w:tabs>
          <w:tab w:val="center" w:pos="4475"/>
        </w:tabs>
        <w:outlineLvl w:val="1"/>
        <w:rPr>
          <w:rFonts w:ascii="仿宋" w:eastAsia="仿宋" w:hAnsi="仿宋" w:hint="eastAsia"/>
          <w:sz w:val="32"/>
          <w:szCs w:val="32"/>
        </w:rPr>
      </w:pPr>
      <w:r w:rsidRPr="00025214">
        <w:rPr>
          <w:rFonts w:ascii="仿宋" w:eastAsia="仿宋" w:hAnsi="仿宋" w:hint="eastAsia"/>
          <w:sz w:val="32"/>
          <w:szCs w:val="32"/>
        </w:rPr>
        <w:lastRenderedPageBreak/>
        <w:t>表二：收入预算总表</w:t>
      </w:r>
    </w:p>
    <w:p w:rsidR="005E50FC" w:rsidRPr="006509C3" w:rsidRDefault="00272D28" w:rsidP="0071322B">
      <w:pPr>
        <w:tabs>
          <w:tab w:val="center" w:pos="4475"/>
        </w:tabs>
        <w:jc w:val="center"/>
        <w:rPr>
          <w:rFonts w:ascii="宋体" w:hAnsi="宋体" w:hint="eastAsia"/>
          <w:sz w:val="28"/>
          <w:szCs w:val="28"/>
        </w:rPr>
      </w:pPr>
      <w:r>
        <w:rPr>
          <w:rFonts w:ascii="宋体" w:hAnsi="宋体"/>
          <w:noProof/>
          <w:sz w:val="28"/>
          <w:szCs w:val="28"/>
        </w:rPr>
        <w:drawing>
          <wp:inline distT="0" distB="0" distL="0" distR="0">
            <wp:extent cx="9486900" cy="2819400"/>
            <wp:effectExtent l="19050" t="0" r="0" b="0"/>
            <wp:docPr id="2" name="图片 2" descr="收入预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收入预算总表"/>
                    <pic:cNvPicPr>
                      <a:picLocks noChangeAspect="1" noChangeArrowheads="1"/>
                    </pic:cNvPicPr>
                  </pic:nvPicPr>
                  <pic:blipFill>
                    <a:blip r:embed="rId10" cstate="print"/>
                    <a:srcRect/>
                    <a:stretch>
                      <a:fillRect/>
                    </a:stretch>
                  </pic:blipFill>
                  <pic:spPr bwMode="auto">
                    <a:xfrm>
                      <a:off x="0" y="0"/>
                      <a:ext cx="9486900" cy="2819400"/>
                    </a:xfrm>
                    <a:prstGeom prst="rect">
                      <a:avLst/>
                    </a:prstGeom>
                    <a:noFill/>
                    <a:ln w="9525">
                      <a:noFill/>
                      <a:miter lim="800000"/>
                      <a:headEnd/>
                      <a:tailEnd/>
                    </a:ln>
                  </pic:spPr>
                </pic:pic>
              </a:graphicData>
            </a:graphic>
          </wp:inline>
        </w:drawing>
      </w:r>
    </w:p>
    <w:p w:rsidR="005E50FC" w:rsidRPr="006509C3" w:rsidRDefault="005E50FC" w:rsidP="008D6C1E">
      <w:pPr>
        <w:tabs>
          <w:tab w:val="center" w:pos="4475"/>
        </w:tabs>
        <w:rPr>
          <w:rFonts w:ascii="宋体" w:hAnsi="宋体" w:hint="eastAsia"/>
          <w:sz w:val="28"/>
          <w:szCs w:val="28"/>
        </w:rPr>
      </w:pPr>
    </w:p>
    <w:p w:rsidR="005E50FC" w:rsidRPr="006509C3" w:rsidRDefault="005E50FC" w:rsidP="008D6C1E">
      <w:pPr>
        <w:tabs>
          <w:tab w:val="center" w:pos="4475"/>
        </w:tabs>
        <w:rPr>
          <w:rFonts w:ascii="宋体" w:hAnsi="宋体" w:hint="eastAsia"/>
          <w:sz w:val="28"/>
          <w:szCs w:val="28"/>
        </w:rPr>
      </w:pPr>
    </w:p>
    <w:p w:rsidR="005E50FC" w:rsidRPr="006509C3" w:rsidRDefault="005E50FC" w:rsidP="008D6C1E">
      <w:pPr>
        <w:tabs>
          <w:tab w:val="center" w:pos="4475"/>
        </w:tabs>
        <w:rPr>
          <w:rFonts w:ascii="宋体" w:hAnsi="宋体" w:hint="eastAsia"/>
          <w:sz w:val="28"/>
          <w:szCs w:val="28"/>
        </w:rPr>
      </w:pPr>
    </w:p>
    <w:p w:rsidR="000C2954" w:rsidRPr="006509C3" w:rsidRDefault="000C2954" w:rsidP="008D6C1E">
      <w:pPr>
        <w:tabs>
          <w:tab w:val="center" w:pos="4475"/>
        </w:tabs>
        <w:rPr>
          <w:rFonts w:ascii="宋体" w:hAnsi="宋体" w:hint="eastAsia"/>
          <w:sz w:val="28"/>
          <w:szCs w:val="28"/>
        </w:rPr>
      </w:pPr>
    </w:p>
    <w:p w:rsidR="00025214" w:rsidRDefault="00025214" w:rsidP="00025214">
      <w:pPr>
        <w:rPr>
          <w:rFonts w:hint="eastAsia"/>
        </w:rPr>
      </w:pPr>
    </w:p>
    <w:p w:rsidR="00025214" w:rsidRDefault="00025214" w:rsidP="00025214">
      <w:pPr>
        <w:rPr>
          <w:rFonts w:hint="eastAsia"/>
        </w:rPr>
      </w:pPr>
    </w:p>
    <w:p w:rsidR="00025214" w:rsidRDefault="00025214" w:rsidP="00025214">
      <w:pPr>
        <w:rPr>
          <w:rFonts w:hint="eastAsia"/>
        </w:rPr>
      </w:pPr>
    </w:p>
    <w:p w:rsidR="00025214" w:rsidRDefault="00025214" w:rsidP="00025214">
      <w:pPr>
        <w:rPr>
          <w:rFonts w:hint="eastAsia"/>
        </w:rPr>
      </w:pPr>
    </w:p>
    <w:p w:rsidR="00025214" w:rsidRDefault="00025214" w:rsidP="00025214">
      <w:pPr>
        <w:rPr>
          <w:rFonts w:hint="eastAsia"/>
        </w:rPr>
      </w:pPr>
    </w:p>
    <w:p w:rsidR="00025214" w:rsidRDefault="00025214" w:rsidP="00955D50">
      <w:pPr>
        <w:rPr>
          <w:rFonts w:hint="eastAsia"/>
        </w:rPr>
      </w:pPr>
    </w:p>
    <w:p w:rsidR="005E50FC" w:rsidRPr="006509C3" w:rsidRDefault="00AC0099" w:rsidP="002F7F1D">
      <w:pPr>
        <w:tabs>
          <w:tab w:val="center" w:pos="4475"/>
        </w:tabs>
        <w:outlineLvl w:val="1"/>
        <w:rPr>
          <w:rFonts w:ascii="宋体" w:hAnsi="宋体" w:hint="eastAsia"/>
          <w:sz w:val="28"/>
          <w:szCs w:val="28"/>
        </w:rPr>
      </w:pPr>
      <w:r w:rsidRPr="006509C3">
        <w:rPr>
          <w:rFonts w:ascii="宋体" w:hAnsi="宋体" w:hint="eastAsia"/>
          <w:sz w:val="28"/>
          <w:szCs w:val="28"/>
        </w:rPr>
        <w:lastRenderedPageBreak/>
        <w:t>表三：支出预算总表</w:t>
      </w:r>
    </w:p>
    <w:p w:rsidR="000C2954" w:rsidRDefault="000C2954" w:rsidP="0071322B">
      <w:pPr>
        <w:tabs>
          <w:tab w:val="center" w:pos="4475"/>
        </w:tabs>
        <w:jc w:val="center"/>
        <w:rPr>
          <w:rFonts w:ascii="宋体" w:hAnsi="宋体" w:hint="eastAsia"/>
          <w:sz w:val="28"/>
          <w:szCs w:val="28"/>
        </w:rPr>
      </w:pPr>
    </w:p>
    <w:p w:rsidR="00A028EB" w:rsidRPr="006509C3" w:rsidRDefault="00272D28" w:rsidP="0071322B">
      <w:pPr>
        <w:tabs>
          <w:tab w:val="center" w:pos="4475"/>
        </w:tabs>
        <w:jc w:val="center"/>
        <w:rPr>
          <w:rFonts w:ascii="宋体" w:hAnsi="宋体" w:hint="eastAsia"/>
          <w:sz w:val="28"/>
          <w:szCs w:val="28"/>
        </w:rPr>
        <w:sectPr w:rsidR="00A028EB" w:rsidRPr="006509C3" w:rsidSect="0025034B">
          <w:pgSz w:w="16838" w:h="11906" w:orient="landscape"/>
          <w:pgMar w:top="720" w:right="936" w:bottom="386" w:left="936" w:header="851" w:footer="992" w:gutter="0"/>
          <w:cols w:space="425"/>
          <w:docGrid w:type="linesAndChars" w:linePitch="312"/>
        </w:sectPr>
      </w:pPr>
      <w:r>
        <w:rPr>
          <w:rFonts w:ascii="宋体" w:hAnsi="宋体" w:hint="eastAsia"/>
          <w:noProof/>
          <w:sz w:val="28"/>
          <w:szCs w:val="28"/>
        </w:rPr>
        <w:drawing>
          <wp:inline distT="0" distB="0" distL="0" distR="0">
            <wp:extent cx="9486900" cy="5086350"/>
            <wp:effectExtent l="19050" t="0" r="0" b="0"/>
            <wp:docPr id="3" name="图片 3" descr="支出预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支出预算总表"/>
                    <pic:cNvPicPr>
                      <a:picLocks noChangeAspect="1" noChangeArrowheads="1"/>
                    </pic:cNvPicPr>
                  </pic:nvPicPr>
                  <pic:blipFill>
                    <a:blip r:embed="rId11" cstate="print"/>
                    <a:srcRect/>
                    <a:stretch>
                      <a:fillRect/>
                    </a:stretch>
                  </pic:blipFill>
                  <pic:spPr bwMode="auto">
                    <a:xfrm>
                      <a:off x="0" y="0"/>
                      <a:ext cx="9486900" cy="5086350"/>
                    </a:xfrm>
                    <a:prstGeom prst="rect">
                      <a:avLst/>
                    </a:prstGeom>
                    <a:noFill/>
                    <a:ln w="9525">
                      <a:noFill/>
                      <a:miter lim="800000"/>
                      <a:headEnd/>
                      <a:tailEnd/>
                    </a:ln>
                  </pic:spPr>
                </pic:pic>
              </a:graphicData>
            </a:graphic>
          </wp:inline>
        </w:drawing>
      </w:r>
    </w:p>
    <w:p w:rsidR="008D6C1E" w:rsidRPr="00FC7279" w:rsidRDefault="002F7096" w:rsidP="002F7F1D">
      <w:pPr>
        <w:tabs>
          <w:tab w:val="center" w:pos="4475"/>
        </w:tabs>
        <w:outlineLvl w:val="1"/>
        <w:rPr>
          <w:rFonts w:ascii="仿宋" w:eastAsia="仿宋" w:hAnsi="仿宋" w:hint="eastAsia"/>
          <w:sz w:val="32"/>
          <w:szCs w:val="32"/>
        </w:rPr>
      </w:pPr>
      <w:r w:rsidRPr="00FC7279">
        <w:rPr>
          <w:rFonts w:ascii="仿宋" w:eastAsia="仿宋" w:hAnsi="仿宋" w:hint="eastAsia"/>
          <w:sz w:val="32"/>
          <w:szCs w:val="32"/>
        </w:rPr>
        <w:lastRenderedPageBreak/>
        <w:t>表</w:t>
      </w:r>
      <w:r w:rsidR="000C2954" w:rsidRPr="00FC7279">
        <w:rPr>
          <w:rFonts w:ascii="仿宋" w:eastAsia="仿宋" w:hAnsi="仿宋" w:hint="eastAsia"/>
          <w:sz w:val="32"/>
          <w:szCs w:val="32"/>
        </w:rPr>
        <w:t>四</w:t>
      </w:r>
      <w:r w:rsidRPr="00FC7279">
        <w:rPr>
          <w:rFonts w:ascii="仿宋" w:eastAsia="仿宋" w:hAnsi="仿宋" w:hint="eastAsia"/>
          <w:sz w:val="32"/>
          <w:szCs w:val="32"/>
        </w:rPr>
        <w:t>：部门财政拨款支出表（公共财政预算拨款）</w:t>
      </w:r>
    </w:p>
    <w:p w:rsidR="002F7096" w:rsidRPr="006509C3" w:rsidRDefault="002F7096" w:rsidP="008D6C1E">
      <w:pPr>
        <w:tabs>
          <w:tab w:val="center" w:pos="4475"/>
        </w:tabs>
        <w:rPr>
          <w:rFonts w:ascii="宋体" w:hAnsi="宋体" w:hint="eastAsia"/>
          <w:sz w:val="28"/>
          <w:szCs w:val="28"/>
        </w:rPr>
      </w:pPr>
    </w:p>
    <w:p w:rsidR="008D6C1E" w:rsidRPr="006509C3" w:rsidRDefault="00272D28" w:rsidP="005376AF">
      <w:pPr>
        <w:tabs>
          <w:tab w:val="center" w:pos="4475"/>
        </w:tabs>
        <w:jc w:val="left"/>
        <w:rPr>
          <w:rFonts w:ascii="宋体" w:hAnsi="宋体" w:hint="eastAsia"/>
          <w:b/>
          <w:sz w:val="28"/>
          <w:szCs w:val="28"/>
        </w:rPr>
      </w:pPr>
      <w:r>
        <w:rPr>
          <w:rFonts w:ascii="宋体" w:hAnsi="宋体"/>
          <w:noProof/>
          <w:sz w:val="28"/>
          <w:szCs w:val="28"/>
        </w:rPr>
        <w:drawing>
          <wp:inline distT="0" distB="0" distL="0" distR="0">
            <wp:extent cx="9363075" cy="4314825"/>
            <wp:effectExtent l="19050" t="0" r="9525" b="0"/>
            <wp:docPr id="4" name="图片 4" descr="部门财政拨款支出表（公共财政预算拨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部门财政拨款支出表（公共财政预算拨款表）"/>
                    <pic:cNvPicPr>
                      <a:picLocks noChangeAspect="1" noChangeArrowheads="1"/>
                    </pic:cNvPicPr>
                  </pic:nvPicPr>
                  <pic:blipFill>
                    <a:blip r:embed="rId12" cstate="print"/>
                    <a:srcRect/>
                    <a:stretch>
                      <a:fillRect/>
                    </a:stretch>
                  </pic:blipFill>
                  <pic:spPr bwMode="auto">
                    <a:xfrm>
                      <a:off x="0" y="0"/>
                      <a:ext cx="9363075" cy="4314825"/>
                    </a:xfrm>
                    <a:prstGeom prst="rect">
                      <a:avLst/>
                    </a:prstGeom>
                    <a:noFill/>
                    <a:ln w="9525">
                      <a:noFill/>
                      <a:miter lim="800000"/>
                      <a:headEnd/>
                      <a:tailEnd/>
                    </a:ln>
                  </pic:spPr>
                </pic:pic>
              </a:graphicData>
            </a:graphic>
          </wp:inline>
        </w:drawing>
      </w:r>
    </w:p>
    <w:p w:rsidR="002F7096" w:rsidRPr="006509C3" w:rsidRDefault="002F7096" w:rsidP="002F7096">
      <w:pPr>
        <w:widowControl/>
        <w:rPr>
          <w:rFonts w:ascii="宋体" w:hAnsi="宋体" w:cs="宋体" w:hint="eastAsia"/>
          <w:bCs/>
          <w:kern w:val="0"/>
          <w:sz w:val="28"/>
          <w:szCs w:val="28"/>
        </w:rPr>
      </w:pPr>
    </w:p>
    <w:p w:rsidR="005376AF" w:rsidRDefault="005376AF" w:rsidP="002F7096">
      <w:pPr>
        <w:widowControl/>
        <w:rPr>
          <w:rFonts w:ascii="宋体" w:hAnsi="宋体" w:cs="宋体"/>
          <w:bCs/>
          <w:kern w:val="0"/>
          <w:sz w:val="28"/>
          <w:szCs w:val="28"/>
        </w:rPr>
        <w:sectPr w:rsidR="005376AF" w:rsidSect="005376AF">
          <w:pgSz w:w="16838" w:h="11906" w:orient="landscape"/>
          <w:pgMar w:top="720" w:right="936" w:bottom="851" w:left="936" w:header="851" w:footer="992" w:gutter="0"/>
          <w:cols w:space="425"/>
          <w:docGrid w:type="lines" w:linePitch="312"/>
        </w:sectPr>
      </w:pPr>
    </w:p>
    <w:p w:rsidR="002F7096" w:rsidRPr="006509C3" w:rsidRDefault="002F7096" w:rsidP="002F7096">
      <w:pPr>
        <w:widowControl/>
        <w:rPr>
          <w:rFonts w:ascii="宋体" w:hAnsi="宋体" w:cs="宋体" w:hint="eastAsia"/>
          <w:bCs/>
          <w:kern w:val="0"/>
          <w:sz w:val="28"/>
          <w:szCs w:val="28"/>
        </w:rPr>
      </w:pPr>
    </w:p>
    <w:p w:rsidR="002F7096" w:rsidRPr="00711C40" w:rsidRDefault="002F7096" w:rsidP="002F7F1D">
      <w:pPr>
        <w:widowControl/>
        <w:outlineLvl w:val="1"/>
        <w:rPr>
          <w:rFonts w:ascii="仿宋" w:eastAsia="仿宋" w:hAnsi="仿宋" w:cs="宋体" w:hint="eastAsia"/>
          <w:bCs/>
          <w:kern w:val="0"/>
          <w:sz w:val="32"/>
          <w:szCs w:val="32"/>
        </w:rPr>
      </w:pPr>
      <w:r w:rsidRPr="00711C40">
        <w:rPr>
          <w:rFonts w:ascii="仿宋" w:eastAsia="仿宋" w:hAnsi="仿宋" w:cs="宋体" w:hint="eastAsia"/>
          <w:bCs/>
          <w:kern w:val="0"/>
          <w:sz w:val="32"/>
          <w:szCs w:val="32"/>
        </w:rPr>
        <w:t>表</w:t>
      </w:r>
      <w:r w:rsidR="000C2954" w:rsidRPr="00711C40">
        <w:rPr>
          <w:rFonts w:ascii="仿宋" w:eastAsia="仿宋" w:hAnsi="仿宋" w:cs="宋体" w:hint="eastAsia"/>
          <w:bCs/>
          <w:kern w:val="0"/>
          <w:sz w:val="32"/>
          <w:szCs w:val="32"/>
        </w:rPr>
        <w:t>五</w:t>
      </w:r>
      <w:r w:rsidRPr="00711C40">
        <w:rPr>
          <w:rFonts w:ascii="仿宋" w:eastAsia="仿宋" w:hAnsi="仿宋" w:cs="宋体" w:hint="eastAsia"/>
          <w:bCs/>
          <w:kern w:val="0"/>
          <w:sz w:val="32"/>
          <w:szCs w:val="32"/>
        </w:rPr>
        <w:t>：</w:t>
      </w:r>
      <w:r w:rsidR="00EE3935" w:rsidRPr="00711C40">
        <w:rPr>
          <w:rFonts w:ascii="仿宋" w:eastAsia="仿宋" w:hAnsi="仿宋" w:cs="宋体" w:hint="eastAsia"/>
          <w:bCs/>
          <w:kern w:val="0"/>
          <w:sz w:val="32"/>
          <w:szCs w:val="32"/>
        </w:rPr>
        <w:t>基金预算</w:t>
      </w:r>
      <w:r w:rsidRPr="00711C40">
        <w:rPr>
          <w:rFonts w:ascii="仿宋" w:eastAsia="仿宋" w:hAnsi="仿宋" w:cs="宋体" w:hint="eastAsia"/>
          <w:bCs/>
          <w:kern w:val="0"/>
          <w:sz w:val="32"/>
          <w:szCs w:val="32"/>
        </w:rPr>
        <w:t>拨款支出表（基金预算拨款）</w:t>
      </w:r>
    </w:p>
    <w:p w:rsidR="002F7096" w:rsidRPr="006509C3" w:rsidRDefault="002F7096" w:rsidP="002F7096">
      <w:pPr>
        <w:widowControl/>
        <w:rPr>
          <w:rFonts w:ascii="宋体" w:hAnsi="宋体" w:cs="宋体" w:hint="eastAsia"/>
          <w:bCs/>
          <w:kern w:val="0"/>
          <w:sz w:val="28"/>
          <w:szCs w:val="28"/>
        </w:rPr>
      </w:pPr>
    </w:p>
    <w:p w:rsidR="0086029D" w:rsidRPr="006509C3" w:rsidRDefault="00272D28" w:rsidP="0071322B">
      <w:pPr>
        <w:tabs>
          <w:tab w:val="center" w:pos="4475"/>
        </w:tabs>
        <w:jc w:val="center"/>
        <w:rPr>
          <w:rFonts w:ascii="宋体" w:hAnsi="宋体" w:hint="eastAsia"/>
          <w:sz w:val="28"/>
          <w:szCs w:val="28"/>
        </w:rPr>
      </w:pPr>
      <w:r>
        <w:rPr>
          <w:rFonts w:ascii="宋体" w:hAnsi="宋体"/>
          <w:noProof/>
          <w:sz w:val="28"/>
          <w:szCs w:val="28"/>
        </w:rPr>
        <w:drawing>
          <wp:inline distT="0" distB="0" distL="0" distR="0">
            <wp:extent cx="5943600" cy="17526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3600" cy="1752600"/>
                    </a:xfrm>
                    <a:prstGeom prst="rect">
                      <a:avLst/>
                    </a:prstGeom>
                    <a:noFill/>
                    <a:ln w="9525">
                      <a:noFill/>
                      <a:miter lim="800000"/>
                      <a:headEnd/>
                      <a:tailEnd/>
                    </a:ln>
                  </pic:spPr>
                </pic:pic>
              </a:graphicData>
            </a:graphic>
          </wp:inline>
        </w:drawing>
      </w:r>
    </w:p>
    <w:p w:rsidR="002F7096" w:rsidRPr="006509C3" w:rsidRDefault="002F7096" w:rsidP="0086029D">
      <w:pPr>
        <w:tabs>
          <w:tab w:val="center" w:pos="4475"/>
        </w:tabs>
        <w:rPr>
          <w:rFonts w:ascii="宋体" w:hAnsi="宋体" w:hint="eastAsia"/>
          <w:sz w:val="28"/>
          <w:szCs w:val="28"/>
        </w:rPr>
      </w:pPr>
    </w:p>
    <w:p w:rsidR="002F7096" w:rsidRPr="006509C3" w:rsidRDefault="002F7096" w:rsidP="0086029D">
      <w:pPr>
        <w:tabs>
          <w:tab w:val="center" w:pos="4475"/>
        </w:tabs>
        <w:rPr>
          <w:rFonts w:ascii="宋体" w:hAnsi="宋体" w:hint="eastAsia"/>
          <w:sz w:val="28"/>
          <w:szCs w:val="28"/>
        </w:rPr>
      </w:pPr>
    </w:p>
    <w:p w:rsidR="00CA6C7B" w:rsidRPr="006509C3" w:rsidRDefault="00CA6C7B" w:rsidP="0086029D">
      <w:pPr>
        <w:tabs>
          <w:tab w:val="center" w:pos="4475"/>
        </w:tabs>
        <w:rPr>
          <w:rFonts w:ascii="宋体" w:hAnsi="宋体" w:hint="eastAsia"/>
          <w:sz w:val="28"/>
          <w:szCs w:val="28"/>
        </w:rPr>
      </w:pPr>
    </w:p>
    <w:p w:rsidR="00CA6C7B" w:rsidRPr="006509C3" w:rsidRDefault="00CA6C7B" w:rsidP="0086029D">
      <w:pPr>
        <w:tabs>
          <w:tab w:val="center" w:pos="4475"/>
        </w:tabs>
        <w:rPr>
          <w:rFonts w:ascii="宋体" w:hAnsi="宋体" w:hint="eastAsia"/>
          <w:sz w:val="28"/>
          <w:szCs w:val="28"/>
        </w:rPr>
      </w:pPr>
    </w:p>
    <w:p w:rsidR="00366B86" w:rsidRPr="006509C3" w:rsidRDefault="00366B86" w:rsidP="0086029D">
      <w:pPr>
        <w:tabs>
          <w:tab w:val="center" w:pos="4475"/>
        </w:tabs>
        <w:rPr>
          <w:rFonts w:ascii="宋体" w:hAnsi="宋体" w:hint="eastAsia"/>
          <w:sz w:val="28"/>
          <w:szCs w:val="28"/>
        </w:rPr>
      </w:pPr>
    </w:p>
    <w:p w:rsidR="005376AF" w:rsidRDefault="005376AF" w:rsidP="0086029D">
      <w:pPr>
        <w:tabs>
          <w:tab w:val="center" w:pos="4475"/>
        </w:tabs>
        <w:rPr>
          <w:rFonts w:ascii="宋体" w:hAnsi="宋体"/>
          <w:sz w:val="28"/>
          <w:szCs w:val="28"/>
        </w:rPr>
        <w:sectPr w:rsidR="005376AF" w:rsidSect="00560574">
          <w:pgSz w:w="11906" w:h="16838"/>
          <w:pgMar w:top="936" w:right="720" w:bottom="936" w:left="851" w:header="851" w:footer="992" w:gutter="0"/>
          <w:cols w:space="425"/>
          <w:docGrid w:type="linesAndChars" w:linePitch="312"/>
        </w:sectPr>
      </w:pPr>
    </w:p>
    <w:p w:rsidR="00366B86" w:rsidRPr="006509C3" w:rsidRDefault="00366B86" w:rsidP="0086029D">
      <w:pPr>
        <w:tabs>
          <w:tab w:val="center" w:pos="4475"/>
        </w:tabs>
        <w:rPr>
          <w:rFonts w:ascii="宋体" w:hAnsi="宋体" w:hint="eastAsia"/>
          <w:sz w:val="28"/>
          <w:szCs w:val="28"/>
        </w:rPr>
      </w:pPr>
    </w:p>
    <w:p w:rsidR="00366B86" w:rsidRPr="006509C3" w:rsidRDefault="00366B86" w:rsidP="0086029D">
      <w:pPr>
        <w:tabs>
          <w:tab w:val="center" w:pos="4475"/>
        </w:tabs>
        <w:rPr>
          <w:rFonts w:ascii="宋体" w:hAnsi="宋体" w:hint="eastAsia"/>
          <w:sz w:val="28"/>
          <w:szCs w:val="28"/>
        </w:rPr>
      </w:pPr>
    </w:p>
    <w:p w:rsidR="002F7096" w:rsidRPr="00247AE8" w:rsidRDefault="002F7096" w:rsidP="002F7F1D">
      <w:pPr>
        <w:tabs>
          <w:tab w:val="center" w:pos="4475"/>
        </w:tabs>
        <w:outlineLvl w:val="1"/>
        <w:rPr>
          <w:rFonts w:ascii="仿宋" w:eastAsia="仿宋" w:hAnsi="仿宋" w:hint="eastAsia"/>
          <w:sz w:val="32"/>
          <w:szCs w:val="32"/>
        </w:rPr>
      </w:pPr>
      <w:r w:rsidRPr="00247AE8">
        <w:rPr>
          <w:rFonts w:ascii="仿宋" w:eastAsia="仿宋" w:hAnsi="仿宋" w:hint="eastAsia"/>
          <w:sz w:val="32"/>
          <w:szCs w:val="32"/>
        </w:rPr>
        <w:t>表</w:t>
      </w:r>
      <w:r w:rsidR="000C2954" w:rsidRPr="00247AE8">
        <w:rPr>
          <w:rFonts w:ascii="仿宋" w:eastAsia="仿宋" w:hAnsi="仿宋" w:hint="eastAsia"/>
          <w:sz w:val="32"/>
          <w:szCs w:val="32"/>
        </w:rPr>
        <w:t>六</w:t>
      </w:r>
      <w:r w:rsidRPr="00247AE8">
        <w:rPr>
          <w:rFonts w:ascii="仿宋" w:eastAsia="仿宋" w:hAnsi="仿宋" w:hint="eastAsia"/>
          <w:sz w:val="32"/>
          <w:szCs w:val="32"/>
        </w:rPr>
        <w:t>：部门财政拨款支出表（分经济分类科目）</w:t>
      </w:r>
    </w:p>
    <w:p w:rsidR="00F15AEC" w:rsidRPr="006509C3" w:rsidRDefault="00272D28" w:rsidP="005376AF">
      <w:pPr>
        <w:tabs>
          <w:tab w:val="center" w:pos="4475"/>
        </w:tabs>
        <w:jc w:val="left"/>
        <w:rPr>
          <w:rFonts w:ascii="宋体" w:hAnsi="宋体" w:hint="eastAsia"/>
          <w:sz w:val="28"/>
          <w:szCs w:val="28"/>
        </w:rPr>
      </w:pPr>
      <w:r>
        <w:rPr>
          <w:rFonts w:ascii="宋体" w:hAnsi="宋体"/>
          <w:noProof/>
          <w:sz w:val="28"/>
          <w:szCs w:val="28"/>
        </w:rPr>
        <w:drawing>
          <wp:inline distT="0" distB="0" distL="0" distR="0">
            <wp:extent cx="9305925" cy="4467225"/>
            <wp:effectExtent l="19050" t="0" r="9525" b="0"/>
            <wp:docPr id="6" name="图片 6" descr="部门财政拨款支出表（经济分类科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部门财政拨款支出表（经济分类科目）"/>
                    <pic:cNvPicPr>
                      <a:picLocks noChangeAspect="1" noChangeArrowheads="1"/>
                    </pic:cNvPicPr>
                  </pic:nvPicPr>
                  <pic:blipFill>
                    <a:blip r:embed="rId14" cstate="print"/>
                    <a:srcRect/>
                    <a:stretch>
                      <a:fillRect/>
                    </a:stretch>
                  </pic:blipFill>
                  <pic:spPr bwMode="auto">
                    <a:xfrm>
                      <a:off x="0" y="0"/>
                      <a:ext cx="9305925" cy="4467225"/>
                    </a:xfrm>
                    <a:prstGeom prst="rect">
                      <a:avLst/>
                    </a:prstGeom>
                    <a:noFill/>
                    <a:ln w="9525">
                      <a:noFill/>
                      <a:miter lim="800000"/>
                      <a:headEnd/>
                      <a:tailEnd/>
                    </a:ln>
                  </pic:spPr>
                </pic:pic>
              </a:graphicData>
            </a:graphic>
          </wp:inline>
        </w:drawing>
      </w:r>
    </w:p>
    <w:p w:rsidR="008D6C1E" w:rsidRPr="006509C3" w:rsidRDefault="008D6C1E" w:rsidP="0086029D">
      <w:pPr>
        <w:tabs>
          <w:tab w:val="center" w:pos="4475"/>
        </w:tabs>
        <w:rPr>
          <w:rFonts w:ascii="宋体" w:hAnsi="宋体" w:hint="eastAsia"/>
          <w:b/>
          <w:sz w:val="28"/>
          <w:szCs w:val="28"/>
        </w:rPr>
      </w:pPr>
    </w:p>
    <w:p w:rsidR="005376AF" w:rsidRDefault="005376AF" w:rsidP="002F7F1D">
      <w:pPr>
        <w:tabs>
          <w:tab w:val="center" w:pos="4475"/>
        </w:tabs>
        <w:outlineLvl w:val="1"/>
        <w:rPr>
          <w:rFonts w:ascii="宋体" w:hAnsi="宋体"/>
          <w:sz w:val="28"/>
          <w:szCs w:val="28"/>
        </w:rPr>
        <w:sectPr w:rsidR="005376AF" w:rsidSect="005376AF">
          <w:pgSz w:w="16838" w:h="11906" w:orient="landscape"/>
          <w:pgMar w:top="720" w:right="936" w:bottom="851" w:left="936" w:header="851" w:footer="992" w:gutter="0"/>
          <w:cols w:space="425"/>
          <w:docGrid w:type="lines" w:linePitch="312"/>
        </w:sectPr>
      </w:pPr>
    </w:p>
    <w:p w:rsidR="006F1C9B" w:rsidRPr="00365599" w:rsidRDefault="00F15AEC" w:rsidP="002F7F1D">
      <w:pPr>
        <w:tabs>
          <w:tab w:val="center" w:pos="4475"/>
        </w:tabs>
        <w:outlineLvl w:val="1"/>
        <w:rPr>
          <w:rFonts w:ascii="仿宋" w:eastAsia="仿宋" w:hAnsi="仿宋" w:hint="eastAsia"/>
          <w:sz w:val="32"/>
          <w:szCs w:val="32"/>
        </w:rPr>
      </w:pPr>
      <w:r w:rsidRPr="00365599">
        <w:rPr>
          <w:rFonts w:ascii="仿宋" w:eastAsia="仿宋" w:hAnsi="仿宋" w:hint="eastAsia"/>
          <w:sz w:val="32"/>
          <w:szCs w:val="32"/>
        </w:rPr>
        <w:lastRenderedPageBreak/>
        <w:t>表</w:t>
      </w:r>
      <w:r w:rsidR="000C2954" w:rsidRPr="00365599">
        <w:rPr>
          <w:rFonts w:ascii="仿宋" w:eastAsia="仿宋" w:hAnsi="仿宋" w:hint="eastAsia"/>
          <w:sz w:val="32"/>
          <w:szCs w:val="32"/>
        </w:rPr>
        <w:t>七</w:t>
      </w:r>
      <w:r w:rsidRPr="00365599">
        <w:rPr>
          <w:rFonts w:ascii="仿宋" w:eastAsia="仿宋" w:hAnsi="仿宋" w:hint="eastAsia"/>
          <w:sz w:val="32"/>
          <w:szCs w:val="32"/>
        </w:rPr>
        <w:t>：财政拨款收支总表</w:t>
      </w:r>
    </w:p>
    <w:p w:rsidR="006F1C9B" w:rsidRPr="006509C3" w:rsidRDefault="00272D28" w:rsidP="0071322B">
      <w:pPr>
        <w:tabs>
          <w:tab w:val="center" w:pos="4475"/>
        </w:tabs>
        <w:jc w:val="center"/>
        <w:rPr>
          <w:rFonts w:ascii="宋体" w:hAnsi="宋体" w:hint="eastAsia"/>
          <w:sz w:val="28"/>
          <w:szCs w:val="28"/>
        </w:rPr>
      </w:pPr>
      <w:r>
        <w:rPr>
          <w:rFonts w:ascii="宋体" w:hAnsi="宋体"/>
          <w:noProof/>
          <w:sz w:val="28"/>
          <w:szCs w:val="28"/>
        </w:rPr>
        <w:drawing>
          <wp:inline distT="0" distB="0" distL="0" distR="0">
            <wp:extent cx="6553200" cy="7000875"/>
            <wp:effectExtent l="19050" t="0" r="0" b="0"/>
            <wp:docPr id="7" name="图片 7" descr="财政拨款收支预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财政拨款收支预算总表"/>
                    <pic:cNvPicPr>
                      <a:picLocks noChangeAspect="1" noChangeArrowheads="1"/>
                    </pic:cNvPicPr>
                  </pic:nvPicPr>
                  <pic:blipFill>
                    <a:blip r:embed="rId15" cstate="print"/>
                    <a:srcRect/>
                    <a:stretch>
                      <a:fillRect/>
                    </a:stretch>
                  </pic:blipFill>
                  <pic:spPr bwMode="auto">
                    <a:xfrm>
                      <a:off x="0" y="0"/>
                      <a:ext cx="6553200" cy="7000875"/>
                    </a:xfrm>
                    <a:prstGeom prst="rect">
                      <a:avLst/>
                    </a:prstGeom>
                    <a:noFill/>
                    <a:ln w="9525">
                      <a:noFill/>
                      <a:miter lim="800000"/>
                      <a:headEnd/>
                      <a:tailEnd/>
                    </a:ln>
                  </pic:spPr>
                </pic:pic>
              </a:graphicData>
            </a:graphic>
          </wp:inline>
        </w:drawing>
      </w:r>
    </w:p>
    <w:p w:rsidR="000C2954" w:rsidRPr="006509C3" w:rsidRDefault="000C2954" w:rsidP="0025034B">
      <w:pPr>
        <w:tabs>
          <w:tab w:val="center" w:pos="4475"/>
        </w:tabs>
        <w:ind w:firstLine="645"/>
        <w:jc w:val="center"/>
        <w:rPr>
          <w:rFonts w:ascii="宋体" w:hAnsi="宋体"/>
          <w:sz w:val="28"/>
          <w:szCs w:val="28"/>
        </w:rPr>
        <w:sectPr w:rsidR="000C2954" w:rsidRPr="006509C3" w:rsidSect="00560574">
          <w:pgSz w:w="11906" w:h="16838"/>
          <w:pgMar w:top="936" w:right="720" w:bottom="936" w:left="851" w:header="851" w:footer="992" w:gutter="0"/>
          <w:cols w:space="425"/>
          <w:docGrid w:type="linesAndChars" w:linePitch="312"/>
        </w:sectPr>
      </w:pPr>
    </w:p>
    <w:p w:rsidR="006F1C9B" w:rsidRPr="006509C3" w:rsidRDefault="006F1C9B" w:rsidP="0025034B">
      <w:pPr>
        <w:tabs>
          <w:tab w:val="center" w:pos="4475"/>
        </w:tabs>
        <w:ind w:firstLine="645"/>
        <w:jc w:val="center"/>
        <w:rPr>
          <w:rFonts w:ascii="宋体" w:hAnsi="宋体" w:hint="eastAsia"/>
          <w:sz w:val="28"/>
          <w:szCs w:val="28"/>
        </w:rPr>
      </w:pPr>
    </w:p>
    <w:p w:rsidR="0025034B" w:rsidRPr="003826B3" w:rsidRDefault="000C2954" w:rsidP="002F7F1D">
      <w:pPr>
        <w:tabs>
          <w:tab w:val="center" w:pos="4475"/>
        </w:tabs>
        <w:ind w:firstLine="645"/>
        <w:outlineLvl w:val="1"/>
        <w:rPr>
          <w:rFonts w:ascii="仿宋" w:eastAsia="仿宋" w:hAnsi="仿宋" w:hint="eastAsia"/>
          <w:sz w:val="32"/>
          <w:szCs w:val="32"/>
        </w:rPr>
      </w:pPr>
      <w:r w:rsidRPr="003826B3">
        <w:rPr>
          <w:rFonts w:ascii="仿宋" w:eastAsia="仿宋" w:hAnsi="仿宋" w:hint="eastAsia"/>
          <w:sz w:val="32"/>
          <w:szCs w:val="32"/>
        </w:rPr>
        <w:t>表八：一般公共预算拨款支出预算表</w:t>
      </w:r>
    </w:p>
    <w:p w:rsidR="000C2954" w:rsidRPr="006509C3" w:rsidRDefault="00272D28" w:rsidP="00ED30FF">
      <w:pPr>
        <w:tabs>
          <w:tab w:val="center" w:pos="4475"/>
        </w:tabs>
        <w:ind w:firstLine="645"/>
        <w:rPr>
          <w:rFonts w:ascii="宋体" w:hAnsi="宋体" w:hint="eastAsia"/>
          <w:sz w:val="28"/>
          <w:szCs w:val="28"/>
        </w:rPr>
      </w:pPr>
      <w:r>
        <w:rPr>
          <w:rFonts w:ascii="宋体" w:hAnsi="宋体" w:hint="eastAsia"/>
          <w:noProof/>
          <w:sz w:val="28"/>
          <w:szCs w:val="28"/>
        </w:rPr>
        <w:drawing>
          <wp:inline distT="0" distB="0" distL="0" distR="0">
            <wp:extent cx="9496425" cy="4371975"/>
            <wp:effectExtent l="19050" t="0" r="9525" b="0"/>
            <wp:docPr id="8" name="图片 8" descr="部门财政拨款支出表（公共财政预算拨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部门财政拨款支出表（公共财政预算拨款表）"/>
                    <pic:cNvPicPr>
                      <a:picLocks noChangeAspect="1" noChangeArrowheads="1"/>
                    </pic:cNvPicPr>
                  </pic:nvPicPr>
                  <pic:blipFill>
                    <a:blip r:embed="rId12" cstate="print"/>
                    <a:srcRect/>
                    <a:stretch>
                      <a:fillRect/>
                    </a:stretch>
                  </pic:blipFill>
                  <pic:spPr bwMode="auto">
                    <a:xfrm>
                      <a:off x="0" y="0"/>
                      <a:ext cx="9496425" cy="4371975"/>
                    </a:xfrm>
                    <a:prstGeom prst="rect">
                      <a:avLst/>
                    </a:prstGeom>
                    <a:noFill/>
                    <a:ln w="9525">
                      <a:noFill/>
                      <a:miter lim="800000"/>
                      <a:headEnd/>
                      <a:tailEnd/>
                    </a:ln>
                  </pic:spPr>
                </pic:pic>
              </a:graphicData>
            </a:graphic>
          </wp:inline>
        </w:drawing>
      </w:r>
    </w:p>
    <w:p w:rsidR="00F51D93" w:rsidRPr="006509C3" w:rsidRDefault="00F51D93" w:rsidP="00ED30FF">
      <w:pPr>
        <w:tabs>
          <w:tab w:val="center" w:pos="4475"/>
        </w:tabs>
        <w:ind w:firstLine="645"/>
        <w:rPr>
          <w:rFonts w:ascii="宋体" w:hAnsi="宋体" w:hint="eastAsia"/>
          <w:sz w:val="28"/>
          <w:szCs w:val="28"/>
        </w:rPr>
      </w:pPr>
    </w:p>
    <w:p w:rsidR="00F51D93" w:rsidRPr="006509C3" w:rsidRDefault="00F51D93" w:rsidP="00ED30FF">
      <w:pPr>
        <w:tabs>
          <w:tab w:val="center" w:pos="4475"/>
        </w:tabs>
        <w:ind w:firstLine="645"/>
        <w:rPr>
          <w:rFonts w:ascii="宋体" w:hAnsi="宋体" w:hint="eastAsia"/>
          <w:sz w:val="28"/>
          <w:szCs w:val="28"/>
        </w:rPr>
      </w:pPr>
    </w:p>
    <w:p w:rsidR="0025034B" w:rsidRPr="007D08A9" w:rsidRDefault="00F51D93" w:rsidP="002F7F1D">
      <w:pPr>
        <w:tabs>
          <w:tab w:val="center" w:pos="4475"/>
        </w:tabs>
        <w:ind w:firstLine="645"/>
        <w:outlineLvl w:val="1"/>
        <w:rPr>
          <w:rFonts w:ascii="仿宋" w:eastAsia="仿宋" w:hAnsi="仿宋" w:hint="eastAsia"/>
          <w:sz w:val="32"/>
          <w:szCs w:val="32"/>
        </w:rPr>
      </w:pPr>
      <w:r w:rsidRPr="007D08A9">
        <w:rPr>
          <w:rFonts w:ascii="仿宋" w:eastAsia="仿宋" w:hAnsi="仿宋" w:hint="eastAsia"/>
          <w:sz w:val="32"/>
          <w:szCs w:val="32"/>
        </w:rPr>
        <w:lastRenderedPageBreak/>
        <w:t>表九：一般公共预算基本支出预算表</w:t>
      </w:r>
    </w:p>
    <w:p w:rsidR="00F51D93" w:rsidRPr="006509C3" w:rsidRDefault="00272D28" w:rsidP="00F51D93">
      <w:pPr>
        <w:tabs>
          <w:tab w:val="center" w:pos="4475"/>
        </w:tabs>
        <w:ind w:firstLine="360"/>
        <w:rPr>
          <w:rFonts w:ascii="宋体" w:hAnsi="宋体" w:hint="eastAsia"/>
          <w:sz w:val="28"/>
          <w:szCs w:val="28"/>
        </w:rPr>
      </w:pPr>
      <w:r>
        <w:rPr>
          <w:rFonts w:ascii="宋体" w:hAnsi="宋体"/>
          <w:noProof/>
          <w:sz w:val="28"/>
          <w:szCs w:val="28"/>
        </w:rPr>
        <w:drawing>
          <wp:inline distT="0" distB="0" distL="0" distR="0">
            <wp:extent cx="8820150" cy="4552950"/>
            <wp:effectExtent l="19050" t="0" r="0" b="0"/>
            <wp:docPr id="9" name="图片 9" descr="一般公共预算基本支出预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一般公共预算基本支出预算表"/>
                    <pic:cNvPicPr>
                      <a:picLocks noChangeAspect="1" noChangeArrowheads="1"/>
                    </pic:cNvPicPr>
                  </pic:nvPicPr>
                  <pic:blipFill>
                    <a:blip r:embed="rId16" cstate="print"/>
                    <a:srcRect/>
                    <a:stretch>
                      <a:fillRect/>
                    </a:stretch>
                  </pic:blipFill>
                  <pic:spPr bwMode="auto">
                    <a:xfrm>
                      <a:off x="0" y="0"/>
                      <a:ext cx="8820150" cy="4552950"/>
                    </a:xfrm>
                    <a:prstGeom prst="rect">
                      <a:avLst/>
                    </a:prstGeom>
                    <a:noFill/>
                    <a:ln w="9525">
                      <a:noFill/>
                      <a:miter lim="800000"/>
                      <a:headEnd/>
                      <a:tailEnd/>
                    </a:ln>
                  </pic:spPr>
                </pic:pic>
              </a:graphicData>
            </a:graphic>
          </wp:inline>
        </w:drawing>
      </w:r>
    </w:p>
    <w:p w:rsidR="00BD29CE" w:rsidRDefault="00BD29CE" w:rsidP="00BD29CE">
      <w:pPr>
        <w:rPr>
          <w:rFonts w:hint="eastAsia"/>
        </w:rPr>
      </w:pPr>
    </w:p>
    <w:p w:rsidR="00BD29CE" w:rsidRDefault="00BD29CE" w:rsidP="00BD29CE">
      <w:pPr>
        <w:rPr>
          <w:rFonts w:hint="eastAsia"/>
        </w:rPr>
      </w:pPr>
    </w:p>
    <w:p w:rsidR="009E29C7" w:rsidRDefault="009E29C7" w:rsidP="008D1E13">
      <w:pPr>
        <w:rPr>
          <w:rFonts w:hint="eastAsia"/>
        </w:rPr>
      </w:pPr>
    </w:p>
    <w:p w:rsidR="009E29C7" w:rsidRDefault="009E29C7" w:rsidP="008D1E13">
      <w:pPr>
        <w:rPr>
          <w:rFonts w:hint="eastAsia"/>
        </w:rPr>
      </w:pPr>
    </w:p>
    <w:p w:rsidR="008D1E13" w:rsidRDefault="008D1E13" w:rsidP="008D1E13">
      <w:pPr>
        <w:rPr>
          <w:rFonts w:hint="eastAsia"/>
        </w:rPr>
      </w:pPr>
    </w:p>
    <w:p w:rsidR="004542AD" w:rsidRPr="003701C7" w:rsidRDefault="004542AD" w:rsidP="00882BDC">
      <w:pPr>
        <w:tabs>
          <w:tab w:val="center" w:pos="4475"/>
        </w:tabs>
        <w:ind w:firstLine="645"/>
        <w:outlineLvl w:val="1"/>
        <w:rPr>
          <w:rFonts w:ascii="仿宋" w:eastAsia="仿宋" w:hAnsi="仿宋" w:hint="eastAsia"/>
          <w:sz w:val="32"/>
          <w:szCs w:val="32"/>
        </w:rPr>
      </w:pPr>
      <w:r w:rsidRPr="003701C7">
        <w:rPr>
          <w:rFonts w:ascii="仿宋" w:eastAsia="仿宋" w:hAnsi="仿宋" w:hint="eastAsia"/>
          <w:sz w:val="32"/>
          <w:szCs w:val="32"/>
        </w:rPr>
        <w:lastRenderedPageBreak/>
        <w:t>表十：</w:t>
      </w:r>
      <w:r w:rsidR="001904DF" w:rsidRPr="003701C7">
        <w:rPr>
          <w:rFonts w:ascii="仿宋" w:eastAsia="仿宋" w:hAnsi="仿宋" w:hint="eastAsia"/>
          <w:sz w:val="32"/>
          <w:szCs w:val="32"/>
        </w:rPr>
        <w:t>“三公”经费、会议费和培训费支出预算表</w:t>
      </w:r>
    </w:p>
    <w:p w:rsidR="00BD29CE" w:rsidRPr="006509C3" w:rsidRDefault="00BD29CE" w:rsidP="00F51D93">
      <w:pPr>
        <w:tabs>
          <w:tab w:val="center" w:pos="4475"/>
        </w:tabs>
        <w:ind w:firstLine="360"/>
        <w:rPr>
          <w:rFonts w:ascii="宋体" w:hAnsi="宋体" w:hint="eastAsia"/>
          <w:sz w:val="28"/>
          <w:szCs w:val="28"/>
        </w:rPr>
      </w:pPr>
    </w:p>
    <w:p w:rsidR="004542AD" w:rsidRPr="006509C3" w:rsidRDefault="00272D28" w:rsidP="001904DF">
      <w:pPr>
        <w:tabs>
          <w:tab w:val="center" w:pos="4475"/>
        </w:tabs>
        <w:ind w:firstLine="360"/>
        <w:jc w:val="center"/>
        <w:rPr>
          <w:rFonts w:ascii="宋体" w:hAnsi="宋体"/>
          <w:sz w:val="28"/>
          <w:szCs w:val="28"/>
        </w:rPr>
        <w:sectPr w:rsidR="004542AD" w:rsidRPr="006509C3" w:rsidSect="0025034B">
          <w:pgSz w:w="16838" w:h="11906" w:orient="landscape"/>
          <w:pgMar w:top="720" w:right="936" w:bottom="386" w:left="936" w:header="851" w:footer="992" w:gutter="0"/>
          <w:cols w:space="425"/>
          <w:docGrid w:type="linesAndChars" w:linePitch="312"/>
        </w:sectPr>
      </w:pPr>
      <w:r>
        <w:rPr>
          <w:rFonts w:ascii="宋体" w:hAnsi="宋体"/>
          <w:noProof/>
          <w:sz w:val="28"/>
          <w:szCs w:val="28"/>
        </w:rPr>
        <w:drawing>
          <wp:inline distT="0" distB="0" distL="0" distR="0">
            <wp:extent cx="9505950" cy="3676650"/>
            <wp:effectExtent l="19050" t="0" r="0" b="0"/>
            <wp:docPr id="10" name="图片 10" descr="“三公”经费、会议费和培训费支出预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三公”经费、会议费和培训费支出预算表"/>
                    <pic:cNvPicPr>
                      <a:picLocks noChangeAspect="1" noChangeArrowheads="1"/>
                    </pic:cNvPicPr>
                  </pic:nvPicPr>
                  <pic:blipFill>
                    <a:blip r:embed="rId17" cstate="print"/>
                    <a:srcRect/>
                    <a:stretch>
                      <a:fillRect/>
                    </a:stretch>
                  </pic:blipFill>
                  <pic:spPr bwMode="auto">
                    <a:xfrm>
                      <a:off x="0" y="0"/>
                      <a:ext cx="9505950" cy="3676650"/>
                    </a:xfrm>
                    <a:prstGeom prst="rect">
                      <a:avLst/>
                    </a:prstGeom>
                    <a:noFill/>
                    <a:ln w="9525">
                      <a:noFill/>
                      <a:miter lim="800000"/>
                      <a:headEnd/>
                      <a:tailEnd/>
                    </a:ln>
                  </pic:spPr>
                </pic:pic>
              </a:graphicData>
            </a:graphic>
          </wp:inline>
        </w:drawing>
      </w:r>
    </w:p>
    <w:p w:rsidR="00BD29CE" w:rsidRPr="00DA1FA4" w:rsidRDefault="00BD29CE" w:rsidP="0000681D">
      <w:pPr>
        <w:tabs>
          <w:tab w:val="center" w:pos="4475"/>
        </w:tabs>
        <w:ind w:firstLine="645"/>
        <w:outlineLvl w:val="1"/>
        <w:rPr>
          <w:rFonts w:ascii="仿宋" w:eastAsia="仿宋" w:hAnsi="仿宋" w:hint="eastAsia"/>
          <w:sz w:val="32"/>
          <w:szCs w:val="32"/>
        </w:rPr>
      </w:pPr>
      <w:r w:rsidRPr="00DA1FA4">
        <w:rPr>
          <w:rFonts w:ascii="仿宋" w:eastAsia="仿宋" w:hAnsi="仿宋" w:hint="eastAsia"/>
          <w:sz w:val="32"/>
          <w:szCs w:val="32"/>
        </w:rPr>
        <w:lastRenderedPageBreak/>
        <w:t>表十一：政府采购预算表</w:t>
      </w:r>
    </w:p>
    <w:p w:rsidR="00BD29CE" w:rsidRDefault="00272D28" w:rsidP="00D40840">
      <w:pPr>
        <w:rPr>
          <w:rFonts w:hint="eastAsia"/>
        </w:rPr>
      </w:pPr>
      <w:r>
        <w:rPr>
          <w:rFonts w:hint="eastAsia"/>
          <w:noProof/>
        </w:rPr>
        <w:drawing>
          <wp:inline distT="0" distB="0" distL="0" distR="0">
            <wp:extent cx="9124950" cy="4533900"/>
            <wp:effectExtent l="19050" t="0" r="0" b="0"/>
            <wp:docPr id="11" name="图片 11" descr="政府采购预算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政府采购预算表2"/>
                    <pic:cNvPicPr>
                      <a:picLocks noChangeAspect="1" noChangeArrowheads="1"/>
                    </pic:cNvPicPr>
                  </pic:nvPicPr>
                  <pic:blipFill>
                    <a:blip r:embed="rId18" cstate="print"/>
                    <a:srcRect/>
                    <a:stretch>
                      <a:fillRect/>
                    </a:stretch>
                  </pic:blipFill>
                  <pic:spPr bwMode="auto">
                    <a:xfrm>
                      <a:off x="0" y="0"/>
                      <a:ext cx="9124950" cy="4533900"/>
                    </a:xfrm>
                    <a:prstGeom prst="rect">
                      <a:avLst/>
                    </a:prstGeom>
                    <a:noFill/>
                    <a:ln w="9525">
                      <a:noFill/>
                      <a:miter lim="800000"/>
                      <a:headEnd/>
                      <a:tailEnd/>
                    </a:ln>
                  </pic:spPr>
                </pic:pic>
              </a:graphicData>
            </a:graphic>
          </wp:inline>
        </w:drawing>
      </w:r>
    </w:p>
    <w:p w:rsidR="00BD29CE" w:rsidRPr="00BD29CE" w:rsidRDefault="00BD29CE" w:rsidP="0000681D">
      <w:pPr>
        <w:rPr>
          <w:rFonts w:hint="eastAsia"/>
        </w:rPr>
      </w:pPr>
    </w:p>
    <w:p w:rsidR="00BD29CE" w:rsidRDefault="00BD29CE" w:rsidP="0000681D">
      <w:pPr>
        <w:rPr>
          <w:rFonts w:hint="eastAsia"/>
        </w:rPr>
      </w:pPr>
    </w:p>
    <w:p w:rsidR="00BD29CE" w:rsidRDefault="00BD29CE" w:rsidP="0000681D">
      <w:pPr>
        <w:rPr>
          <w:rFonts w:hint="eastAsia"/>
        </w:rPr>
      </w:pPr>
    </w:p>
    <w:p w:rsidR="00BD29CE" w:rsidRDefault="00BD29CE" w:rsidP="002F7F1D">
      <w:pPr>
        <w:tabs>
          <w:tab w:val="center" w:pos="4475"/>
        </w:tabs>
        <w:ind w:firstLine="645"/>
        <w:outlineLvl w:val="0"/>
        <w:rPr>
          <w:rFonts w:ascii="宋体" w:hAnsi="宋体"/>
          <w:b/>
          <w:sz w:val="28"/>
          <w:szCs w:val="28"/>
        </w:rPr>
        <w:sectPr w:rsidR="00BD29CE" w:rsidSect="00BD29CE">
          <w:pgSz w:w="16838" w:h="11906" w:orient="landscape"/>
          <w:pgMar w:top="1089" w:right="816" w:bottom="1077" w:left="902" w:header="851" w:footer="992" w:gutter="0"/>
          <w:cols w:space="425"/>
          <w:docGrid w:type="lines" w:linePitch="312"/>
        </w:sectPr>
      </w:pPr>
    </w:p>
    <w:p w:rsidR="00ED30FF" w:rsidRPr="006C09E7" w:rsidRDefault="00A02A04" w:rsidP="002F7F1D">
      <w:pPr>
        <w:tabs>
          <w:tab w:val="center" w:pos="4475"/>
        </w:tabs>
        <w:ind w:firstLine="645"/>
        <w:outlineLvl w:val="0"/>
        <w:rPr>
          <w:rFonts w:ascii="仿宋" w:eastAsia="仿宋" w:hAnsi="仿宋" w:hint="eastAsia"/>
          <w:b/>
          <w:sz w:val="32"/>
          <w:szCs w:val="32"/>
        </w:rPr>
      </w:pPr>
      <w:r w:rsidRPr="006C09E7">
        <w:rPr>
          <w:rFonts w:ascii="仿宋" w:eastAsia="仿宋" w:hAnsi="仿宋" w:hint="eastAsia"/>
          <w:b/>
          <w:sz w:val="32"/>
          <w:szCs w:val="32"/>
        </w:rPr>
        <w:lastRenderedPageBreak/>
        <w:t>第三部分：</w:t>
      </w:r>
      <w:r w:rsidR="00BE629F" w:rsidRPr="006C09E7">
        <w:rPr>
          <w:rFonts w:ascii="仿宋" w:eastAsia="仿宋" w:hAnsi="仿宋" w:hint="eastAsia"/>
          <w:b/>
          <w:sz w:val="32"/>
          <w:szCs w:val="32"/>
        </w:rPr>
        <w:t>2017年</w:t>
      </w:r>
      <w:r w:rsidRPr="006C09E7">
        <w:rPr>
          <w:rFonts w:ascii="仿宋" w:eastAsia="仿宋" w:hAnsi="仿宋" w:hint="eastAsia"/>
          <w:b/>
          <w:sz w:val="32"/>
          <w:szCs w:val="32"/>
        </w:rPr>
        <w:t>部门</w:t>
      </w:r>
      <w:r w:rsidR="00ED30FF" w:rsidRPr="006C09E7">
        <w:rPr>
          <w:rFonts w:ascii="仿宋" w:eastAsia="仿宋" w:hAnsi="仿宋" w:hint="eastAsia"/>
          <w:b/>
          <w:sz w:val="32"/>
          <w:szCs w:val="32"/>
        </w:rPr>
        <w:t>预算</w:t>
      </w:r>
      <w:r w:rsidR="008A3BEB" w:rsidRPr="006C09E7">
        <w:rPr>
          <w:rFonts w:ascii="仿宋" w:eastAsia="仿宋" w:hAnsi="仿宋" w:hint="eastAsia"/>
          <w:b/>
          <w:sz w:val="32"/>
          <w:szCs w:val="32"/>
        </w:rPr>
        <w:t>及</w:t>
      </w:r>
      <w:r w:rsidR="00ED30FF" w:rsidRPr="006C09E7">
        <w:rPr>
          <w:rFonts w:ascii="仿宋" w:eastAsia="仿宋" w:hAnsi="仿宋" w:hint="eastAsia"/>
          <w:b/>
          <w:sz w:val="32"/>
          <w:szCs w:val="32"/>
        </w:rPr>
        <w:t>“三公”经费预算报表说明</w:t>
      </w:r>
    </w:p>
    <w:p w:rsidR="00A02A04" w:rsidRPr="006C09E7" w:rsidRDefault="00A02A04" w:rsidP="0086029D">
      <w:pPr>
        <w:tabs>
          <w:tab w:val="center" w:pos="4475"/>
        </w:tabs>
        <w:rPr>
          <w:rFonts w:ascii="仿宋" w:eastAsia="仿宋" w:hAnsi="仿宋" w:hint="eastAsia"/>
          <w:b/>
          <w:sz w:val="32"/>
          <w:szCs w:val="32"/>
        </w:rPr>
      </w:pPr>
    </w:p>
    <w:p w:rsidR="00A02A04" w:rsidRPr="006C09E7" w:rsidRDefault="00A02A04" w:rsidP="002F7F1D">
      <w:pPr>
        <w:tabs>
          <w:tab w:val="center" w:pos="4475"/>
        </w:tabs>
        <w:ind w:firstLine="645"/>
        <w:outlineLvl w:val="1"/>
        <w:rPr>
          <w:rFonts w:ascii="仿宋" w:eastAsia="仿宋" w:hAnsi="仿宋" w:hint="eastAsia"/>
          <w:sz w:val="32"/>
          <w:szCs w:val="32"/>
        </w:rPr>
      </w:pPr>
      <w:r w:rsidRPr="006C09E7">
        <w:rPr>
          <w:rFonts w:ascii="仿宋" w:eastAsia="仿宋" w:hAnsi="仿宋" w:hint="eastAsia"/>
          <w:sz w:val="32"/>
          <w:szCs w:val="32"/>
        </w:rPr>
        <w:t>一、</w:t>
      </w:r>
      <w:r w:rsidR="00BE629F" w:rsidRPr="006C09E7">
        <w:rPr>
          <w:rFonts w:ascii="仿宋" w:eastAsia="仿宋" w:hAnsi="仿宋" w:hint="eastAsia"/>
          <w:sz w:val="32"/>
          <w:szCs w:val="32"/>
        </w:rPr>
        <w:t>2017年</w:t>
      </w:r>
      <w:r w:rsidRPr="006C09E7">
        <w:rPr>
          <w:rFonts w:ascii="仿宋" w:eastAsia="仿宋" w:hAnsi="仿宋" w:hint="eastAsia"/>
          <w:sz w:val="32"/>
          <w:szCs w:val="32"/>
        </w:rPr>
        <w:t>收支总体情况</w:t>
      </w:r>
    </w:p>
    <w:p w:rsidR="00A02A04" w:rsidRPr="006C09E7" w:rsidRDefault="00A02A04" w:rsidP="002F7F1D">
      <w:pPr>
        <w:tabs>
          <w:tab w:val="center" w:pos="4475"/>
        </w:tabs>
        <w:ind w:firstLine="645"/>
        <w:outlineLvl w:val="2"/>
        <w:rPr>
          <w:rFonts w:ascii="仿宋" w:eastAsia="仿宋" w:hAnsi="仿宋" w:hint="eastAsia"/>
          <w:b/>
          <w:sz w:val="32"/>
          <w:szCs w:val="32"/>
        </w:rPr>
      </w:pPr>
      <w:r w:rsidRPr="006C09E7">
        <w:rPr>
          <w:rFonts w:ascii="仿宋" w:eastAsia="仿宋" w:hAnsi="仿宋" w:hint="eastAsia"/>
          <w:b/>
          <w:sz w:val="32"/>
          <w:szCs w:val="32"/>
        </w:rPr>
        <w:t>（一）收入预算说明</w:t>
      </w:r>
    </w:p>
    <w:p w:rsidR="00A02A04" w:rsidRPr="006C09E7" w:rsidRDefault="00BE629F" w:rsidP="00A02A04">
      <w:pPr>
        <w:tabs>
          <w:tab w:val="center" w:pos="4475"/>
        </w:tabs>
        <w:ind w:firstLine="645"/>
        <w:rPr>
          <w:rFonts w:ascii="仿宋" w:eastAsia="仿宋" w:hAnsi="仿宋" w:hint="eastAsia"/>
          <w:sz w:val="32"/>
          <w:szCs w:val="32"/>
        </w:rPr>
      </w:pPr>
      <w:r w:rsidRPr="006C09E7">
        <w:rPr>
          <w:rFonts w:ascii="仿宋" w:eastAsia="仿宋" w:hAnsi="仿宋" w:hint="eastAsia"/>
          <w:sz w:val="32"/>
          <w:szCs w:val="32"/>
        </w:rPr>
        <w:t>2017年</w:t>
      </w:r>
      <w:r w:rsidR="006B4AA7" w:rsidRPr="006C09E7">
        <w:rPr>
          <w:rFonts w:ascii="仿宋" w:eastAsia="仿宋" w:hAnsi="仿宋" w:hint="eastAsia"/>
          <w:sz w:val="32"/>
          <w:szCs w:val="32"/>
        </w:rPr>
        <w:t>收入总预算</w:t>
      </w:r>
      <w:r w:rsidR="003A5FF6" w:rsidRPr="006C09E7">
        <w:rPr>
          <w:rFonts w:ascii="仿宋" w:eastAsia="仿宋" w:hAnsi="仿宋" w:hint="eastAsia"/>
          <w:sz w:val="32"/>
          <w:szCs w:val="32"/>
        </w:rPr>
        <w:t>85614.18</w:t>
      </w:r>
      <w:r w:rsidR="00A02A04" w:rsidRPr="006C09E7">
        <w:rPr>
          <w:rFonts w:ascii="仿宋" w:eastAsia="仿宋" w:hAnsi="仿宋" w:hint="eastAsia"/>
          <w:sz w:val="32"/>
          <w:szCs w:val="32"/>
        </w:rPr>
        <w:t>万元，同比</w:t>
      </w:r>
      <w:r w:rsidR="003A5FF6" w:rsidRPr="006C09E7">
        <w:rPr>
          <w:rFonts w:ascii="仿宋" w:eastAsia="仿宋" w:hAnsi="仿宋"/>
          <w:sz w:val="32"/>
          <w:szCs w:val="32"/>
        </w:rPr>
        <w:t>89693.39</w:t>
      </w:r>
      <w:r w:rsidR="005F3BAC" w:rsidRPr="006C09E7">
        <w:rPr>
          <w:rFonts w:ascii="仿宋" w:eastAsia="仿宋" w:hAnsi="仿宋" w:hint="eastAsia"/>
          <w:sz w:val="32"/>
          <w:szCs w:val="32"/>
        </w:rPr>
        <w:t>万元</w:t>
      </w:r>
      <w:r w:rsidR="00E91D1D" w:rsidRPr="006C09E7">
        <w:rPr>
          <w:rFonts w:ascii="仿宋" w:eastAsia="仿宋" w:hAnsi="仿宋" w:hint="eastAsia"/>
          <w:sz w:val="32"/>
          <w:szCs w:val="32"/>
        </w:rPr>
        <w:t>减少</w:t>
      </w:r>
      <w:r w:rsidR="00E91D1D" w:rsidRPr="006C09E7">
        <w:rPr>
          <w:rFonts w:ascii="仿宋" w:eastAsia="仿宋" w:hAnsi="仿宋"/>
          <w:sz w:val="32"/>
          <w:szCs w:val="32"/>
        </w:rPr>
        <w:t>4079.21</w:t>
      </w:r>
      <w:r w:rsidR="00A02A04" w:rsidRPr="006C09E7">
        <w:rPr>
          <w:rFonts w:ascii="仿宋" w:eastAsia="仿宋" w:hAnsi="仿宋" w:hint="eastAsia"/>
          <w:sz w:val="32"/>
          <w:szCs w:val="32"/>
        </w:rPr>
        <w:t>万元，同比</w:t>
      </w:r>
      <w:r w:rsidR="00E91D1D" w:rsidRPr="006C09E7">
        <w:rPr>
          <w:rFonts w:ascii="仿宋" w:eastAsia="仿宋" w:hAnsi="仿宋" w:hint="eastAsia"/>
          <w:sz w:val="32"/>
          <w:szCs w:val="32"/>
        </w:rPr>
        <w:t>降低4.55</w:t>
      </w:r>
      <w:r w:rsidR="00A02A04" w:rsidRPr="006C09E7">
        <w:rPr>
          <w:rFonts w:ascii="仿宋" w:eastAsia="仿宋" w:hAnsi="仿宋" w:hint="eastAsia"/>
          <w:sz w:val="32"/>
          <w:szCs w:val="32"/>
        </w:rPr>
        <w:t>%。</w:t>
      </w:r>
    </w:p>
    <w:p w:rsidR="00A02A04" w:rsidRPr="006C09E7" w:rsidRDefault="00A02A04" w:rsidP="00A02A04">
      <w:pPr>
        <w:tabs>
          <w:tab w:val="center" w:pos="4475"/>
        </w:tabs>
        <w:ind w:firstLine="645"/>
        <w:rPr>
          <w:rFonts w:ascii="仿宋" w:eastAsia="仿宋" w:hAnsi="仿宋" w:hint="eastAsia"/>
          <w:sz w:val="32"/>
          <w:szCs w:val="32"/>
        </w:rPr>
      </w:pPr>
      <w:r w:rsidRPr="006C09E7">
        <w:rPr>
          <w:rFonts w:ascii="仿宋" w:eastAsia="仿宋" w:hAnsi="仿宋" w:hint="eastAsia"/>
          <w:sz w:val="32"/>
          <w:szCs w:val="32"/>
        </w:rPr>
        <w:t>公共财政预算拨款</w:t>
      </w:r>
      <w:r w:rsidR="00796F23" w:rsidRPr="006C09E7">
        <w:rPr>
          <w:rFonts w:ascii="仿宋" w:eastAsia="仿宋" w:hAnsi="仿宋" w:hint="eastAsia"/>
          <w:sz w:val="32"/>
          <w:szCs w:val="32"/>
        </w:rPr>
        <w:t>85614.18</w:t>
      </w:r>
      <w:r w:rsidRPr="006C09E7">
        <w:rPr>
          <w:rFonts w:ascii="仿宋" w:eastAsia="仿宋" w:hAnsi="仿宋" w:hint="eastAsia"/>
          <w:sz w:val="32"/>
          <w:szCs w:val="32"/>
        </w:rPr>
        <w:t>万元，同比</w:t>
      </w:r>
      <w:r w:rsidR="00E91D1D" w:rsidRPr="006C09E7">
        <w:rPr>
          <w:rFonts w:ascii="仿宋" w:eastAsia="仿宋" w:hAnsi="仿宋"/>
          <w:sz w:val="32"/>
          <w:szCs w:val="32"/>
        </w:rPr>
        <w:t>89693.39</w:t>
      </w:r>
      <w:r w:rsidR="009A791D" w:rsidRPr="006C09E7">
        <w:rPr>
          <w:rFonts w:ascii="仿宋" w:eastAsia="仿宋" w:hAnsi="仿宋" w:hint="eastAsia"/>
          <w:sz w:val="32"/>
          <w:szCs w:val="32"/>
        </w:rPr>
        <w:t>万元</w:t>
      </w:r>
      <w:r w:rsidR="0084327B" w:rsidRPr="006C09E7">
        <w:rPr>
          <w:rFonts w:ascii="仿宋" w:eastAsia="仿宋" w:hAnsi="仿宋" w:hint="eastAsia"/>
          <w:sz w:val="32"/>
          <w:szCs w:val="32"/>
        </w:rPr>
        <w:t>减少4079.21</w:t>
      </w:r>
      <w:r w:rsidRPr="006C09E7">
        <w:rPr>
          <w:rFonts w:ascii="仿宋" w:eastAsia="仿宋" w:hAnsi="仿宋" w:hint="eastAsia"/>
          <w:sz w:val="32"/>
          <w:szCs w:val="32"/>
        </w:rPr>
        <w:t>万元，同比</w:t>
      </w:r>
      <w:r w:rsidR="0084327B" w:rsidRPr="006C09E7">
        <w:rPr>
          <w:rFonts w:ascii="仿宋" w:eastAsia="仿宋" w:hAnsi="仿宋" w:hint="eastAsia"/>
          <w:sz w:val="32"/>
          <w:szCs w:val="32"/>
        </w:rPr>
        <w:t>降低4.55</w:t>
      </w:r>
      <w:r w:rsidRPr="006C09E7">
        <w:rPr>
          <w:rFonts w:ascii="仿宋" w:eastAsia="仿宋" w:hAnsi="仿宋" w:hint="eastAsia"/>
          <w:sz w:val="32"/>
          <w:szCs w:val="32"/>
        </w:rPr>
        <w:t>%。其中：经费拨款</w:t>
      </w:r>
      <w:r w:rsidR="007548BE" w:rsidRPr="006C09E7">
        <w:rPr>
          <w:rFonts w:ascii="仿宋" w:eastAsia="仿宋" w:hAnsi="仿宋" w:hint="eastAsia"/>
          <w:sz w:val="32"/>
          <w:szCs w:val="32"/>
        </w:rPr>
        <w:t>85614.18</w:t>
      </w:r>
      <w:r w:rsidR="006B4AA7" w:rsidRPr="006C09E7">
        <w:rPr>
          <w:rFonts w:ascii="仿宋" w:eastAsia="仿宋" w:hAnsi="仿宋" w:hint="eastAsia"/>
          <w:sz w:val="32"/>
          <w:szCs w:val="32"/>
        </w:rPr>
        <w:t>万元，同比</w:t>
      </w:r>
      <w:r w:rsidR="007548BE" w:rsidRPr="006C09E7">
        <w:rPr>
          <w:rFonts w:ascii="仿宋" w:eastAsia="仿宋" w:hAnsi="仿宋" w:hint="eastAsia"/>
          <w:sz w:val="32"/>
          <w:szCs w:val="32"/>
        </w:rPr>
        <w:t>降低4079.21</w:t>
      </w:r>
      <w:r w:rsidR="006B4AA7" w:rsidRPr="006C09E7">
        <w:rPr>
          <w:rFonts w:ascii="仿宋" w:eastAsia="仿宋" w:hAnsi="仿宋" w:hint="eastAsia"/>
          <w:sz w:val="32"/>
          <w:szCs w:val="32"/>
        </w:rPr>
        <w:t>万元，同比</w:t>
      </w:r>
      <w:r w:rsidR="007548BE" w:rsidRPr="006C09E7">
        <w:rPr>
          <w:rFonts w:ascii="仿宋" w:eastAsia="仿宋" w:hAnsi="仿宋" w:hint="eastAsia"/>
          <w:sz w:val="32"/>
          <w:szCs w:val="32"/>
        </w:rPr>
        <w:t>降低4.55</w:t>
      </w:r>
      <w:r w:rsidR="006B4AA7" w:rsidRPr="006C09E7">
        <w:rPr>
          <w:rFonts w:ascii="仿宋" w:eastAsia="仿宋" w:hAnsi="仿宋" w:hint="eastAsia"/>
          <w:sz w:val="32"/>
          <w:szCs w:val="32"/>
        </w:rPr>
        <w:t>%。</w:t>
      </w:r>
    </w:p>
    <w:p w:rsidR="006B4AA7" w:rsidRPr="006C09E7" w:rsidRDefault="006B4AA7" w:rsidP="00A02A04">
      <w:pPr>
        <w:tabs>
          <w:tab w:val="center" w:pos="4475"/>
        </w:tabs>
        <w:ind w:firstLine="645"/>
        <w:rPr>
          <w:rFonts w:ascii="仿宋" w:eastAsia="仿宋" w:hAnsi="仿宋" w:hint="eastAsia"/>
          <w:sz w:val="32"/>
          <w:szCs w:val="32"/>
        </w:rPr>
      </w:pPr>
      <w:r w:rsidRPr="006C09E7">
        <w:rPr>
          <w:rFonts w:ascii="仿宋" w:eastAsia="仿宋" w:hAnsi="仿宋" w:hint="eastAsia"/>
          <w:sz w:val="32"/>
          <w:szCs w:val="32"/>
        </w:rPr>
        <w:t>我局全部为公共财政预算拨款，无政府性基金拨款、无纳入财政专户管理的收入安排的资金和未纳入财政专户管理的收入安排的资金。</w:t>
      </w:r>
    </w:p>
    <w:p w:rsidR="00A02A04" w:rsidRPr="006C09E7" w:rsidRDefault="00B31472" w:rsidP="002F7F1D">
      <w:pPr>
        <w:tabs>
          <w:tab w:val="center" w:pos="4475"/>
        </w:tabs>
        <w:ind w:left="645"/>
        <w:outlineLvl w:val="2"/>
        <w:rPr>
          <w:rFonts w:ascii="仿宋" w:eastAsia="仿宋" w:hAnsi="仿宋" w:hint="eastAsia"/>
          <w:b/>
          <w:sz w:val="32"/>
          <w:szCs w:val="32"/>
        </w:rPr>
      </w:pPr>
      <w:r w:rsidRPr="006C09E7">
        <w:rPr>
          <w:rFonts w:ascii="仿宋" w:eastAsia="仿宋" w:hAnsi="仿宋" w:hint="eastAsia"/>
          <w:b/>
          <w:sz w:val="32"/>
          <w:szCs w:val="32"/>
        </w:rPr>
        <w:t>（二）</w:t>
      </w:r>
      <w:r w:rsidR="00A02A04" w:rsidRPr="006C09E7">
        <w:rPr>
          <w:rFonts w:ascii="仿宋" w:eastAsia="仿宋" w:hAnsi="仿宋" w:hint="eastAsia"/>
          <w:b/>
          <w:sz w:val="32"/>
          <w:szCs w:val="32"/>
        </w:rPr>
        <w:t>支出预算说明</w:t>
      </w:r>
    </w:p>
    <w:p w:rsidR="00A02A04" w:rsidRPr="006C09E7" w:rsidRDefault="00BE629F" w:rsidP="006C09E7">
      <w:pPr>
        <w:tabs>
          <w:tab w:val="center" w:pos="4475"/>
        </w:tabs>
        <w:ind w:firstLineChars="200" w:firstLine="640"/>
        <w:rPr>
          <w:rFonts w:ascii="仿宋" w:eastAsia="仿宋" w:hAnsi="仿宋" w:hint="eastAsia"/>
          <w:sz w:val="32"/>
          <w:szCs w:val="32"/>
        </w:rPr>
      </w:pPr>
      <w:r w:rsidRPr="006C09E7">
        <w:rPr>
          <w:rFonts w:ascii="仿宋" w:eastAsia="仿宋" w:hAnsi="仿宋" w:hint="eastAsia"/>
          <w:sz w:val="32"/>
          <w:szCs w:val="32"/>
        </w:rPr>
        <w:t>2017年</w:t>
      </w:r>
      <w:r w:rsidR="00A02A04" w:rsidRPr="006C09E7">
        <w:rPr>
          <w:rFonts w:ascii="仿宋" w:eastAsia="仿宋" w:hAnsi="仿宋" w:hint="eastAsia"/>
          <w:sz w:val="32"/>
          <w:szCs w:val="32"/>
        </w:rPr>
        <w:t>支出总预算</w:t>
      </w:r>
      <w:r w:rsidR="00907D1B" w:rsidRPr="006C09E7">
        <w:rPr>
          <w:rFonts w:ascii="仿宋" w:eastAsia="仿宋" w:hAnsi="仿宋" w:hint="eastAsia"/>
          <w:sz w:val="32"/>
          <w:szCs w:val="32"/>
        </w:rPr>
        <w:t>85614.18</w:t>
      </w:r>
      <w:r w:rsidR="00A02A04" w:rsidRPr="006C09E7">
        <w:rPr>
          <w:rFonts w:ascii="仿宋" w:eastAsia="仿宋" w:hAnsi="仿宋" w:hint="eastAsia"/>
          <w:sz w:val="32"/>
          <w:szCs w:val="32"/>
        </w:rPr>
        <w:t>万元，</w:t>
      </w:r>
      <w:r w:rsidR="007628BA" w:rsidRPr="006C09E7">
        <w:rPr>
          <w:rFonts w:ascii="仿宋" w:eastAsia="仿宋" w:hAnsi="仿宋" w:hint="eastAsia"/>
          <w:sz w:val="32"/>
          <w:szCs w:val="32"/>
        </w:rPr>
        <w:t>其中：</w:t>
      </w:r>
      <w:r w:rsidR="00A02A04" w:rsidRPr="006C09E7">
        <w:rPr>
          <w:rFonts w:ascii="仿宋" w:eastAsia="仿宋" w:hAnsi="仿宋" w:hint="eastAsia"/>
          <w:sz w:val="32"/>
          <w:szCs w:val="32"/>
        </w:rPr>
        <w:t>基本支出</w:t>
      </w:r>
      <w:r w:rsidR="007628BA" w:rsidRPr="006C09E7">
        <w:rPr>
          <w:rFonts w:ascii="仿宋" w:eastAsia="仿宋" w:hAnsi="仿宋" w:hint="eastAsia"/>
          <w:sz w:val="32"/>
          <w:szCs w:val="32"/>
        </w:rPr>
        <w:t>1878.18</w:t>
      </w:r>
      <w:r w:rsidR="00A02A04" w:rsidRPr="006C09E7">
        <w:rPr>
          <w:rFonts w:ascii="仿宋" w:eastAsia="仿宋" w:hAnsi="仿宋" w:hint="eastAsia"/>
          <w:sz w:val="32"/>
          <w:szCs w:val="32"/>
        </w:rPr>
        <w:t>万元，占支出总预算的</w:t>
      </w:r>
      <w:r w:rsidR="00745913" w:rsidRPr="006C09E7">
        <w:rPr>
          <w:rFonts w:ascii="仿宋" w:eastAsia="仿宋" w:hAnsi="仿宋" w:hint="eastAsia"/>
          <w:sz w:val="32"/>
          <w:szCs w:val="32"/>
        </w:rPr>
        <w:t>2.19</w:t>
      </w:r>
      <w:r w:rsidR="00A02A04" w:rsidRPr="006C09E7">
        <w:rPr>
          <w:rFonts w:ascii="仿宋" w:eastAsia="仿宋" w:hAnsi="仿宋" w:hint="eastAsia"/>
          <w:sz w:val="32"/>
          <w:szCs w:val="32"/>
        </w:rPr>
        <w:t>%，同比</w:t>
      </w:r>
      <w:r w:rsidR="007628BA" w:rsidRPr="006C09E7">
        <w:rPr>
          <w:rFonts w:ascii="仿宋" w:eastAsia="仿宋" w:hAnsi="仿宋"/>
          <w:sz w:val="32"/>
          <w:szCs w:val="32"/>
        </w:rPr>
        <w:t>1316.48</w:t>
      </w:r>
      <w:r w:rsidR="003419BD" w:rsidRPr="006C09E7">
        <w:rPr>
          <w:rFonts w:ascii="仿宋" w:eastAsia="仿宋" w:hAnsi="仿宋" w:hint="eastAsia"/>
          <w:sz w:val="32"/>
          <w:szCs w:val="32"/>
        </w:rPr>
        <w:t>万元</w:t>
      </w:r>
      <w:r w:rsidR="00A02A04" w:rsidRPr="006C09E7">
        <w:rPr>
          <w:rFonts w:ascii="仿宋" w:eastAsia="仿宋" w:hAnsi="仿宋" w:hint="eastAsia"/>
          <w:sz w:val="32"/>
          <w:szCs w:val="32"/>
        </w:rPr>
        <w:t>增加</w:t>
      </w:r>
      <w:r w:rsidR="00435225" w:rsidRPr="006C09E7">
        <w:rPr>
          <w:rFonts w:ascii="仿宋" w:eastAsia="仿宋" w:hAnsi="仿宋"/>
          <w:sz w:val="32"/>
          <w:szCs w:val="32"/>
        </w:rPr>
        <w:t>561.7</w:t>
      </w:r>
      <w:r w:rsidR="00A02A04" w:rsidRPr="006C09E7">
        <w:rPr>
          <w:rFonts w:ascii="仿宋" w:eastAsia="仿宋" w:hAnsi="仿宋" w:hint="eastAsia"/>
          <w:sz w:val="32"/>
          <w:szCs w:val="32"/>
        </w:rPr>
        <w:t>万元，同比增长</w:t>
      </w:r>
      <w:r w:rsidR="00435225" w:rsidRPr="006C09E7">
        <w:rPr>
          <w:rFonts w:ascii="仿宋" w:eastAsia="仿宋" w:hAnsi="仿宋" w:hint="eastAsia"/>
          <w:sz w:val="32"/>
          <w:szCs w:val="32"/>
        </w:rPr>
        <w:t>42.67</w:t>
      </w:r>
      <w:r w:rsidR="00A02A04" w:rsidRPr="006C09E7">
        <w:rPr>
          <w:rFonts w:ascii="仿宋" w:eastAsia="仿宋" w:hAnsi="仿宋" w:hint="eastAsia"/>
          <w:sz w:val="32"/>
          <w:szCs w:val="32"/>
        </w:rPr>
        <w:t>%；项目支出</w:t>
      </w:r>
      <w:r w:rsidR="004A7241" w:rsidRPr="006C09E7">
        <w:rPr>
          <w:rFonts w:ascii="仿宋" w:eastAsia="仿宋" w:hAnsi="仿宋" w:hint="eastAsia"/>
          <w:sz w:val="32"/>
          <w:szCs w:val="32"/>
        </w:rPr>
        <w:t>83736</w:t>
      </w:r>
      <w:r w:rsidR="00A02A04" w:rsidRPr="006C09E7">
        <w:rPr>
          <w:rFonts w:ascii="仿宋" w:eastAsia="仿宋" w:hAnsi="仿宋" w:hint="eastAsia"/>
          <w:sz w:val="32"/>
          <w:szCs w:val="32"/>
        </w:rPr>
        <w:t>万元，占支出总预算的</w:t>
      </w:r>
      <w:r w:rsidR="00341D36" w:rsidRPr="006C09E7">
        <w:rPr>
          <w:rFonts w:ascii="仿宋" w:eastAsia="仿宋" w:hAnsi="仿宋" w:hint="eastAsia"/>
          <w:sz w:val="32"/>
          <w:szCs w:val="32"/>
        </w:rPr>
        <w:t>97.81</w:t>
      </w:r>
      <w:r w:rsidR="00A02A04" w:rsidRPr="006C09E7">
        <w:rPr>
          <w:rFonts w:ascii="仿宋" w:eastAsia="仿宋" w:hAnsi="仿宋" w:hint="eastAsia"/>
          <w:sz w:val="32"/>
          <w:szCs w:val="32"/>
        </w:rPr>
        <w:t xml:space="preserve"> %，同比</w:t>
      </w:r>
      <w:r w:rsidR="00694B92" w:rsidRPr="006C09E7">
        <w:rPr>
          <w:rFonts w:ascii="仿宋" w:eastAsia="仿宋" w:hAnsi="仿宋"/>
          <w:sz w:val="32"/>
          <w:szCs w:val="32"/>
        </w:rPr>
        <w:t>88376.91</w:t>
      </w:r>
      <w:r w:rsidR="00335616" w:rsidRPr="006C09E7">
        <w:rPr>
          <w:rFonts w:ascii="仿宋" w:eastAsia="仿宋" w:hAnsi="仿宋" w:hint="eastAsia"/>
          <w:sz w:val="32"/>
          <w:szCs w:val="32"/>
        </w:rPr>
        <w:t>万元</w:t>
      </w:r>
      <w:r w:rsidR="00694B92" w:rsidRPr="006C09E7">
        <w:rPr>
          <w:rFonts w:ascii="仿宋" w:eastAsia="仿宋" w:hAnsi="仿宋" w:hint="eastAsia"/>
          <w:sz w:val="32"/>
          <w:szCs w:val="32"/>
        </w:rPr>
        <w:t>减少</w:t>
      </w:r>
      <w:r w:rsidR="00694B92" w:rsidRPr="006C09E7">
        <w:rPr>
          <w:rFonts w:ascii="仿宋" w:eastAsia="仿宋" w:hAnsi="仿宋"/>
          <w:sz w:val="32"/>
          <w:szCs w:val="32"/>
        </w:rPr>
        <w:t>4640.91</w:t>
      </w:r>
      <w:r w:rsidR="00A02A04" w:rsidRPr="006C09E7">
        <w:rPr>
          <w:rFonts w:ascii="仿宋" w:eastAsia="仿宋" w:hAnsi="仿宋" w:hint="eastAsia"/>
          <w:sz w:val="32"/>
          <w:szCs w:val="32"/>
        </w:rPr>
        <w:t>万元，同比</w:t>
      </w:r>
      <w:r w:rsidR="00694B92" w:rsidRPr="006C09E7">
        <w:rPr>
          <w:rFonts w:ascii="仿宋" w:eastAsia="仿宋" w:hAnsi="仿宋" w:hint="eastAsia"/>
          <w:sz w:val="32"/>
          <w:szCs w:val="32"/>
        </w:rPr>
        <w:t>降低5.25</w:t>
      </w:r>
      <w:r w:rsidR="00A02A04" w:rsidRPr="006C09E7">
        <w:rPr>
          <w:rFonts w:ascii="仿宋" w:eastAsia="仿宋" w:hAnsi="仿宋" w:hint="eastAsia"/>
          <w:sz w:val="32"/>
          <w:szCs w:val="32"/>
        </w:rPr>
        <w:t>%。</w:t>
      </w:r>
    </w:p>
    <w:p w:rsidR="00A02A04" w:rsidRPr="006C09E7" w:rsidRDefault="00A02A04" w:rsidP="00A02A04">
      <w:pPr>
        <w:pStyle w:val="a5"/>
        <w:ind w:firstLine="660"/>
        <w:rPr>
          <w:rFonts w:ascii="仿宋" w:eastAsia="仿宋" w:hAnsi="仿宋" w:hint="eastAsia"/>
          <w:sz w:val="32"/>
          <w:szCs w:val="32"/>
        </w:rPr>
      </w:pPr>
      <w:r w:rsidRPr="006C09E7">
        <w:rPr>
          <w:rFonts w:ascii="仿宋" w:eastAsia="仿宋" w:hAnsi="仿宋" w:hint="eastAsia"/>
          <w:sz w:val="32"/>
          <w:szCs w:val="32"/>
        </w:rPr>
        <w:t>1.按支出功能分类科目划分，共分为</w:t>
      </w:r>
      <w:r w:rsidR="007160FB" w:rsidRPr="006C09E7">
        <w:rPr>
          <w:rFonts w:ascii="仿宋" w:eastAsia="仿宋" w:hAnsi="仿宋" w:hint="eastAsia"/>
          <w:sz w:val="32"/>
          <w:szCs w:val="32"/>
        </w:rPr>
        <w:t>三</w:t>
      </w:r>
      <w:r w:rsidRPr="006C09E7">
        <w:rPr>
          <w:rFonts w:ascii="仿宋" w:eastAsia="仿宋" w:hAnsi="仿宋" w:hint="eastAsia"/>
          <w:sz w:val="32"/>
          <w:szCs w:val="32"/>
        </w:rPr>
        <w:t>类，其中：</w:t>
      </w:r>
    </w:p>
    <w:p w:rsidR="00A02A04" w:rsidRPr="006C09E7" w:rsidRDefault="007160FB" w:rsidP="00AA56E4">
      <w:pPr>
        <w:pStyle w:val="a5"/>
        <w:ind w:firstLine="660"/>
        <w:rPr>
          <w:rFonts w:ascii="仿宋" w:eastAsia="仿宋" w:hAnsi="仿宋" w:hint="eastAsia"/>
          <w:sz w:val="32"/>
          <w:szCs w:val="32"/>
        </w:rPr>
      </w:pPr>
      <w:r w:rsidRPr="006C09E7">
        <w:rPr>
          <w:rFonts w:ascii="仿宋" w:eastAsia="仿宋" w:hAnsi="仿宋" w:hint="eastAsia"/>
          <w:sz w:val="32"/>
          <w:szCs w:val="32"/>
        </w:rPr>
        <w:t>208</w:t>
      </w:r>
      <w:r w:rsidR="00A02A04" w:rsidRPr="006C09E7">
        <w:rPr>
          <w:rFonts w:ascii="仿宋" w:eastAsia="仿宋" w:hAnsi="仿宋" w:hint="eastAsia"/>
          <w:sz w:val="32"/>
          <w:szCs w:val="32"/>
        </w:rPr>
        <w:t>类科目</w:t>
      </w:r>
      <w:r w:rsidRPr="006C09E7">
        <w:rPr>
          <w:rFonts w:ascii="仿宋" w:eastAsia="仿宋" w:hAnsi="仿宋" w:hint="eastAsia"/>
          <w:sz w:val="32"/>
          <w:szCs w:val="32"/>
        </w:rPr>
        <w:t>“社会保障和就业”支出预算</w:t>
      </w:r>
      <w:r w:rsidR="0018249C" w:rsidRPr="006C09E7">
        <w:rPr>
          <w:rFonts w:ascii="仿宋" w:eastAsia="仿宋" w:hAnsi="仿宋"/>
          <w:sz w:val="32"/>
          <w:szCs w:val="32"/>
        </w:rPr>
        <w:t>8381.91</w:t>
      </w:r>
      <w:r w:rsidR="00A02A04" w:rsidRPr="006C09E7">
        <w:rPr>
          <w:rFonts w:ascii="仿宋" w:eastAsia="仿宋" w:hAnsi="仿宋" w:hint="eastAsia"/>
          <w:sz w:val="32"/>
          <w:szCs w:val="32"/>
        </w:rPr>
        <w:t>万元，占支出总预算</w:t>
      </w:r>
      <w:r w:rsidR="00D364D9" w:rsidRPr="006C09E7">
        <w:rPr>
          <w:rFonts w:ascii="仿宋" w:eastAsia="仿宋" w:hAnsi="仿宋" w:hint="eastAsia"/>
          <w:sz w:val="32"/>
          <w:szCs w:val="32"/>
        </w:rPr>
        <w:t>9.79</w:t>
      </w:r>
      <w:r w:rsidR="00A02A04" w:rsidRPr="006C09E7">
        <w:rPr>
          <w:rFonts w:ascii="仿宋" w:eastAsia="仿宋" w:hAnsi="仿宋" w:hint="eastAsia"/>
          <w:sz w:val="32"/>
          <w:szCs w:val="32"/>
        </w:rPr>
        <w:t>％，同比</w:t>
      </w:r>
      <w:r w:rsidR="00A85257" w:rsidRPr="006C09E7">
        <w:rPr>
          <w:rFonts w:ascii="仿宋" w:eastAsia="仿宋" w:hAnsi="仿宋"/>
          <w:sz w:val="32"/>
          <w:szCs w:val="32"/>
        </w:rPr>
        <w:t>11662.59</w:t>
      </w:r>
      <w:r w:rsidR="00202543" w:rsidRPr="006C09E7">
        <w:rPr>
          <w:rFonts w:ascii="仿宋" w:eastAsia="仿宋" w:hAnsi="仿宋" w:hint="eastAsia"/>
          <w:sz w:val="32"/>
          <w:szCs w:val="32"/>
        </w:rPr>
        <w:t>万元</w:t>
      </w:r>
      <w:r w:rsidR="00D364D9" w:rsidRPr="006C09E7">
        <w:rPr>
          <w:rFonts w:ascii="仿宋" w:eastAsia="仿宋" w:hAnsi="仿宋" w:hint="eastAsia"/>
          <w:sz w:val="32"/>
          <w:szCs w:val="32"/>
        </w:rPr>
        <w:t>减少</w:t>
      </w:r>
      <w:r w:rsidR="00D364D9" w:rsidRPr="006C09E7">
        <w:rPr>
          <w:rFonts w:ascii="仿宋" w:eastAsia="仿宋" w:hAnsi="仿宋"/>
          <w:sz w:val="32"/>
          <w:szCs w:val="32"/>
        </w:rPr>
        <w:t>3280.68</w:t>
      </w:r>
      <w:r w:rsidR="00A02A04" w:rsidRPr="006C09E7">
        <w:rPr>
          <w:rFonts w:ascii="仿宋" w:eastAsia="仿宋" w:hAnsi="仿宋" w:hint="eastAsia"/>
          <w:sz w:val="32"/>
          <w:szCs w:val="32"/>
        </w:rPr>
        <w:t>万元，</w:t>
      </w:r>
      <w:r w:rsidR="00D364D9" w:rsidRPr="006C09E7">
        <w:rPr>
          <w:rFonts w:ascii="仿宋" w:eastAsia="仿宋" w:hAnsi="仿宋" w:hint="eastAsia"/>
          <w:sz w:val="32"/>
          <w:szCs w:val="32"/>
        </w:rPr>
        <w:t>降低28.13</w:t>
      </w:r>
      <w:r w:rsidRPr="006C09E7">
        <w:rPr>
          <w:rFonts w:ascii="仿宋" w:eastAsia="仿宋" w:hAnsi="仿宋" w:hint="eastAsia"/>
          <w:sz w:val="32"/>
          <w:szCs w:val="32"/>
        </w:rPr>
        <w:t>%。</w:t>
      </w:r>
    </w:p>
    <w:p w:rsidR="007160FB" w:rsidRPr="006C09E7" w:rsidRDefault="007160FB" w:rsidP="00AA56E4">
      <w:pPr>
        <w:pStyle w:val="a5"/>
        <w:ind w:firstLine="660"/>
        <w:rPr>
          <w:rFonts w:ascii="仿宋" w:eastAsia="仿宋" w:hAnsi="仿宋" w:hint="eastAsia"/>
          <w:sz w:val="32"/>
          <w:szCs w:val="32"/>
        </w:rPr>
      </w:pPr>
      <w:r w:rsidRPr="006C09E7">
        <w:rPr>
          <w:rFonts w:ascii="仿宋" w:eastAsia="仿宋" w:hAnsi="仿宋" w:hint="eastAsia"/>
          <w:sz w:val="32"/>
          <w:szCs w:val="32"/>
        </w:rPr>
        <w:t>210类科目“医疗卫生”支出预算</w:t>
      </w:r>
      <w:r w:rsidR="00093EAF" w:rsidRPr="006C09E7">
        <w:rPr>
          <w:rFonts w:ascii="仿宋" w:eastAsia="仿宋" w:hAnsi="仿宋"/>
          <w:sz w:val="32"/>
          <w:szCs w:val="32"/>
        </w:rPr>
        <w:t>77080.35</w:t>
      </w:r>
      <w:r w:rsidRPr="006C09E7">
        <w:rPr>
          <w:rFonts w:ascii="仿宋" w:eastAsia="仿宋" w:hAnsi="仿宋" w:hint="eastAsia"/>
          <w:sz w:val="32"/>
          <w:szCs w:val="32"/>
        </w:rPr>
        <w:t>万元，占支出总预算</w:t>
      </w:r>
      <w:r w:rsidR="00093EAF" w:rsidRPr="006C09E7">
        <w:rPr>
          <w:rFonts w:ascii="仿宋" w:eastAsia="仿宋" w:hAnsi="仿宋" w:hint="eastAsia"/>
          <w:sz w:val="32"/>
          <w:szCs w:val="32"/>
        </w:rPr>
        <w:t>90.03</w:t>
      </w:r>
      <w:r w:rsidRPr="006C09E7">
        <w:rPr>
          <w:rFonts w:ascii="仿宋" w:eastAsia="仿宋" w:hAnsi="仿宋" w:hint="eastAsia"/>
          <w:sz w:val="32"/>
          <w:szCs w:val="32"/>
        </w:rPr>
        <w:t>%，同比</w:t>
      </w:r>
      <w:r w:rsidR="00093EAF" w:rsidRPr="006C09E7">
        <w:rPr>
          <w:rFonts w:ascii="仿宋" w:eastAsia="仿宋" w:hAnsi="仿宋"/>
          <w:sz w:val="32"/>
          <w:szCs w:val="32"/>
        </w:rPr>
        <w:t>77935.52</w:t>
      </w:r>
      <w:r w:rsidR="00202543" w:rsidRPr="006C09E7">
        <w:rPr>
          <w:rFonts w:ascii="仿宋" w:eastAsia="仿宋" w:hAnsi="仿宋" w:hint="eastAsia"/>
          <w:sz w:val="32"/>
          <w:szCs w:val="32"/>
        </w:rPr>
        <w:t>万元</w:t>
      </w:r>
      <w:r w:rsidR="00EB3DEC" w:rsidRPr="006C09E7">
        <w:rPr>
          <w:rFonts w:ascii="仿宋" w:eastAsia="仿宋" w:hAnsi="仿宋" w:hint="eastAsia"/>
          <w:sz w:val="32"/>
          <w:szCs w:val="32"/>
        </w:rPr>
        <w:t>降低855.17</w:t>
      </w:r>
      <w:r w:rsidRPr="006C09E7">
        <w:rPr>
          <w:rFonts w:ascii="仿宋" w:eastAsia="仿宋" w:hAnsi="仿宋" w:hint="eastAsia"/>
          <w:sz w:val="32"/>
          <w:szCs w:val="32"/>
        </w:rPr>
        <w:t>万元，</w:t>
      </w:r>
      <w:r w:rsidR="00EB3DEC" w:rsidRPr="006C09E7">
        <w:rPr>
          <w:rFonts w:ascii="仿宋" w:eastAsia="仿宋" w:hAnsi="仿宋" w:hint="eastAsia"/>
          <w:sz w:val="32"/>
          <w:szCs w:val="32"/>
        </w:rPr>
        <w:t>降低1.1</w:t>
      </w:r>
      <w:r w:rsidRPr="006C09E7">
        <w:rPr>
          <w:rFonts w:ascii="仿宋" w:eastAsia="仿宋" w:hAnsi="仿宋" w:hint="eastAsia"/>
          <w:sz w:val="32"/>
          <w:szCs w:val="32"/>
        </w:rPr>
        <w:t>%。</w:t>
      </w:r>
    </w:p>
    <w:p w:rsidR="007160FB" w:rsidRPr="006C09E7" w:rsidRDefault="007160FB" w:rsidP="00AA56E4">
      <w:pPr>
        <w:pStyle w:val="a5"/>
        <w:ind w:firstLine="660"/>
        <w:rPr>
          <w:rFonts w:ascii="仿宋" w:eastAsia="仿宋" w:hAnsi="仿宋" w:hint="eastAsia"/>
          <w:sz w:val="32"/>
          <w:szCs w:val="32"/>
        </w:rPr>
      </w:pPr>
      <w:r w:rsidRPr="006C09E7">
        <w:rPr>
          <w:rFonts w:ascii="仿宋" w:eastAsia="仿宋" w:hAnsi="仿宋" w:hint="eastAsia"/>
          <w:sz w:val="32"/>
          <w:szCs w:val="32"/>
        </w:rPr>
        <w:t>221类科目“住房保障支出”预算</w:t>
      </w:r>
      <w:r w:rsidR="005B745C" w:rsidRPr="006C09E7">
        <w:rPr>
          <w:rFonts w:ascii="仿宋" w:eastAsia="仿宋" w:hAnsi="仿宋" w:hint="eastAsia"/>
          <w:sz w:val="32"/>
          <w:szCs w:val="32"/>
        </w:rPr>
        <w:t>151.92</w:t>
      </w:r>
      <w:r w:rsidRPr="006C09E7">
        <w:rPr>
          <w:rFonts w:ascii="仿宋" w:eastAsia="仿宋" w:hAnsi="仿宋" w:hint="eastAsia"/>
          <w:sz w:val="32"/>
          <w:szCs w:val="32"/>
        </w:rPr>
        <w:t>万元，占支出总预算的0.</w:t>
      </w:r>
      <w:r w:rsidR="00513501" w:rsidRPr="006C09E7">
        <w:rPr>
          <w:rFonts w:ascii="仿宋" w:eastAsia="仿宋" w:hAnsi="仿宋" w:hint="eastAsia"/>
          <w:sz w:val="32"/>
          <w:szCs w:val="32"/>
        </w:rPr>
        <w:t>1</w:t>
      </w:r>
      <w:r w:rsidR="009212E4" w:rsidRPr="006C09E7">
        <w:rPr>
          <w:rFonts w:ascii="仿宋" w:eastAsia="仿宋" w:hAnsi="仿宋" w:hint="eastAsia"/>
          <w:sz w:val="32"/>
          <w:szCs w:val="32"/>
        </w:rPr>
        <w:t>8</w:t>
      </w:r>
      <w:r w:rsidRPr="006C09E7">
        <w:rPr>
          <w:rFonts w:ascii="仿宋" w:eastAsia="仿宋" w:hAnsi="仿宋" w:hint="eastAsia"/>
          <w:sz w:val="32"/>
          <w:szCs w:val="32"/>
        </w:rPr>
        <w:t>%，同比</w:t>
      </w:r>
      <w:r w:rsidR="00A85257" w:rsidRPr="006C09E7">
        <w:rPr>
          <w:rFonts w:ascii="仿宋" w:eastAsia="仿宋" w:hAnsi="仿宋"/>
          <w:sz w:val="32"/>
          <w:szCs w:val="32"/>
        </w:rPr>
        <w:t>95.28</w:t>
      </w:r>
      <w:r w:rsidR="00202543" w:rsidRPr="006C09E7">
        <w:rPr>
          <w:rFonts w:ascii="仿宋" w:eastAsia="仿宋" w:hAnsi="仿宋" w:hint="eastAsia"/>
          <w:sz w:val="32"/>
          <w:szCs w:val="32"/>
        </w:rPr>
        <w:t>万元</w:t>
      </w:r>
      <w:r w:rsidRPr="006C09E7">
        <w:rPr>
          <w:rFonts w:ascii="仿宋" w:eastAsia="仿宋" w:hAnsi="仿宋" w:hint="eastAsia"/>
          <w:sz w:val="32"/>
          <w:szCs w:val="32"/>
        </w:rPr>
        <w:t>增加</w:t>
      </w:r>
      <w:r w:rsidR="00D7179B" w:rsidRPr="006C09E7">
        <w:rPr>
          <w:rFonts w:ascii="仿宋" w:eastAsia="仿宋" w:hAnsi="仿宋"/>
          <w:sz w:val="32"/>
          <w:szCs w:val="32"/>
        </w:rPr>
        <w:t>56.64</w:t>
      </w:r>
      <w:r w:rsidRPr="006C09E7">
        <w:rPr>
          <w:rFonts w:ascii="仿宋" w:eastAsia="仿宋" w:hAnsi="仿宋" w:hint="eastAsia"/>
          <w:sz w:val="32"/>
          <w:szCs w:val="32"/>
        </w:rPr>
        <w:t>万元，增长</w:t>
      </w:r>
      <w:r w:rsidR="00D7179B" w:rsidRPr="006C09E7">
        <w:rPr>
          <w:rFonts w:ascii="仿宋" w:eastAsia="仿宋" w:hAnsi="仿宋" w:hint="eastAsia"/>
          <w:sz w:val="32"/>
          <w:szCs w:val="32"/>
        </w:rPr>
        <w:t>59.45</w:t>
      </w:r>
      <w:r w:rsidRPr="006C09E7">
        <w:rPr>
          <w:rFonts w:ascii="仿宋" w:eastAsia="仿宋" w:hAnsi="仿宋" w:hint="eastAsia"/>
          <w:sz w:val="32"/>
          <w:szCs w:val="32"/>
        </w:rPr>
        <w:t>%。</w:t>
      </w:r>
    </w:p>
    <w:p w:rsidR="00A02A04" w:rsidRPr="006C09E7" w:rsidRDefault="00A02A04" w:rsidP="00A02A04">
      <w:pPr>
        <w:pStyle w:val="a5"/>
        <w:ind w:firstLine="660"/>
        <w:rPr>
          <w:rFonts w:ascii="仿宋" w:eastAsia="仿宋" w:hAnsi="仿宋" w:hint="eastAsia"/>
          <w:sz w:val="32"/>
          <w:szCs w:val="32"/>
        </w:rPr>
      </w:pPr>
      <w:r w:rsidRPr="006C09E7">
        <w:rPr>
          <w:rFonts w:ascii="仿宋" w:eastAsia="仿宋" w:hAnsi="仿宋" w:hint="eastAsia"/>
          <w:sz w:val="32"/>
          <w:szCs w:val="32"/>
        </w:rPr>
        <w:lastRenderedPageBreak/>
        <w:t>2．按支出结构分类划分，分为基本支出预算和项目支出预算。</w:t>
      </w:r>
    </w:p>
    <w:p w:rsidR="00A02A04" w:rsidRPr="006C09E7" w:rsidRDefault="00A02A04" w:rsidP="00A02A04">
      <w:pPr>
        <w:pStyle w:val="a5"/>
        <w:ind w:firstLine="660"/>
        <w:rPr>
          <w:rFonts w:ascii="仿宋" w:eastAsia="仿宋" w:hAnsi="仿宋" w:hint="eastAsia"/>
          <w:sz w:val="32"/>
          <w:szCs w:val="32"/>
        </w:rPr>
      </w:pPr>
      <w:r w:rsidRPr="006C09E7">
        <w:rPr>
          <w:rFonts w:ascii="仿宋" w:eastAsia="仿宋" w:hAnsi="仿宋" w:hint="eastAsia"/>
          <w:sz w:val="32"/>
          <w:szCs w:val="32"/>
        </w:rPr>
        <w:t xml:space="preserve">（1）基本支出预算。 </w:t>
      </w:r>
    </w:p>
    <w:p w:rsidR="00A02A04" w:rsidRPr="006C09E7" w:rsidRDefault="00A02A04" w:rsidP="00A02A04">
      <w:pPr>
        <w:pStyle w:val="a5"/>
        <w:ind w:firstLine="660"/>
        <w:rPr>
          <w:rFonts w:ascii="仿宋" w:eastAsia="仿宋" w:hAnsi="仿宋" w:hint="eastAsia"/>
          <w:sz w:val="32"/>
          <w:szCs w:val="32"/>
        </w:rPr>
      </w:pPr>
      <w:r w:rsidRPr="006C09E7">
        <w:rPr>
          <w:rFonts w:ascii="仿宋" w:eastAsia="仿宋" w:hAnsi="仿宋" w:hint="eastAsia"/>
          <w:sz w:val="32"/>
          <w:szCs w:val="32"/>
        </w:rPr>
        <w:t>基本支出预算</w:t>
      </w:r>
      <w:r w:rsidR="00B7148D" w:rsidRPr="006C09E7">
        <w:rPr>
          <w:rFonts w:ascii="仿宋" w:eastAsia="仿宋" w:hAnsi="仿宋" w:hint="eastAsia"/>
          <w:sz w:val="32"/>
          <w:szCs w:val="32"/>
        </w:rPr>
        <w:t>1878.18</w:t>
      </w:r>
      <w:r w:rsidRPr="006C09E7">
        <w:rPr>
          <w:rFonts w:ascii="仿宋" w:eastAsia="仿宋" w:hAnsi="仿宋" w:hint="eastAsia"/>
          <w:sz w:val="32"/>
          <w:szCs w:val="32"/>
        </w:rPr>
        <w:t>万元，占支出总预算</w:t>
      </w:r>
      <w:r w:rsidR="008F3BEB" w:rsidRPr="006C09E7">
        <w:rPr>
          <w:rFonts w:ascii="仿宋" w:eastAsia="仿宋" w:hAnsi="仿宋" w:hint="eastAsia"/>
          <w:sz w:val="32"/>
          <w:szCs w:val="32"/>
        </w:rPr>
        <w:t>2.19</w:t>
      </w:r>
      <w:r w:rsidRPr="006C09E7">
        <w:rPr>
          <w:rFonts w:ascii="仿宋" w:eastAsia="仿宋" w:hAnsi="仿宋" w:hint="eastAsia"/>
          <w:sz w:val="32"/>
          <w:szCs w:val="32"/>
        </w:rPr>
        <w:t>％，同比</w:t>
      </w:r>
      <w:r w:rsidR="00A85257" w:rsidRPr="006C09E7">
        <w:rPr>
          <w:rFonts w:ascii="仿宋" w:eastAsia="仿宋" w:hAnsi="仿宋"/>
          <w:sz w:val="32"/>
          <w:szCs w:val="32"/>
        </w:rPr>
        <w:t>1316.48</w:t>
      </w:r>
      <w:r w:rsidR="00A0760E" w:rsidRPr="006C09E7">
        <w:rPr>
          <w:rFonts w:ascii="仿宋" w:eastAsia="仿宋" w:hAnsi="仿宋" w:hint="eastAsia"/>
          <w:sz w:val="32"/>
          <w:szCs w:val="32"/>
        </w:rPr>
        <w:t>万元</w:t>
      </w:r>
      <w:r w:rsidRPr="006C09E7">
        <w:rPr>
          <w:rFonts w:ascii="仿宋" w:eastAsia="仿宋" w:hAnsi="仿宋" w:hint="eastAsia"/>
          <w:sz w:val="32"/>
          <w:szCs w:val="32"/>
        </w:rPr>
        <w:t>增加</w:t>
      </w:r>
      <w:r w:rsidR="00B7148D" w:rsidRPr="006C09E7">
        <w:rPr>
          <w:rFonts w:ascii="仿宋" w:eastAsia="仿宋" w:hAnsi="仿宋" w:hint="eastAsia"/>
          <w:sz w:val="32"/>
          <w:szCs w:val="32"/>
        </w:rPr>
        <w:t>561.7</w:t>
      </w:r>
      <w:r w:rsidRPr="006C09E7">
        <w:rPr>
          <w:rFonts w:ascii="仿宋" w:eastAsia="仿宋" w:hAnsi="仿宋" w:hint="eastAsia"/>
          <w:sz w:val="32"/>
          <w:szCs w:val="32"/>
        </w:rPr>
        <w:t>万元，增长</w:t>
      </w:r>
      <w:r w:rsidR="00C304D3" w:rsidRPr="006C09E7">
        <w:rPr>
          <w:rFonts w:ascii="仿宋" w:eastAsia="仿宋" w:hAnsi="仿宋" w:hint="eastAsia"/>
          <w:sz w:val="32"/>
          <w:szCs w:val="32"/>
        </w:rPr>
        <w:t>42.67</w:t>
      </w:r>
      <w:r w:rsidRPr="006C09E7">
        <w:rPr>
          <w:rFonts w:ascii="仿宋" w:eastAsia="仿宋" w:hAnsi="仿宋" w:hint="eastAsia"/>
          <w:sz w:val="32"/>
          <w:szCs w:val="32"/>
        </w:rPr>
        <w:t>％。</w:t>
      </w:r>
      <w:r w:rsidR="00970E58" w:rsidRPr="006C09E7">
        <w:rPr>
          <w:rFonts w:ascii="仿宋" w:eastAsia="仿宋" w:hAnsi="仿宋" w:hint="eastAsia"/>
          <w:sz w:val="32"/>
          <w:szCs w:val="32"/>
        </w:rPr>
        <w:t>其中：</w:t>
      </w:r>
    </w:p>
    <w:p w:rsidR="00A02A04" w:rsidRPr="006C09E7" w:rsidRDefault="00CA4010" w:rsidP="00A02A04">
      <w:pPr>
        <w:pStyle w:val="a5"/>
        <w:ind w:firstLine="660"/>
        <w:rPr>
          <w:rFonts w:ascii="仿宋" w:eastAsia="仿宋" w:hAnsi="仿宋" w:hint="eastAsia"/>
          <w:sz w:val="32"/>
          <w:szCs w:val="32"/>
        </w:rPr>
      </w:pPr>
      <w:r w:rsidRPr="006C09E7">
        <w:rPr>
          <w:rFonts w:ascii="仿宋" w:eastAsia="仿宋" w:hAnsi="仿宋" w:hint="eastAsia"/>
          <w:sz w:val="32"/>
          <w:szCs w:val="32"/>
        </w:rPr>
        <w:t>①</w:t>
      </w:r>
      <w:r w:rsidR="00A02A04" w:rsidRPr="006C09E7">
        <w:rPr>
          <w:rFonts w:ascii="仿宋" w:eastAsia="仿宋" w:hAnsi="仿宋" w:hint="eastAsia"/>
          <w:sz w:val="32"/>
          <w:szCs w:val="32"/>
        </w:rPr>
        <w:t>工资福利支出预算</w:t>
      </w:r>
      <w:r w:rsidR="00352E8A" w:rsidRPr="006C09E7">
        <w:rPr>
          <w:rFonts w:ascii="仿宋" w:eastAsia="仿宋" w:hAnsi="仿宋"/>
          <w:sz w:val="32"/>
          <w:szCs w:val="32"/>
        </w:rPr>
        <w:t>1285.65</w:t>
      </w:r>
      <w:r w:rsidR="00A02A04" w:rsidRPr="006C09E7">
        <w:rPr>
          <w:rFonts w:ascii="仿宋" w:eastAsia="仿宋" w:hAnsi="仿宋" w:hint="eastAsia"/>
          <w:sz w:val="32"/>
          <w:szCs w:val="32"/>
        </w:rPr>
        <w:t>万元，占基本支出预算</w:t>
      </w:r>
      <w:r w:rsidR="00352E8A" w:rsidRPr="006C09E7">
        <w:rPr>
          <w:rFonts w:ascii="仿宋" w:eastAsia="仿宋" w:hAnsi="仿宋" w:hint="eastAsia"/>
          <w:sz w:val="32"/>
          <w:szCs w:val="32"/>
        </w:rPr>
        <w:t>68.45</w:t>
      </w:r>
      <w:r w:rsidR="00A02A04" w:rsidRPr="006C09E7">
        <w:rPr>
          <w:rFonts w:ascii="仿宋" w:eastAsia="仿宋" w:hAnsi="仿宋" w:hint="eastAsia"/>
          <w:sz w:val="32"/>
          <w:szCs w:val="32"/>
        </w:rPr>
        <w:t>％，同比</w:t>
      </w:r>
      <w:r w:rsidR="00A85257" w:rsidRPr="006C09E7">
        <w:rPr>
          <w:rFonts w:ascii="仿宋" w:eastAsia="仿宋" w:hAnsi="仿宋"/>
          <w:sz w:val="32"/>
          <w:szCs w:val="32"/>
        </w:rPr>
        <w:t>1022.7</w:t>
      </w:r>
      <w:r w:rsidR="00291E80" w:rsidRPr="006C09E7">
        <w:rPr>
          <w:rFonts w:ascii="仿宋" w:eastAsia="仿宋" w:hAnsi="仿宋" w:hint="eastAsia"/>
          <w:sz w:val="32"/>
          <w:szCs w:val="32"/>
        </w:rPr>
        <w:t>万元</w:t>
      </w:r>
      <w:r w:rsidR="00A02A04" w:rsidRPr="006C09E7">
        <w:rPr>
          <w:rFonts w:ascii="仿宋" w:eastAsia="仿宋" w:hAnsi="仿宋" w:hint="eastAsia"/>
          <w:sz w:val="32"/>
          <w:szCs w:val="32"/>
        </w:rPr>
        <w:t>增加</w:t>
      </w:r>
      <w:r w:rsidR="003542FB" w:rsidRPr="006C09E7">
        <w:rPr>
          <w:rFonts w:ascii="仿宋" w:eastAsia="仿宋" w:hAnsi="仿宋"/>
          <w:sz w:val="32"/>
          <w:szCs w:val="32"/>
        </w:rPr>
        <w:t>262.95</w:t>
      </w:r>
      <w:r w:rsidR="00A02A04" w:rsidRPr="006C09E7">
        <w:rPr>
          <w:rFonts w:ascii="仿宋" w:eastAsia="仿宋" w:hAnsi="仿宋" w:hint="eastAsia"/>
          <w:sz w:val="32"/>
          <w:szCs w:val="32"/>
        </w:rPr>
        <w:t>万元，增长</w:t>
      </w:r>
      <w:r w:rsidR="003542FB" w:rsidRPr="006C09E7">
        <w:rPr>
          <w:rFonts w:ascii="仿宋" w:eastAsia="仿宋" w:hAnsi="仿宋" w:hint="eastAsia"/>
          <w:sz w:val="32"/>
          <w:szCs w:val="32"/>
        </w:rPr>
        <w:t>25.71</w:t>
      </w:r>
      <w:r w:rsidR="00A02A04" w:rsidRPr="006C09E7">
        <w:rPr>
          <w:rFonts w:ascii="仿宋" w:eastAsia="仿宋" w:hAnsi="仿宋" w:hint="eastAsia"/>
          <w:sz w:val="32"/>
          <w:szCs w:val="32"/>
        </w:rPr>
        <w:t>％。</w:t>
      </w:r>
    </w:p>
    <w:p w:rsidR="00A02A04" w:rsidRPr="006C09E7" w:rsidRDefault="00CA4010" w:rsidP="00A02A04">
      <w:pPr>
        <w:pStyle w:val="a5"/>
        <w:ind w:firstLine="660"/>
        <w:rPr>
          <w:rFonts w:ascii="仿宋" w:eastAsia="仿宋" w:hAnsi="仿宋" w:hint="eastAsia"/>
          <w:sz w:val="32"/>
          <w:szCs w:val="32"/>
        </w:rPr>
      </w:pPr>
      <w:r w:rsidRPr="006C09E7">
        <w:rPr>
          <w:rFonts w:ascii="仿宋" w:eastAsia="仿宋" w:hAnsi="仿宋" w:hint="eastAsia"/>
          <w:sz w:val="32"/>
          <w:szCs w:val="32"/>
        </w:rPr>
        <w:t>②</w:t>
      </w:r>
      <w:r w:rsidR="00A02A04" w:rsidRPr="006C09E7">
        <w:rPr>
          <w:rFonts w:ascii="仿宋" w:eastAsia="仿宋" w:hAnsi="仿宋" w:hint="eastAsia"/>
          <w:sz w:val="32"/>
          <w:szCs w:val="32"/>
        </w:rPr>
        <w:t>商品和服务支出预算</w:t>
      </w:r>
      <w:r w:rsidR="006277A3" w:rsidRPr="006C09E7">
        <w:rPr>
          <w:rFonts w:ascii="仿宋" w:eastAsia="仿宋" w:hAnsi="仿宋" w:hint="eastAsia"/>
          <w:sz w:val="32"/>
          <w:szCs w:val="32"/>
        </w:rPr>
        <w:t>387.85</w:t>
      </w:r>
      <w:r w:rsidR="00A02A04" w:rsidRPr="006C09E7">
        <w:rPr>
          <w:rFonts w:ascii="仿宋" w:eastAsia="仿宋" w:hAnsi="仿宋" w:hint="eastAsia"/>
          <w:sz w:val="32"/>
          <w:szCs w:val="32"/>
        </w:rPr>
        <w:t>万元，占基本支出预算</w:t>
      </w:r>
      <w:r w:rsidR="00871F31" w:rsidRPr="006C09E7">
        <w:rPr>
          <w:rFonts w:ascii="仿宋" w:eastAsia="仿宋" w:hAnsi="仿宋" w:hint="eastAsia"/>
          <w:sz w:val="32"/>
          <w:szCs w:val="32"/>
        </w:rPr>
        <w:t>20.65</w:t>
      </w:r>
      <w:r w:rsidR="00A02A04" w:rsidRPr="006C09E7">
        <w:rPr>
          <w:rFonts w:ascii="仿宋" w:eastAsia="仿宋" w:hAnsi="仿宋" w:hint="eastAsia"/>
          <w:sz w:val="32"/>
          <w:szCs w:val="32"/>
        </w:rPr>
        <w:t>％，同比</w:t>
      </w:r>
      <w:r w:rsidR="00A85257" w:rsidRPr="006C09E7">
        <w:rPr>
          <w:rFonts w:ascii="仿宋" w:eastAsia="仿宋" w:hAnsi="仿宋" w:hint="eastAsia"/>
          <w:sz w:val="32"/>
          <w:szCs w:val="32"/>
        </w:rPr>
        <w:t>158.8</w:t>
      </w:r>
      <w:r w:rsidR="00291E80" w:rsidRPr="006C09E7">
        <w:rPr>
          <w:rFonts w:ascii="仿宋" w:eastAsia="仿宋" w:hAnsi="仿宋" w:hint="eastAsia"/>
          <w:sz w:val="32"/>
          <w:szCs w:val="32"/>
        </w:rPr>
        <w:t>万元</w:t>
      </w:r>
      <w:r w:rsidR="00DB1702" w:rsidRPr="006C09E7">
        <w:rPr>
          <w:rFonts w:ascii="仿宋" w:eastAsia="仿宋" w:hAnsi="仿宋" w:hint="eastAsia"/>
          <w:sz w:val="32"/>
          <w:szCs w:val="32"/>
        </w:rPr>
        <w:t>增加</w:t>
      </w:r>
      <w:r w:rsidR="00DB1702" w:rsidRPr="006C09E7">
        <w:rPr>
          <w:rFonts w:ascii="仿宋" w:eastAsia="仿宋" w:hAnsi="仿宋"/>
          <w:sz w:val="32"/>
          <w:szCs w:val="32"/>
        </w:rPr>
        <w:t>229.05</w:t>
      </w:r>
      <w:r w:rsidR="00A02A04" w:rsidRPr="006C09E7">
        <w:rPr>
          <w:rFonts w:ascii="仿宋" w:eastAsia="仿宋" w:hAnsi="仿宋" w:hint="eastAsia"/>
          <w:sz w:val="32"/>
          <w:szCs w:val="32"/>
        </w:rPr>
        <w:t>万元，</w:t>
      </w:r>
      <w:r w:rsidR="00DB1702" w:rsidRPr="006C09E7">
        <w:rPr>
          <w:rFonts w:ascii="仿宋" w:eastAsia="仿宋" w:hAnsi="仿宋" w:hint="eastAsia"/>
          <w:sz w:val="32"/>
          <w:szCs w:val="32"/>
        </w:rPr>
        <w:t>增长59.06</w:t>
      </w:r>
      <w:r w:rsidR="00A02A04" w:rsidRPr="006C09E7">
        <w:rPr>
          <w:rFonts w:ascii="仿宋" w:eastAsia="仿宋" w:hAnsi="仿宋" w:hint="eastAsia"/>
          <w:sz w:val="32"/>
          <w:szCs w:val="32"/>
        </w:rPr>
        <w:t>％</w:t>
      </w:r>
      <w:r w:rsidR="004E1F34" w:rsidRPr="006C09E7">
        <w:rPr>
          <w:rFonts w:ascii="仿宋" w:eastAsia="仿宋" w:hAnsi="仿宋" w:hint="eastAsia"/>
          <w:sz w:val="32"/>
          <w:szCs w:val="32"/>
        </w:rPr>
        <w:t>，增长的主要原因是预算项目新增公共交通补助</w:t>
      </w:r>
      <w:r w:rsidR="00A02A04" w:rsidRPr="006C09E7">
        <w:rPr>
          <w:rFonts w:ascii="仿宋" w:eastAsia="仿宋" w:hAnsi="仿宋" w:hint="eastAsia"/>
          <w:sz w:val="32"/>
          <w:szCs w:val="32"/>
        </w:rPr>
        <w:t>。</w:t>
      </w:r>
    </w:p>
    <w:p w:rsidR="00A02A04" w:rsidRPr="006C09E7" w:rsidRDefault="00CA4010" w:rsidP="00A02A04">
      <w:pPr>
        <w:pStyle w:val="a5"/>
        <w:ind w:firstLine="660"/>
        <w:rPr>
          <w:rFonts w:ascii="仿宋" w:eastAsia="仿宋" w:hAnsi="仿宋" w:hint="eastAsia"/>
          <w:sz w:val="32"/>
          <w:szCs w:val="32"/>
        </w:rPr>
      </w:pPr>
      <w:r w:rsidRPr="006C09E7">
        <w:rPr>
          <w:rFonts w:ascii="仿宋" w:eastAsia="仿宋" w:hAnsi="仿宋" w:hint="eastAsia"/>
          <w:sz w:val="32"/>
          <w:szCs w:val="32"/>
        </w:rPr>
        <w:t>③</w:t>
      </w:r>
      <w:r w:rsidR="00A02A04" w:rsidRPr="006C09E7">
        <w:rPr>
          <w:rFonts w:ascii="仿宋" w:eastAsia="仿宋" w:hAnsi="仿宋" w:hint="eastAsia"/>
          <w:sz w:val="32"/>
          <w:szCs w:val="32"/>
        </w:rPr>
        <w:t>对个人和家庭的补助支出预算</w:t>
      </w:r>
      <w:r w:rsidR="00B940A8" w:rsidRPr="006C09E7">
        <w:rPr>
          <w:rFonts w:ascii="仿宋" w:eastAsia="仿宋" w:hAnsi="仿宋" w:hint="eastAsia"/>
          <w:sz w:val="32"/>
          <w:szCs w:val="32"/>
        </w:rPr>
        <w:t>204.68</w:t>
      </w:r>
      <w:r w:rsidR="00A02A04" w:rsidRPr="006C09E7">
        <w:rPr>
          <w:rFonts w:ascii="仿宋" w:eastAsia="仿宋" w:hAnsi="仿宋" w:hint="eastAsia"/>
          <w:sz w:val="32"/>
          <w:szCs w:val="32"/>
        </w:rPr>
        <w:t>万元，占基本支出预算</w:t>
      </w:r>
      <w:r w:rsidR="00213B4D" w:rsidRPr="006C09E7">
        <w:rPr>
          <w:rFonts w:ascii="仿宋" w:eastAsia="仿宋" w:hAnsi="仿宋" w:hint="eastAsia"/>
          <w:sz w:val="32"/>
          <w:szCs w:val="32"/>
          <w:u w:val="single"/>
        </w:rPr>
        <w:t>的</w:t>
      </w:r>
      <w:r w:rsidR="008F67DA" w:rsidRPr="006C09E7">
        <w:rPr>
          <w:rFonts w:ascii="仿宋" w:eastAsia="仿宋" w:hAnsi="仿宋" w:hint="eastAsia"/>
          <w:sz w:val="32"/>
          <w:szCs w:val="32"/>
        </w:rPr>
        <w:t>10.</w:t>
      </w:r>
      <w:r w:rsidR="00550082" w:rsidRPr="006C09E7">
        <w:rPr>
          <w:rFonts w:ascii="仿宋" w:eastAsia="仿宋" w:hAnsi="仿宋" w:hint="eastAsia"/>
          <w:sz w:val="32"/>
          <w:szCs w:val="32"/>
        </w:rPr>
        <w:t>9</w:t>
      </w:r>
      <w:r w:rsidR="00A02A04" w:rsidRPr="006C09E7">
        <w:rPr>
          <w:rFonts w:ascii="仿宋" w:eastAsia="仿宋" w:hAnsi="仿宋" w:hint="eastAsia"/>
          <w:sz w:val="32"/>
          <w:szCs w:val="32"/>
        </w:rPr>
        <w:t>％，同比</w:t>
      </w:r>
      <w:r w:rsidR="00AE2300" w:rsidRPr="006C09E7">
        <w:rPr>
          <w:rFonts w:ascii="仿宋" w:eastAsia="仿宋" w:hAnsi="仿宋" w:hint="eastAsia"/>
          <w:sz w:val="32"/>
          <w:szCs w:val="32"/>
        </w:rPr>
        <w:t>134.98</w:t>
      </w:r>
      <w:r w:rsidR="00291E80" w:rsidRPr="006C09E7">
        <w:rPr>
          <w:rFonts w:ascii="仿宋" w:eastAsia="仿宋" w:hAnsi="仿宋" w:hint="eastAsia"/>
          <w:sz w:val="32"/>
          <w:szCs w:val="32"/>
        </w:rPr>
        <w:t>万元</w:t>
      </w:r>
      <w:r w:rsidR="000F2243" w:rsidRPr="006C09E7">
        <w:rPr>
          <w:rFonts w:ascii="仿宋" w:eastAsia="仿宋" w:hAnsi="仿宋" w:hint="eastAsia"/>
          <w:sz w:val="32"/>
          <w:szCs w:val="32"/>
        </w:rPr>
        <w:t>增加</w:t>
      </w:r>
      <w:r w:rsidR="000F2243" w:rsidRPr="006C09E7">
        <w:rPr>
          <w:rFonts w:ascii="仿宋" w:eastAsia="仿宋" w:hAnsi="仿宋"/>
          <w:sz w:val="32"/>
          <w:szCs w:val="32"/>
        </w:rPr>
        <w:t>69.7</w:t>
      </w:r>
      <w:r w:rsidR="00A02A04" w:rsidRPr="006C09E7">
        <w:rPr>
          <w:rFonts w:ascii="仿宋" w:eastAsia="仿宋" w:hAnsi="仿宋" w:hint="eastAsia"/>
          <w:sz w:val="32"/>
          <w:szCs w:val="32"/>
        </w:rPr>
        <w:t>万元，</w:t>
      </w:r>
      <w:r w:rsidR="000F2243" w:rsidRPr="006C09E7">
        <w:rPr>
          <w:rFonts w:ascii="仿宋" w:eastAsia="仿宋" w:hAnsi="仿宋" w:hint="eastAsia"/>
          <w:sz w:val="32"/>
          <w:szCs w:val="32"/>
        </w:rPr>
        <w:t>增长51.64</w:t>
      </w:r>
      <w:r w:rsidR="00A02A04" w:rsidRPr="006C09E7">
        <w:rPr>
          <w:rFonts w:ascii="仿宋" w:eastAsia="仿宋" w:hAnsi="仿宋" w:hint="eastAsia"/>
          <w:sz w:val="32"/>
          <w:szCs w:val="32"/>
        </w:rPr>
        <w:t>％</w:t>
      </w:r>
      <w:r w:rsidR="009642EC" w:rsidRPr="006C09E7">
        <w:rPr>
          <w:rFonts w:ascii="仿宋" w:eastAsia="仿宋" w:hAnsi="仿宋" w:hint="eastAsia"/>
          <w:sz w:val="32"/>
          <w:szCs w:val="32"/>
        </w:rPr>
        <w:t>，增长的原因除了工资增长的因素，还有绩效资金纳入公积金计提基数</w:t>
      </w:r>
      <w:r w:rsidR="00A02A04" w:rsidRPr="006C09E7">
        <w:rPr>
          <w:rFonts w:ascii="仿宋" w:eastAsia="仿宋" w:hAnsi="仿宋" w:hint="eastAsia"/>
          <w:sz w:val="32"/>
          <w:szCs w:val="32"/>
        </w:rPr>
        <w:t>。</w:t>
      </w:r>
    </w:p>
    <w:p w:rsidR="00A02A04" w:rsidRPr="006C09E7" w:rsidRDefault="00A02A04" w:rsidP="00A02A04">
      <w:pPr>
        <w:pStyle w:val="a5"/>
        <w:ind w:firstLine="660"/>
        <w:rPr>
          <w:rFonts w:ascii="仿宋" w:eastAsia="仿宋" w:hAnsi="仿宋" w:hint="eastAsia"/>
          <w:sz w:val="32"/>
          <w:szCs w:val="32"/>
        </w:rPr>
      </w:pPr>
      <w:r w:rsidRPr="006C09E7">
        <w:rPr>
          <w:rFonts w:ascii="仿宋" w:eastAsia="仿宋" w:hAnsi="仿宋" w:hint="eastAsia"/>
          <w:sz w:val="32"/>
          <w:szCs w:val="32"/>
        </w:rPr>
        <w:t>（2）项目支出预算。</w:t>
      </w:r>
    </w:p>
    <w:p w:rsidR="00DA29E8" w:rsidRPr="006C09E7" w:rsidRDefault="000F6C2C" w:rsidP="006C09E7">
      <w:pPr>
        <w:tabs>
          <w:tab w:val="center" w:pos="4475"/>
        </w:tabs>
        <w:ind w:firstLineChars="200" w:firstLine="640"/>
        <w:rPr>
          <w:rFonts w:ascii="仿宋" w:eastAsia="仿宋" w:hAnsi="仿宋" w:cs="Courier New" w:hint="eastAsia"/>
          <w:sz w:val="32"/>
          <w:szCs w:val="32"/>
        </w:rPr>
      </w:pPr>
      <w:r w:rsidRPr="006C09E7">
        <w:rPr>
          <w:rFonts w:ascii="仿宋" w:eastAsia="仿宋" w:hAnsi="仿宋" w:cs="Courier New" w:hint="eastAsia"/>
          <w:sz w:val="32"/>
          <w:szCs w:val="32"/>
        </w:rPr>
        <w:t>项目支出</w:t>
      </w:r>
      <w:r w:rsidR="005E05EA" w:rsidRPr="006C09E7">
        <w:rPr>
          <w:rFonts w:ascii="仿宋" w:eastAsia="仿宋" w:hAnsi="仿宋" w:cs="Courier New"/>
          <w:sz w:val="32"/>
          <w:szCs w:val="32"/>
        </w:rPr>
        <w:t>83736</w:t>
      </w:r>
      <w:r w:rsidRPr="006C09E7">
        <w:rPr>
          <w:rFonts w:ascii="仿宋" w:eastAsia="仿宋" w:hAnsi="仿宋" w:cs="Courier New" w:hint="eastAsia"/>
          <w:sz w:val="32"/>
          <w:szCs w:val="32"/>
        </w:rPr>
        <w:t>万元，占支出总预算的</w:t>
      </w:r>
      <w:r w:rsidR="005E05EA" w:rsidRPr="006C09E7">
        <w:rPr>
          <w:rFonts w:ascii="仿宋" w:eastAsia="仿宋" w:hAnsi="仿宋" w:cs="Courier New" w:hint="eastAsia"/>
          <w:sz w:val="32"/>
          <w:szCs w:val="32"/>
        </w:rPr>
        <w:t>97.81</w:t>
      </w:r>
      <w:r w:rsidRPr="006C09E7">
        <w:rPr>
          <w:rFonts w:ascii="仿宋" w:eastAsia="仿宋" w:hAnsi="仿宋" w:cs="Courier New" w:hint="eastAsia"/>
          <w:sz w:val="32"/>
          <w:szCs w:val="32"/>
        </w:rPr>
        <w:t xml:space="preserve"> %，同比</w:t>
      </w:r>
      <w:r w:rsidR="00F36172" w:rsidRPr="006C09E7">
        <w:rPr>
          <w:rFonts w:ascii="仿宋" w:eastAsia="仿宋" w:hAnsi="仿宋" w:cs="Courier New" w:hint="eastAsia"/>
          <w:sz w:val="32"/>
          <w:szCs w:val="32"/>
        </w:rPr>
        <w:t>88376.91</w:t>
      </w:r>
      <w:r w:rsidR="00F36172" w:rsidRPr="006C09E7">
        <w:rPr>
          <w:rFonts w:ascii="仿宋" w:eastAsia="仿宋" w:hAnsi="仿宋" w:hint="eastAsia"/>
          <w:sz w:val="32"/>
          <w:szCs w:val="32"/>
        </w:rPr>
        <w:t>减少</w:t>
      </w:r>
      <w:r w:rsidR="00F36172" w:rsidRPr="006C09E7">
        <w:rPr>
          <w:rFonts w:ascii="仿宋" w:eastAsia="仿宋" w:hAnsi="仿宋"/>
          <w:sz w:val="32"/>
          <w:szCs w:val="32"/>
        </w:rPr>
        <w:t>4640.91</w:t>
      </w:r>
      <w:r w:rsidR="00F36172" w:rsidRPr="006C09E7">
        <w:rPr>
          <w:rFonts w:ascii="仿宋" w:eastAsia="仿宋" w:hAnsi="仿宋" w:hint="eastAsia"/>
          <w:sz w:val="32"/>
          <w:szCs w:val="32"/>
        </w:rPr>
        <w:t>万元，同比降低5.25%</w:t>
      </w:r>
      <w:r w:rsidRPr="006C09E7">
        <w:rPr>
          <w:rFonts w:ascii="仿宋" w:eastAsia="仿宋" w:hAnsi="仿宋" w:cs="Courier New" w:hint="eastAsia"/>
          <w:sz w:val="32"/>
          <w:szCs w:val="32"/>
        </w:rPr>
        <w:t>。</w:t>
      </w:r>
      <w:r w:rsidR="00DA29E8" w:rsidRPr="006C09E7">
        <w:rPr>
          <w:rFonts w:ascii="仿宋" w:eastAsia="仿宋" w:hAnsi="仿宋" w:cs="Courier New" w:hint="eastAsia"/>
          <w:sz w:val="32"/>
          <w:szCs w:val="32"/>
        </w:rPr>
        <w:t>其中：</w:t>
      </w:r>
    </w:p>
    <w:p w:rsidR="00DA29E8" w:rsidRPr="006C09E7" w:rsidRDefault="00DA29E8" w:rsidP="00DA29E8">
      <w:pPr>
        <w:pStyle w:val="a5"/>
        <w:ind w:firstLine="660"/>
        <w:rPr>
          <w:rFonts w:ascii="仿宋" w:eastAsia="仿宋" w:hAnsi="仿宋" w:hint="eastAsia"/>
          <w:sz w:val="32"/>
          <w:szCs w:val="32"/>
        </w:rPr>
      </w:pPr>
      <w:r w:rsidRPr="006C09E7">
        <w:rPr>
          <w:rFonts w:ascii="仿宋" w:eastAsia="仿宋" w:hAnsi="仿宋" w:hint="eastAsia"/>
          <w:sz w:val="32"/>
          <w:szCs w:val="32"/>
        </w:rPr>
        <w:t>基金类预算支出</w:t>
      </w:r>
      <w:r w:rsidR="00CA64B0" w:rsidRPr="006C09E7">
        <w:rPr>
          <w:rFonts w:ascii="仿宋" w:eastAsia="仿宋" w:hAnsi="仿宋" w:hint="eastAsia"/>
          <w:sz w:val="32"/>
          <w:szCs w:val="32"/>
        </w:rPr>
        <w:t>80180</w:t>
      </w:r>
      <w:r w:rsidRPr="006C09E7">
        <w:rPr>
          <w:rFonts w:ascii="仿宋" w:eastAsia="仿宋" w:hAnsi="仿宋" w:hint="eastAsia"/>
          <w:sz w:val="32"/>
          <w:szCs w:val="32"/>
        </w:rPr>
        <w:t>万元，占</w:t>
      </w:r>
      <w:r w:rsidR="00C92056" w:rsidRPr="006C09E7">
        <w:rPr>
          <w:rFonts w:ascii="仿宋" w:eastAsia="仿宋" w:hAnsi="仿宋" w:hint="eastAsia"/>
          <w:sz w:val="32"/>
          <w:szCs w:val="32"/>
        </w:rPr>
        <w:t>项目</w:t>
      </w:r>
      <w:r w:rsidRPr="006C09E7">
        <w:rPr>
          <w:rFonts w:ascii="仿宋" w:eastAsia="仿宋" w:hAnsi="仿宋" w:hint="eastAsia"/>
          <w:sz w:val="32"/>
          <w:szCs w:val="32"/>
        </w:rPr>
        <w:t>支出总预算</w:t>
      </w:r>
      <w:r w:rsidR="00294F45" w:rsidRPr="006C09E7">
        <w:rPr>
          <w:rFonts w:ascii="仿宋" w:eastAsia="仿宋" w:hAnsi="仿宋" w:hint="eastAsia"/>
          <w:sz w:val="32"/>
          <w:szCs w:val="32"/>
        </w:rPr>
        <w:t>95.75</w:t>
      </w:r>
      <w:r w:rsidRPr="006C09E7">
        <w:rPr>
          <w:rFonts w:ascii="仿宋" w:eastAsia="仿宋" w:hAnsi="仿宋" w:hint="eastAsia"/>
          <w:sz w:val="32"/>
          <w:szCs w:val="32"/>
        </w:rPr>
        <w:t>%，同比</w:t>
      </w:r>
      <w:r w:rsidR="009829F8" w:rsidRPr="006C09E7">
        <w:rPr>
          <w:rFonts w:ascii="仿宋" w:eastAsia="仿宋" w:hAnsi="仿宋" w:hint="eastAsia"/>
          <w:sz w:val="32"/>
          <w:szCs w:val="32"/>
        </w:rPr>
        <w:t>81872</w:t>
      </w:r>
      <w:r w:rsidR="00022B18" w:rsidRPr="006C09E7">
        <w:rPr>
          <w:rFonts w:ascii="仿宋" w:eastAsia="仿宋" w:hAnsi="仿宋" w:hint="eastAsia"/>
          <w:sz w:val="32"/>
          <w:szCs w:val="32"/>
        </w:rPr>
        <w:t>万元</w:t>
      </w:r>
      <w:r w:rsidR="002058E4" w:rsidRPr="006C09E7">
        <w:rPr>
          <w:rFonts w:ascii="仿宋" w:eastAsia="仿宋" w:hAnsi="仿宋" w:hint="eastAsia"/>
          <w:sz w:val="32"/>
          <w:szCs w:val="32"/>
        </w:rPr>
        <w:t>减少</w:t>
      </w:r>
      <w:r w:rsidR="002058E4" w:rsidRPr="006C09E7">
        <w:rPr>
          <w:rFonts w:ascii="仿宋" w:eastAsia="仿宋" w:hAnsi="仿宋"/>
          <w:sz w:val="32"/>
          <w:szCs w:val="32"/>
        </w:rPr>
        <w:t>1692</w:t>
      </w:r>
      <w:r w:rsidRPr="006C09E7">
        <w:rPr>
          <w:rFonts w:ascii="仿宋" w:eastAsia="仿宋" w:hAnsi="仿宋" w:hint="eastAsia"/>
          <w:sz w:val="32"/>
          <w:szCs w:val="32"/>
        </w:rPr>
        <w:t>万元，</w:t>
      </w:r>
      <w:r w:rsidR="00D2628B" w:rsidRPr="006C09E7">
        <w:rPr>
          <w:rFonts w:ascii="仿宋" w:eastAsia="仿宋" w:hAnsi="仿宋" w:hint="eastAsia"/>
          <w:sz w:val="32"/>
          <w:szCs w:val="32"/>
        </w:rPr>
        <w:t>降低2.07</w:t>
      </w:r>
      <w:r w:rsidRPr="006C09E7">
        <w:rPr>
          <w:rFonts w:ascii="仿宋" w:eastAsia="仿宋" w:hAnsi="仿宋" w:hint="eastAsia"/>
          <w:sz w:val="32"/>
          <w:szCs w:val="32"/>
        </w:rPr>
        <w:t>%。</w:t>
      </w:r>
    </w:p>
    <w:p w:rsidR="00DA29E8" w:rsidRPr="006C09E7" w:rsidRDefault="00DA29E8" w:rsidP="00DA29E8">
      <w:pPr>
        <w:pStyle w:val="a5"/>
        <w:ind w:firstLine="660"/>
        <w:rPr>
          <w:rFonts w:ascii="仿宋" w:eastAsia="仿宋" w:hAnsi="仿宋" w:hint="eastAsia"/>
          <w:sz w:val="32"/>
          <w:szCs w:val="32"/>
        </w:rPr>
      </w:pPr>
      <w:r w:rsidRPr="006C09E7">
        <w:rPr>
          <w:rFonts w:ascii="仿宋" w:eastAsia="仿宋" w:hAnsi="仿宋" w:hint="eastAsia"/>
          <w:sz w:val="32"/>
          <w:szCs w:val="32"/>
        </w:rPr>
        <w:t>经费类预算支出</w:t>
      </w:r>
      <w:r w:rsidR="005720F8" w:rsidRPr="006C09E7">
        <w:rPr>
          <w:rFonts w:ascii="仿宋" w:eastAsia="仿宋" w:hAnsi="仿宋" w:hint="eastAsia"/>
          <w:sz w:val="32"/>
          <w:szCs w:val="32"/>
        </w:rPr>
        <w:t>3556</w:t>
      </w:r>
      <w:r w:rsidRPr="006C09E7">
        <w:rPr>
          <w:rFonts w:ascii="仿宋" w:eastAsia="仿宋" w:hAnsi="仿宋" w:hint="eastAsia"/>
          <w:sz w:val="32"/>
          <w:szCs w:val="32"/>
        </w:rPr>
        <w:t>万元，占</w:t>
      </w:r>
      <w:r w:rsidR="00C92056" w:rsidRPr="006C09E7">
        <w:rPr>
          <w:rFonts w:ascii="仿宋" w:eastAsia="仿宋" w:hAnsi="仿宋" w:hint="eastAsia"/>
          <w:sz w:val="32"/>
          <w:szCs w:val="32"/>
        </w:rPr>
        <w:t>项目</w:t>
      </w:r>
      <w:r w:rsidRPr="006C09E7">
        <w:rPr>
          <w:rFonts w:ascii="仿宋" w:eastAsia="仿宋" w:hAnsi="仿宋" w:hint="eastAsia"/>
          <w:sz w:val="32"/>
          <w:szCs w:val="32"/>
        </w:rPr>
        <w:t>支出总预算</w:t>
      </w:r>
      <w:r w:rsidR="00D419E1" w:rsidRPr="006C09E7">
        <w:rPr>
          <w:rFonts w:ascii="仿宋" w:eastAsia="仿宋" w:hAnsi="仿宋" w:hint="eastAsia"/>
          <w:sz w:val="32"/>
          <w:szCs w:val="32"/>
        </w:rPr>
        <w:t>4.25</w:t>
      </w:r>
      <w:r w:rsidRPr="006C09E7">
        <w:rPr>
          <w:rFonts w:ascii="仿宋" w:eastAsia="仿宋" w:hAnsi="仿宋" w:hint="eastAsia"/>
          <w:sz w:val="32"/>
          <w:szCs w:val="32"/>
        </w:rPr>
        <w:t>%，同比</w:t>
      </w:r>
      <w:r w:rsidR="009829F8" w:rsidRPr="006C09E7">
        <w:rPr>
          <w:rFonts w:ascii="仿宋" w:eastAsia="仿宋" w:hAnsi="仿宋"/>
          <w:sz w:val="32"/>
          <w:szCs w:val="32"/>
        </w:rPr>
        <w:t>6504.91</w:t>
      </w:r>
      <w:r w:rsidR="00022B18" w:rsidRPr="006C09E7">
        <w:rPr>
          <w:rFonts w:ascii="仿宋" w:eastAsia="仿宋" w:hAnsi="仿宋" w:hint="eastAsia"/>
          <w:sz w:val="32"/>
          <w:szCs w:val="32"/>
        </w:rPr>
        <w:t>万元</w:t>
      </w:r>
      <w:r w:rsidR="00E02711" w:rsidRPr="006C09E7">
        <w:rPr>
          <w:rFonts w:ascii="仿宋" w:eastAsia="仿宋" w:hAnsi="仿宋" w:hint="eastAsia"/>
          <w:sz w:val="32"/>
          <w:szCs w:val="32"/>
        </w:rPr>
        <w:t>减少</w:t>
      </w:r>
      <w:r w:rsidR="00E02711" w:rsidRPr="006C09E7">
        <w:rPr>
          <w:rFonts w:ascii="仿宋" w:eastAsia="仿宋" w:hAnsi="仿宋"/>
          <w:sz w:val="32"/>
          <w:szCs w:val="32"/>
        </w:rPr>
        <w:t>2948.91</w:t>
      </w:r>
      <w:r w:rsidRPr="006C09E7">
        <w:rPr>
          <w:rFonts w:ascii="仿宋" w:eastAsia="仿宋" w:hAnsi="仿宋" w:hint="eastAsia"/>
          <w:sz w:val="32"/>
          <w:szCs w:val="32"/>
        </w:rPr>
        <w:t>万元，</w:t>
      </w:r>
      <w:r w:rsidR="008A6404" w:rsidRPr="006C09E7">
        <w:rPr>
          <w:rFonts w:ascii="仿宋" w:eastAsia="仿宋" w:hAnsi="仿宋" w:hint="eastAsia"/>
          <w:sz w:val="32"/>
          <w:szCs w:val="32"/>
        </w:rPr>
        <w:t>降低45.33</w:t>
      </w:r>
      <w:r w:rsidRPr="006C09E7">
        <w:rPr>
          <w:rFonts w:ascii="仿宋" w:eastAsia="仿宋" w:hAnsi="仿宋" w:hint="eastAsia"/>
          <w:sz w:val="32"/>
          <w:szCs w:val="32"/>
        </w:rPr>
        <w:t>%</w:t>
      </w:r>
      <w:r w:rsidR="0040510B" w:rsidRPr="006C09E7">
        <w:rPr>
          <w:rFonts w:ascii="仿宋" w:eastAsia="仿宋" w:hAnsi="仿宋" w:hint="eastAsia"/>
          <w:sz w:val="32"/>
          <w:szCs w:val="32"/>
        </w:rPr>
        <w:t>，降幅较大的</w:t>
      </w:r>
      <w:r w:rsidR="00F70643" w:rsidRPr="006C09E7">
        <w:rPr>
          <w:rFonts w:ascii="仿宋" w:eastAsia="仿宋" w:hAnsi="仿宋" w:hint="eastAsia"/>
          <w:sz w:val="32"/>
          <w:szCs w:val="32"/>
        </w:rPr>
        <w:t>主要</w:t>
      </w:r>
      <w:r w:rsidR="0040510B" w:rsidRPr="006C09E7">
        <w:rPr>
          <w:rFonts w:ascii="仿宋" w:eastAsia="仿宋" w:hAnsi="仿宋" w:hint="eastAsia"/>
          <w:sz w:val="32"/>
          <w:szCs w:val="32"/>
        </w:rPr>
        <w:t>原因是信息系统建设经费的减少</w:t>
      </w:r>
      <w:r w:rsidRPr="006C09E7">
        <w:rPr>
          <w:rFonts w:ascii="仿宋" w:eastAsia="仿宋" w:hAnsi="仿宋" w:hint="eastAsia"/>
          <w:sz w:val="32"/>
          <w:szCs w:val="32"/>
        </w:rPr>
        <w:t>。</w:t>
      </w:r>
    </w:p>
    <w:p w:rsidR="00A02A04" w:rsidRPr="006C09E7" w:rsidRDefault="00A02A04" w:rsidP="002F7F1D">
      <w:pPr>
        <w:tabs>
          <w:tab w:val="center" w:pos="4475"/>
        </w:tabs>
        <w:ind w:left="645"/>
        <w:outlineLvl w:val="1"/>
        <w:rPr>
          <w:rFonts w:ascii="仿宋" w:eastAsia="仿宋" w:hAnsi="仿宋" w:hint="eastAsia"/>
          <w:b/>
          <w:sz w:val="32"/>
          <w:szCs w:val="32"/>
        </w:rPr>
      </w:pPr>
      <w:r w:rsidRPr="006C09E7">
        <w:rPr>
          <w:rFonts w:ascii="仿宋" w:eastAsia="仿宋" w:hAnsi="仿宋" w:hint="eastAsia"/>
          <w:b/>
          <w:sz w:val="32"/>
          <w:szCs w:val="32"/>
        </w:rPr>
        <w:t>二、</w:t>
      </w:r>
      <w:r w:rsidR="00BE629F" w:rsidRPr="006C09E7">
        <w:rPr>
          <w:rFonts w:ascii="仿宋" w:eastAsia="仿宋" w:hAnsi="仿宋" w:hint="eastAsia"/>
          <w:b/>
          <w:sz w:val="32"/>
          <w:szCs w:val="32"/>
        </w:rPr>
        <w:t>2017年</w:t>
      </w:r>
      <w:r w:rsidRPr="006C09E7">
        <w:rPr>
          <w:rFonts w:ascii="仿宋" w:eastAsia="仿宋" w:hAnsi="仿宋" w:hint="eastAsia"/>
          <w:b/>
          <w:sz w:val="32"/>
          <w:szCs w:val="32"/>
        </w:rPr>
        <w:t>部门财政拨款支出预算情况</w:t>
      </w:r>
    </w:p>
    <w:p w:rsidR="00A02A04" w:rsidRPr="006C09E7" w:rsidRDefault="00BE629F" w:rsidP="006C09E7">
      <w:pPr>
        <w:tabs>
          <w:tab w:val="center" w:pos="4475"/>
        </w:tabs>
        <w:ind w:firstLineChars="200" w:firstLine="640"/>
        <w:rPr>
          <w:rFonts w:ascii="仿宋" w:eastAsia="仿宋" w:hAnsi="仿宋" w:hint="eastAsia"/>
          <w:sz w:val="32"/>
          <w:szCs w:val="32"/>
        </w:rPr>
      </w:pPr>
      <w:r w:rsidRPr="006C09E7">
        <w:rPr>
          <w:rFonts w:ascii="仿宋" w:eastAsia="仿宋" w:hAnsi="仿宋" w:hint="eastAsia"/>
          <w:sz w:val="32"/>
          <w:szCs w:val="32"/>
        </w:rPr>
        <w:t>2017年</w:t>
      </w:r>
      <w:r w:rsidR="00A02A04" w:rsidRPr="006C09E7">
        <w:rPr>
          <w:rFonts w:ascii="仿宋" w:eastAsia="仿宋" w:hAnsi="仿宋" w:hint="eastAsia"/>
          <w:sz w:val="32"/>
          <w:szCs w:val="32"/>
        </w:rPr>
        <w:t>度财政拨款支出</w:t>
      </w:r>
      <w:r w:rsidR="00250394" w:rsidRPr="006C09E7">
        <w:rPr>
          <w:rFonts w:ascii="仿宋" w:eastAsia="仿宋" w:hAnsi="仿宋" w:hint="eastAsia"/>
          <w:sz w:val="32"/>
          <w:szCs w:val="32"/>
        </w:rPr>
        <w:t>85614.18</w:t>
      </w:r>
      <w:r w:rsidR="00704A6D" w:rsidRPr="006C09E7">
        <w:rPr>
          <w:rFonts w:ascii="仿宋" w:eastAsia="仿宋" w:hAnsi="仿宋" w:hint="eastAsia"/>
          <w:sz w:val="32"/>
          <w:szCs w:val="32"/>
        </w:rPr>
        <w:t>万元</w:t>
      </w:r>
      <w:r w:rsidR="00A02A04" w:rsidRPr="006C09E7">
        <w:rPr>
          <w:rFonts w:ascii="仿宋" w:eastAsia="仿宋" w:hAnsi="仿宋" w:hint="eastAsia"/>
          <w:sz w:val="32"/>
          <w:szCs w:val="32"/>
        </w:rPr>
        <w:t>，其中：</w:t>
      </w:r>
      <w:r w:rsidR="00C875C7" w:rsidRPr="006C09E7">
        <w:rPr>
          <w:rFonts w:ascii="仿宋" w:eastAsia="仿宋" w:hAnsi="仿宋" w:hint="eastAsia"/>
          <w:sz w:val="32"/>
          <w:szCs w:val="32"/>
        </w:rPr>
        <w:t>基本支出</w:t>
      </w:r>
      <w:r w:rsidR="00250394" w:rsidRPr="006C09E7">
        <w:rPr>
          <w:rFonts w:ascii="仿宋" w:eastAsia="仿宋" w:hAnsi="仿宋" w:hint="eastAsia"/>
          <w:sz w:val="32"/>
          <w:szCs w:val="32"/>
        </w:rPr>
        <w:t>1878.18</w:t>
      </w:r>
      <w:r w:rsidR="00A02A04" w:rsidRPr="006C09E7">
        <w:rPr>
          <w:rFonts w:ascii="仿宋" w:eastAsia="仿宋" w:hAnsi="仿宋" w:hint="eastAsia"/>
          <w:sz w:val="32"/>
          <w:szCs w:val="32"/>
        </w:rPr>
        <w:t>万元</w:t>
      </w:r>
      <w:r w:rsidR="00704A6D" w:rsidRPr="006C09E7">
        <w:rPr>
          <w:rFonts w:ascii="仿宋" w:eastAsia="仿宋" w:hAnsi="仿宋" w:hint="eastAsia"/>
          <w:sz w:val="32"/>
          <w:szCs w:val="32"/>
        </w:rPr>
        <w:t>，</w:t>
      </w:r>
      <w:r w:rsidR="00A02A04" w:rsidRPr="006C09E7">
        <w:rPr>
          <w:rFonts w:ascii="仿宋" w:eastAsia="仿宋" w:hAnsi="仿宋" w:hint="eastAsia"/>
          <w:sz w:val="32"/>
          <w:szCs w:val="32"/>
        </w:rPr>
        <w:t>项目支出</w:t>
      </w:r>
      <w:r w:rsidR="00250394" w:rsidRPr="006C09E7">
        <w:rPr>
          <w:rFonts w:ascii="仿宋" w:eastAsia="仿宋" w:hAnsi="仿宋" w:hint="eastAsia"/>
          <w:sz w:val="32"/>
          <w:szCs w:val="32"/>
        </w:rPr>
        <w:t>83736</w:t>
      </w:r>
      <w:r w:rsidR="00A02A04" w:rsidRPr="006C09E7">
        <w:rPr>
          <w:rFonts w:ascii="仿宋" w:eastAsia="仿宋" w:hAnsi="仿宋" w:hint="eastAsia"/>
          <w:sz w:val="32"/>
          <w:szCs w:val="32"/>
        </w:rPr>
        <w:t>万元。</w:t>
      </w:r>
    </w:p>
    <w:p w:rsidR="00800C5B" w:rsidRPr="006C09E7" w:rsidRDefault="00800C5B" w:rsidP="006C09E7">
      <w:pPr>
        <w:ind w:firstLineChars="200" w:firstLine="640"/>
        <w:rPr>
          <w:rFonts w:ascii="仿宋" w:eastAsia="仿宋" w:hAnsi="仿宋" w:hint="eastAsia"/>
          <w:sz w:val="32"/>
          <w:szCs w:val="32"/>
        </w:rPr>
      </w:pPr>
      <w:r w:rsidRPr="006C09E7">
        <w:rPr>
          <w:rFonts w:ascii="仿宋" w:eastAsia="仿宋" w:hAnsi="仿宋" w:hint="eastAsia"/>
          <w:sz w:val="32"/>
          <w:szCs w:val="32"/>
        </w:rPr>
        <w:lastRenderedPageBreak/>
        <w:t>（一）208类01款09项“社会保险经办机构”预算</w:t>
      </w:r>
      <w:r w:rsidR="00471A0A" w:rsidRPr="006C09E7">
        <w:rPr>
          <w:rFonts w:ascii="仿宋" w:eastAsia="仿宋" w:hAnsi="仿宋"/>
          <w:sz w:val="32"/>
          <w:szCs w:val="32"/>
        </w:rPr>
        <w:t>5197.01</w:t>
      </w:r>
      <w:r w:rsidRPr="006C09E7">
        <w:rPr>
          <w:rFonts w:ascii="仿宋" w:eastAsia="仿宋" w:hAnsi="仿宋" w:hint="eastAsia"/>
          <w:sz w:val="32"/>
          <w:szCs w:val="32"/>
        </w:rPr>
        <w:t>万元，占支出总预算</w:t>
      </w:r>
      <w:r w:rsidR="00471A0A" w:rsidRPr="006C09E7">
        <w:rPr>
          <w:rFonts w:ascii="仿宋" w:eastAsia="仿宋" w:hAnsi="仿宋" w:hint="eastAsia"/>
          <w:sz w:val="32"/>
          <w:szCs w:val="32"/>
        </w:rPr>
        <w:t>6.07</w:t>
      </w:r>
      <w:r w:rsidRPr="006C09E7">
        <w:rPr>
          <w:rFonts w:ascii="仿宋" w:eastAsia="仿宋" w:hAnsi="仿宋" w:hint="eastAsia"/>
          <w:sz w:val="32"/>
          <w:szCs w:val="32"/>
        </w:rPr>
        <w:t>%，同比</w:t>
      </w:r>
      <w:r w:rsidR="00C47966" w:rsidRPr="006C09E7">
        <w:rPr>
          <w:rFonts w:ascii="仿宋" w:eastAsia="仿宋" w:hAnsi="仿宋"/>
          <w:sz w:val="32"/>
          <w:szCs w:val="32"/>
        </w:rPr>
        <w:t>7660.48</w:t>
      </w:r>
      <w:r w:rsidR="00427276" w:rsidRPr="006C09E7">
        <w:rPr>
          <w:rFonts w:ascii="仿宋" w:eastAsia="仿宋" w:hAnsi="仿宋" w:hint="eastAsia"/>
          <w:sz w:val="32"/>
          <w:szCs w:val="32"/>
        </w:rPr>
        <w:t>万元</w:t>
      </w:r>
      <w:r w:rsidR="00972966" w:rsidRPr="006C09E7">
        <w:rPr>
          <w:rFonts w:ascii="仿宋" w:eastAsia="仿宋" w:hAnsi="仿宋" w:hint="eastAsia"/>
          <w:sz w:val="32"/>
          <w:szCs w:val="32"/>
        </w:rPr>
        <w:t>减少</w:t>
      </w:r>
      <w:r w:rsidR="00972966" w:rsidRPr="006C09E7">
        <w:rPr>
          <w:rFonts w:ascii="仿宋" w:eastAsia="仿宋" w:hAnsi="仿宋"/>
          <w:sz w:val="32"/>
          <w:szCs w:val="32"/>
        </w:rPr>
        <w:t>2463.47</w:t>
      </w:r>
      <w:r w:rsidRPr="006C09E7">
        <w:rPr>
          <w:rFonts w:ascii="仿宋" w:eastAsia="仿宋" w:hAnsi="仿宋" w:hint="eastAsia"/>
          <w:sz w:val="32"/>
          <w:szCs w:val="32"/>
        </w:rPr>
        <w:t>万元，</w:t>
      </w:r>
      <w:r w:rsidR="00493E27" w:rsidRPr="006C09E7">
        <w:rPr>
          <w:rFonts w:ascii="仿宋" w:eastAsia="仿宋" w:hAnsi="仿宋" w:hint="eastAsia"/>
          <w:sz w:val="32"/>
          <w:szCs w:val="32"/>
        </w:rPr>
        <w:t>降低32.16</w:t>
      </w:r>
      <w:r w:rsidRPr="006C09E7">
        <w:rPr>
          <w:rFonts w:ascii="仿宋" w:eastAsia="仿宋" w:hAnsi="仿宋" w:hint="eastAsia"/>
          <w:sz w:val="32"/>
          <w:szCs w:val="32"/>
        </w:rPr>
        <w:t>%，是我局开展各项社会保险经办业务的工作经费</w:t>
      </w:r>
      <w:r w:rsidR="00797238" w:rsidRPr="006C09E7">
        <w:rPr>
          <w:rFonts w:ascii="仿宋" w:eastAsia="仿宋" w:hAnsi="仿宋" w:hint="eastAsia"/>
          <w:sz w:val="32"/>
          <w:szCs w:val="32"/>
        </w:rPr>
        <w:t>,降幅较大的主要原因是信息系统建设经费较去年减少了2</w:t>
      </w:r>
      <w:r w:rsidR="007133AB" w:rsidRPr="006C09E7">
        <w:rPr>
          <w:rFonts w:ascii="仿宋" w:eastAsia="仿宋" w:hAnsi="仿宋" w:hint="eastAsia"/>
          <w:sz w:val="32"/>
          <w:szCs w:val="32"/>
        </w:rPr>
        <w:t>332</w:t>
      </w:r>
      <w:r w:rsidR="00797238" w:rsidRPr="006C09E7">
        <w:rPr>
          <w:rFonts w:ascii="仿宋" w:eastAsia="仿宋" w:hAnsi="仿宋" w:hint="eastAsia"/>
          <w:sz w:val="32"/>
          <w:szCs w:val="32"/>
        </w:rPr>
        <w:t>万元</w:t>
      </w:r>
      <w:r w:rsidRPr="006C09E7">
        <w:rPr>
          <w:rFonts w:ascii="仿宋" w:eastAsia="仿宋" w:hAnsi="仿宋" w:hint="eastAsia"/>
          <w:sz w:val="32"/>
          <w:szCs w:val="32"/>
        </w:rPr>
        <w:t>。</w:t>
      </w:r>
    </w:p>
    <w:p w:rsidR="00800C5B" w:rsidRPr="006C09E7" w:rsidRDefault="00800C5B" w:rsidP="006C09E7">
      <w:pPr>
        <w:ind w:firstLineChars="200" w:firstLine="640"/>
        <w:rPr>
          <w:rFonts w:ascii="仿宋" w:eastAsia="仿宋" w:hAnsi="仿宋" w:hint="eastAsia"/>
          <w:sz w:val="32"/>
          <w:szCs w:val="32"/>
        </w:rPr>
      </w:pPr>
      <w:r w:rsidRPr="006C09E7">
        <w:rPr>
          <w:rFonts w:ascii="仿宋" w:eastAsia="仿宋" w:hAnsi="仿宋" w:hint="eastAsia"/>
          <w:sz w:val="32"/>
          <w:szCs w:val="32"/>
        </w:rPr>
        <w:t>（二）208类05款02项“事业单位离退休”预算</w:t>
      </w:r>
      <w:r w:rsidR="00012022" w:rsidRPr="006C09E7">
        <w:rPr>
          <w:rFonts w:ascii="仿宋" w:eastAsia="仿宋" w:hAnsi="仿宋" w:hint="eastAsia"/>
          <w:sz w:val="32"/>
          <w:szCs w:val="32"/>
        </w:rPr>
        <w:t>4.9</w:t>
      </w:r>
      <w:r w:rsidRPr="006C09E7">
        <w:rPr>
          <w:rFonts w:ascii="仿宋" w:eastAsia="仿宋" w:hAnsi="仿宋" w:hint="eastAsia"/>
          <w:sz w:val="32"/>
          <w:szCs w:val="32"/>
        </w:rPr>
        <w:t>万元，占支出总预算0.</w:t>
      </w:r>
      <w:r w:rsidR="006D71D4" w:rsidRPr="006C09E7">
        <w:rPr>
          <w:rFonts w:ascii="仿宋" w:eastAsia="仿宋" w:hAnsi="仿宋" w:hint="eastAsia"/>
          <w:sz w:val="32"/>
          <w:szCs w:val="32"/>
        </w:rPr>
        <w:t>00</w:t>
      </w:r>
      <w:r w:rsidR="008B648D" w:rsidRPr="006C09E7">
        <w:rPr>
          <w:rFonts w:ascii="仿宋" w:eastAsia="仿宋" w:hAnsi="仿宋" w:hint="eastAsia"/>
          <w:sz w:val="32"/>
          <w:szCs w:val="32"/>
        </w:rPr>
        <w:t>57</w:t>
      </w:r>
      <w:r w:rsidRPr="006C09E7">
        <w:rPr>
          <w:rFonts w:ascii="仿宋" w:eastAsia="仿宋" w:hAnsi="仿宋" w:hint="eastAsia"/>
          <w:sz w:val="32"/>
          <w:szCs w:val="32"/>
        </w:rPr>
        <w:t>%，同比</w:t>
      </w:r>
      <w:r w:rsidR="00012022" w:rsidRPr="006C09E7">
        <w:rPr>
          <w:rFonts w:ascii="仿宋" w:eastAsia="仿宋" w:hAnsi="仿宋" w:hint="eastAsia"/>
          <w:sz w:val="32"/>
          <w:szCs w:val="32"/>
        </w:rPr>
        <w:t>2.11</w:t>
      </w:r>
      <w:r w:rsidR="003C07BA" w:rsidRPr="006C09E7">
        <w:rPr>
          <w:rFonts w:ascii="仿宋" w:eastAsia="仿宋" w:hAnsi="仿宋" w:hint="eastAsia"/>
          <w:sz w:val="32"/>
          <w:szCs w:val="32"/>
        </w:rPr>
        <w:t>万元</w:t>
      </w:r>
      <w:r w:rsidR="005D7F90" w:rsidRPr="006C09E7">
        <w:rPr>
          <w:rFonts w:ascii="仿宋" w:eastAsia="仿宋" w:hAnsi="仿宋" w:hint="eastAsia"/>
          <w:sz w:val="32"/>
          <w:szCs w:val="32"/>
        </w:rPr>
        <w:t>增加2.79</w:t>
      </w:r>
      <w:r w:rsidRPr="006C09E7">
        <w:rPr>
          <w:rFonts w:ascii="仿宋" w:eastAsia="仿宋" w:hAnsi="仿宋" w:hint="eastAsia"/>
          <w:sz w:val="32"/>
          <w:szCs w:val="32"/>
        </w:rPr>
        <w:t>万元，</w:t>
      </w:r>
      <w:r w:rsidR="00B7798E" w:rsidRPr="006C09E7">
        <w:rPr>
          <w:rFonts w:ascii="仿宋" w:eastAsia="仿宋" w:hAnsi="仿宋" w:hint="eastAsia"/>
          <w:sz w:val="32"/>
          <w:szCs w:val="32"/>
        </w:rPr>
        <w:t>是我局1</w:t>
      </w:r>
      <w:r w:rsidR="00091082" w:rsidRPr="006C09E7">
        <w:rPr>
          <w:rFonts w:ascii="仿宋" w:eastAsia="仿宋" w:hAnsi="仿宋" w:hint="eastAsia"/>
          <w:sz w:val="32"/>
          <w:szCs w:val="32"/>
        </w:rPr>
        <w:t>9</w:t>
      </w:r>
      <w:r w:rsidR="00B7798E" w:rsidRPr="006C09E7">
        <w:rPr>
          <w:rFonts w:ascii="仿宋" w:eastAsia="仿宋" w:hAnsi="仿宋" w:hint="eastAsia"/>
          <w:sz w:val="32"/>
          <w:szCs w:val="32"/>
        </w:rPr>
        <w:t>名退休人员的退休公用经费。</w:t>
      </w:r>
      <w:r w:rsidR="00091082" w:rsidRPr="006C09E7">
        <w:rPr>
          <w:rFonts w:ascii="仿宋" w:eastAsia="仿宋" w:hAnsi="仿宋" w:hint="eastAsia"/>
          <w:sz w:val="32"/>
          <w:szCs w:val="32"/>
        </w:rPr>
        <w:t>增加幅度较大</w:t>
      </w:r>
      <w:r w:rsidR="00B7798E" w:rsidRPr="006C09E7">
        <w:rPr>
          <w:rFonts w:ascii="仿宋" w:eastAsia="仿宋" w:hAnsi="仿宋" w:hint="eastAsia"/>
          <w:sz w:val="32"/>
          <w:szCs w:val="32"/>
        </w:rPr>
        <w:t>的</w:t>
      </w:r>
      <w:r w:rsidR="007C006A" w:rsidRPr="006C09E7">
        <w:rPr>
          <w:rFonts w:ascii="仿宋" w:eastAsia="仿宋" w:hAnsi="仿宋" w:hint="eastAsia"/>
          <w:sz w:val="32"/>
          <w:szCs w:val="32"/>
        </w:rPr>
        <w:t>主要</w:t>
      </w:r>
      <w:r w:rsidR="00B7798E" w:rsidRPr="006C09E7">
        <w:rPr>
          <w:rFonts w:ascii="仿宋" w:eastAsia="仿宋" w:hAnsi="仿宋" w:hint="eastAsia"/>
          <w:sz w:val="32"/>
          <w:szCs w:val="32"/>
        </w:rPr>
        <w:t>原因是</w:t>
      </w:r>
      <w:r w:rsidR="00B7798E" w:rsidRPr="006C09E7">
        <w:rPr>
          <w:rFonts w:ascii="仿宋" w:eastAsia="仿宋" w:hAnsi="仿宋" w:cs="宋体" w:hint="eastAsia"/>
          <w:sz w:val="32"/>
          <w:szCs w:val="32"/>
        </w:rPr>
        <w:t>由于</w:t>
      </w:r>
      <w:r w:rsidR="00091082" w:rsidRPr="006C09E7">
        <w:rPr>
          <w:rFonts w:ascii="仿宋" w:eastAsia="仿宋" w:hAnsi="仿宋" w:hint="eastAsia"/>
          <w:sz w:val="32"/>
          <w:szCs w:val="32"/>
        </w:rPr>
        <w:t>退休人员的人均慰问费增加</w:t>
      </w:r>
      <w:r w:rsidR="00B7798E" w:rsidRPr="006C09E7">
        <w:rPr>
          <w:rFonts w:ascii="仿宋" w:eastAsia="仿宋" w:hAnsi="仿宋" w:hint="eastAsia"/>
          <w:sz w:val="32"/>
          <w:szCs w:val="32"/>
        </w:rPr>
        <w:t>。</w:t>
      </w:r>
    </w:p>
    <w:p w:rsidR="00800C5B" w:rsidRPr="006C09E7" w:rsidRDefault="00800C5B" w:rsidP="006C09E7">
      <w:pPr>
        <w:ind w:firstLineChars="200" w:firstLine="640"/>
        <w:rPr>
          <w:rFonts w:ascii="仿宋" w:eastAsia="仿宋" w:hAnsi="仿宋" w:hint="eastAsia"/>
          <w:sz w:val="32"/>
          <w:szCs w:val="32"/>
        </w:rPr>
      </w:pPr>
      <w:r w:rsidRPr="006C09E7">
        <w:rPr>
          <w:rFonts w:ascii="仿宋" w:eastAsia="仿宋" w:hAnsi="仿宋" w:hint="eastAsia"/>
          <w:sz w:val="32"/>
          <w:szCs w:val="32"/>
        </w:rPr>
        <w:t>（三）208类99款01项“其他社会保障和就业支出”</w:t>
      </w:r>
      <w:r w:rsidR="00F16330" w:rsidRPr="006C09E7">
        <w:rPr>
          <w:rFonts w:ascii="仿宋" w:eastAsia="仿宋" w:hAnsi="仿宋" w:hint="eastAsia"/>
          <w:sz w:val="32"/>
          <w:szCs w:val="32"/>
        </w:rPr>
        <w:t>4000</w:t>
      </w:r>
      <w:r w:rsidRPr="006C09E7">
        <w:rPr>
          <w:rFonts w:ascii="仿宋" w:eastAsia="仿宋" w:hAnsi="仿宋" w:hint="eastAsia"/>
          <w:sz w:val="32"/>
          <w:szCs w:val="32"/>
        </w:rPr>
        <w:t>万元，占支出总预算4.</w:t>
      </w:r>
      <w:r w:rsidR="00007781" w:rsidRPr="006C09E7">
        <w:rPr>
          <w:rFonts w:ascii="仿宋" w:eastAsia="仿宋" w:hAnsi="仿宋" w:hint="eastAsia"/>
          <w:sz w:val="32"/>
          <w:szCs w:val="32"/>
        </w:rPr>
        <w:t>67</w:t>
      </w:r>
      <w:r w:rsidRPr="006C09E7">
        <w:rPr>
          <w:rFonts w:ascii="仿宋" w:eastAsia="仿宋" w:hAnsi="仿宋" w:hint="eastAsia"/>
          <w:sz w:val="32"/>
          <w:szCs w:val="32"/>
        </w:rPr>
        <w:t>%，</w:t>
      </w:r>
      <w:r w:rsidR="003C07BA" w:rsidRPr="006C09E7">
        <w:rPr>
          <w:rFonts w:ascii="仿宋" w:eastAsia="仿宋" w:hAnsi="仿宋" w:hint="eastAsia"/>
          <w:sz w:val="32"/>
          <w:szCs w:val="32"/>
        </w:rPr>
        <w:t>同比</w:t>
      </w:r>
      <w:r w:rsidR="00007781" w:rsidRPr="006C09E7">
        <w:rPr>
          <w:rFonts w:ascii="仿宋" w:eastAsia="仿宋" w:hAnsi="仿宋" w:hint="eastAsia"/>
          <w:sz w:val="32"/>
          <w:szCs w:val="32"/>
        </w:rPr>
        <w:t>无</w:t>
      </w:r>
      <w:r w:rsidR="00470856" w:rsidRPr="006C09E7">
        <w:rPr>
          <w:rFonts w:ascii="仿宋" w:eastAsia="仿宋" w:hAnsi="仿宋" w:hint="eastAsia"/>
          <w:sz w:val="32"/>
          <w:szCs w:val="32"/>
        </w:rPr>
        <w:t>增长</w:t>
      </w:r>
      <w:r w:rsidRPr="006C09E7">
        <w:rPr>
          <w:rFonts w:ascii="仿宋" w:eastAsia="仿宋" w:hAnsi="仿宋" w:hint="eastAsia"/>
          <w:sz w:val="32"/>
          <w:szCs w:val="32"/>
        </w:rPr>
        <w:t>。主要内容为对自治区直属国有困难企业离休人员的生活性补助。</w:t>
      </w:r>
    </w:p>
    <w:p w:rsidR="00800C5B" w:rsidRPr="006C09E7" w:rsidRDefault="00800C5B" w:rsidP="006C09E7">
      <w:pPr>
        <w:ind w:firstLineChars="200" w:firstLine="640"/>
        <w:rPr>
          <w:rFonts w:ascii="仿宋" w:eastAsia="仿宋" w:hAnsi="仿宋" w:hint="eastAsia"/>
          <w:sz w:val="32"/>
          <w:szCs w:val="32"/>
        </w:rPr>
      </w:pPr>
      <w:r w:rsidRPr="006C09E7">
        <w:rPr>
          <w:rFonts w:ascii="仿宋" w:eastAsia="仿宋" w:hAnsi="仿宋" w:hint="eastAsia"/>
          <w:sz w:val="32"/>
          <w:szCs w:val="32"/>
        </w:rPr>
        <w:t>（四）210类05款01项“行政单位医疗”</w:t>
      </w:r>
      <w:r w:rsidR="00B16607" w:rsidRPr="006C09E7">
        <w:rPr>
          <w:rFonts w:ascii="仿宋" w:eastAsia="仿宋" w:hAnsi="仿宋" w:hint="eastAsia"/>
          <w:sz w:val="32"/>
          <w:szCs w:val="32"/>
        </w:rPr>
        <w:t>28500</w:t>
      </w:r>
      <w:r w:rsidR="00011E45" w:rsidRPr="006C09E7">
        <w:rPr>
          <w:rFonts w:ascii="仿宋" w:eastAsia="仿宋" w:hAnsi="仿宋" w:hint="eastAsia"/>
          <w:sz w:val="32"/>
          <w:szCs w:val="32"/>
        </w:rPr>
        <w:t>万元，占支出总预算</w:t>
      </w:r>
      <w:r w:rsidR="00D40840">
        <w:rPr>
          <w:rFonts w:ascii="仿宋" w:eastAsia="仿宋" w:hAnsi="仿宋" w:hint="eastAsia"/>
          <w:sz w:val="32"/>
          <w:szCs w:val="32"/>
        </w:rPr>
        <w:t>的</w:t>
      </w:r>
      <w:r w:rsidR="00011E45" w:rsidRPr="006C09E7">
        <w:rPr>
          <w:rFonts w:ascii="仿宋" w:eastAsia="仿宋" w:hAnsi="仿宋" w:hint="eastAsia"/>
          <w:sz w:val="32"/>
          <w:szCs w:val="32"/>
        </w:rPr>
        <w:t>3</w:t>
      </w:r>
      <w:r w:rsidR="00D623D7" w:rsidRPr="006C09E7">
        <w:rPr>
          <w:rFonts w:ascii="仿宋" w:eastAsia="仿宋" w:hAnsi="仿宋" w:hint="eastAsia"/>
          <w:sz w:val="32"/>
          <w:szCs w:val="32"/>
        </w:rPr>
        <w:t>3.29</w:t>
      </w:r>
      <w:r w:rsidR="00011E45" w:rsidRPr="006C09E7">
        <w:rPr>
          <w:rFonts w:ascii="仿宋" w:eastAsia="仿宋" w:hAnsi="仿宋" w:hint="eastAsia"/>
          <w:sz w:val="32"/>
          <w:szCs w:val="32"/>
        </w:rPr>
        <w:t>%，</w:t>
      </w:r>
      <w:r w:rsidR="00E966E4" w:rsidRPr="006C09E7">
        <w:rPr>
          <w:rFonts w:ascii="仿宋" w:eastAsia="仿宋" w:hAnsi="仿宋" w:hint="eastAsia"/>
          <w:sz w:val="32"/>
          <w:szCs w:val="32"/>
        </w:rPr>
        <w:t>与去年预算保持一致，</w:t>
      </w:r>
      <w:r w:rsidR="00011E45" w:rsidRPr="006C09E7">
        <w:rPr>
          <w:rFonts w:ascii="仿宋" w:eastAsia="仿宋" w:hAnsi="仿宋" w:hint="eastAsia"/>
          <w:sz w:val="32"/>
          <w:szCs w:val="32"/>
        </w:rPr>
        <w:t>同比</w:t>
      </w:r>
      <w:r w:rsidR="00E966E4" w:rsidRPr="006C09E7">
        <w:rPr>
          <w:rFonts w:ascii="仿宋" w:eastAsia="仿宋" w:hAnsi="仿宋" w:hint="eastAsia"/>
          <w:sz w:val="32"/>
          <w:szCs w:val="32"/>
        </w:rPr>
        <w:t>无</w:t>
      </w:r>
      <w:r w:rsidR="00A67E36" w:rsidRPr="006C09E7">
        <w:rPr>
          <w:rFonts w:ascii="仿宋" w:eastAsia="仿宋" w:hAnsi="仿宋" w:hint="eastAsia"/>
          <w:sz w:val="32"/>
          <w:szCs w:val="32"/>
        </w:rPr>
        <w:t>增长。</w:t>
      </w:r>
      <w:r w:rsidRPr="006C09E7">
        <w:rPr>
          <w:rFonts w:ascii="仿宋" w:eastAsia="仿宋" w:hAnsi="仿宋" w:hint="eastAsia"/>
          <w:sz w:val="32"/>
          <w:szCs w:val="32"/>
        </w:rPr>
        <w:t>反映自治区财政厅集中安排给自治区本级驻邕行政事业单位按国家规定享受离休人员、老红军、二等乙级以上革命伤残军人待遇人员的医疗经费。</w:t>
      </w:r>
    </w:p>
    <w:p w:rsidR="00800C5B" w:rsidRPr="006C09E7" w:rsidRDefault="00800C5B" w:rsidP="006C09E7">
      <w:pPr>
        <w:ind w:firstLineChars="200" w:firstLine="640"/>
        <w:rPr>
          <w:rFonts w:ascii="仿宋" w:eastAsia="仿宋" w:hAnsi="仿宋" w:hint="eastAsia"/>
          <w:sz w:val="32"/>
          <w:szCs w:val="32"/>
        </w:rPr>
      </w:pPr>
      <w:r w:rsidRPr="006C09E7">
        <w:rPr>
          <w:rFonts w:ascii="仿宋" w:eastAsia="仿宋" w:hAnsi="仿宋" w:hint="eastAsia"/>
          <w:sz w:val="32"/>
          <w:szCs w:val="32"/>
        </w:rPr>
        <w:t>（五）210类05款02项“事业单位医疗”</w:t>
      </w:r>
      <w:r w:rsidR="005C6EDA" w:rsidRPr="006C09E7">
        <w:rPr>
          <w:rFonts w:ascii="仿宋" w:eastAsia="仿宋" w:hAnsi="仿宋" w:hint="eastAsia"/>
          <w:sz w:val="32"/>
          <w:szCs w:val="32"/>
        </w:rPr>
        <w:t>80.35</w:t>
      </w:r>
      <w:r w:rsidRPr="006C09E7">
        <w:rPr>
          <w:rFonts w:ascii="仿宋" w:eastAsia="仿宋" w:hAnsi="仿宋" w:hint="eastAsia"/>
          <w:sz w:val="32"/>
          <w:szCs w:val="32"/>
        </w:rPr>
        <w:t>万元</w:t>
      </w:r>
      <w:r w:rsidR="00A67E36" w:rsidRPr="006C09E7">
        <w:rPr>
          <w:rFonts w:ascii="仿宋" w:eastAsia="仿宋" w:hAnsi="仿宋" w:hint="eastAsia"/>
          <w:sz w:val="32"/>
          <w:szCs w:val="32"/>
        </w:rPr>
        <w:t>，占支出总预算</w:t>
      </w:r>
      <w:r w:rsidR="00F75EC2" w:rsidRPr="006C09E7">
        <w:rPr>
          <w:rFonts w:ascii="仿宋" w:eastAsia="仿宋" w:hAnsi="仿宋" w:hint="eastAsia"/>
          <w:sz w:val="32"/>
          <w:szCs w:val="32"/>
        </w:rPr>
        <w:t>9.39</w:t>
      </w:r>
      <w:r w:rsidR="00A67E36" w:rsidRPr="006C09E7">
        <w:rPr>
          <w:rFonts w:ascii="仿宋" w:eastAsia="仿宋" w:hAnsi="仿宋" w:hint="eastAsia"/>
          <w:sz w:val="32"/>
          <w:szCs w:val="32"/>
        </w:rPr>
        <w:t>%，同比</w:t>
      </w:r>
      <w:r w:rsidR="00D85C0D" w:rsidRPr="006C09E7">
        <w:rPr>
          <w:rFonts w:ascii="仿宋" w:eastAsia="仿宋" w:hAnsi="仿宋" w:hint="eastAsia"/>
          <w:sz w:val="32"/>
          <w:szCs w:val="32"/>
        </w:rPr>
        <w:t>63.52</w:t>
      </w:r>
      <w:r w:rsidR="00810100" w:rsidRPr="006C09E7">
        <w:rPr>
          <w:rFonts w:ascii="仿宋" w:eastAsia="仿宋" w:hAnsi="仿宋" w:hint="eastAsia"/>
          <w:sz w:val="32"/>
          <w:szCs w:val="32"/>
        </w:rPr>
        <w:t>万元</w:t>
      </w:r>
      <w:r w:rsidR="00A67E36" w:rsidRPr="006C09E7">
        <w:rPr>
          <w:rFonts w:ascii="仿宋" w:eastAsia="仿宋" w:hAnsi="仿宋" w:hint="eastAsia"/>
          <w:sz w:val="32"/>
          <w:szCs w:val="32"/>
        </w:rPr>
        <w:t>增加</w:t>
      </w:r>
      <w:r w:rsidR="00154706" w:rsidRPr="006C09E7">
        <w:rPr>
          <w:rFonts w:ascii="仿宋" w:eastAsia="仿宋" w:hAnsi="仿宋"/>
          <w:sz w:val="32"/>
          <w:szCs w:val="32"/>
        </w:rPr>
        <w:t>16.83</w:t>
      </w:r>
      <w:r w:rsidR="00A67E36" w:rsidRPr="006C09E7">
        <w:rPr>
          <w:rFonts w:ascii="仿宋" w:eastAsia="仿宋" w:hAnsi="仿宋" w:hint="eastAsia"/>
          <w:sz w:val="32"/>
          <w:szCs w:val="32"/>
        </w:rPr>
        <w:t>万元，增长</w:t>
      </w:r>
      <w:r w:rsidR="00154706" w:rsidRPr="006C09E7">
        <w:rPr>
          <w:rFonts w:ascii="仿宋" w:eastAsia="仿宋" w:hAnsi="仿宋" w:hint="eastAsia"/>
          <w:sz w:val="32"/>
          <w:szCs w:val="32"/>
        </w:rPr>
        <w:t>56.5</w:t>
      </w:r>
      <w:r w:rsidR="00A67E36" w:rsidRPr="006C09E7">
        <w:rPr>
          <w:rFonts w:ascii="仿宋" w:eastAsia="仿宋" w:hAnsi="仿宋" w:hint="eastAsia"/>
          <w:sz w:val="32"/>
          <w:szCs w:val="32"/>
        </w:rPr>
        <w:t>%</w:t>
      </w:r>
      <w:r w:rsidRPr="006C09E7">
        <w:rPr>
          <w:rFonts w:ascii="仿宋" w:eastAsia="仿宋" w:hAnsi="仿宋" w:hint="eastAsia"/>
          <w:sz w:val="32"/>
          <w:szCs w:val="32"/>
        </w:rPr>
        <w:t>。反映自治区财政厅安排给我局在职在编人员缴纳基本医疗保险的经费。</w:t>
      </w:r>
    </w:p>
    <w:p w:rsidR="00800C5B" w:rsidRPr="006C09E7" w:rsidRDefault="00800C5B" w:rsidP="006C09E7">
      <w:pPr>
        <w:ind w:firstLineChars="200" w:firstLine="640"/>
        <w:rPr>
          <w:rFonts w:ascii="仿宋" w:eastAsia="仿宋" w:hAnsi="仿宋" w:hint="eastAsia"/>
          <w:sz w:val="32"/>
          <w:szCs w:val="32"/>
        </w:rPr>
      </w:pPr>
      <w:r w:rsidRPr="006C09E7">
        <w:rPr>
          <w:rFonts w:ascii="仿宋" w:eastAsia="仿宋" w:hAnsi="仿宋" w:hint="eastAsia"/>
          <w:sz w:val="32"/>
          <w:szCs w:val="32"/>
        </w:rPr>
        <w:t>（六）210类05款03项“公务员医疗补助”</w:t>
      </w:r>
      <w:r w:rsidR="005A4BB8" w:rsidRPr="006C09E7">
        <w:rPr>
          <w:rFonts w:ascii="仿宋" w:eastAsia="仿宋" w:hAnsi="仿宋" w:hint="eastAsia"/>
          <w:sz w:val="32"/>
          <w:szCs w:val="32"/>
        </w:rPr>
        <w:t>48500</w:t>
      </w:r>
      <w:r w:rsidRPr="006C09E7">
        <w:rPr>
          <w:rFonts w:ascii="仿宋" w:eastAsia="仿宋" w:hAnsi="仿宋" w:hint="eastAsia"/>
          <w:sz w:val="32"/>
          <w:szCs w:val="32"/>
        </w:rPr>
        <w:t>万元</w:t>
      </w:r>
      <w:r w:rsidR="00A67E36" w:rsidRPr="006C09E7">
        <w:rPr>
          <w:rFonts w:ascii="仿宋" w:eastAsia="仿宋" w:hAnsi="仿宋" w:hint="eastAsia"/>
          <w:sz w:val="32"/>
          <w:szCs w:val="32"/>
        </w:rPr>
        <w:t>，占支出总预算5</w:t>
      </w:r>
      <w:r w:rsidR="002C5515" w:rsidRPr="006C09E7">
        <w:rPr>
          <w:rFonts w:ascii="仿宋" w:eastAsia="仿宋" w:hAnsi="仿宋" w:hint="eastAsia"/>
          <w:sz w:val="32"/>
          <w:szCs w:val="32"/>
        </w:rPr>
        <w:t>6.6</w:t>
      </w:r>
      <w:r w:rsidR="00F609D7" w:rsidRPr="006C09E7">
        <w:rPr>
          <w:rFonts w:ascii="仿宋" w:eastAsia="仿宋" w:hAnsi="仿宋" w:hint="eastAsia"/>
          <w:sz w:val="32"/>
          <w:szCs w:val="32"/>
        </w:rPr>
        <w:t>5</w:t>
      </w:r>
      <w:r w:rsidR="00A67E36" w:rsidRPr="006C09E7">
        <w:rPr>
          <w:rFonts w:ascii="仿宋" w:eastAsia="仿宋" w:hAnsi="仿宋" w:hint="eastAsia"/>
          <w:sz w:val="32"/>
          <w:szCs w:val="32"/>
        </w:rPr>
        <w:t>%，同比</w:t>
      </w:r>
      <w:r w:rsidR="00230954" w:rsidRPr="006C09E7">
        <w:rPr>
          <w:rFonts w:ascii="仿宋" w:eastAsia="仿宋" w:hAnsi="仿宋" w:hint="eastAsia"/>
          <w:sz w:val="32"/>
          <w:szCs w:val="32"/>
        </w:rPr>
        <w:t>49372</w:t>
      </w:r>
      <w:r w:rsidR="00810100" w:rsidRPr="006C09E7">
        <w:rPr>
          <w:rFonts w:ascii="仿宋" w:eastAsia="仿宋" w:hAnsi="仿宋" w:hint="eastAsia"/>
          <w:sz w:val="32"/>
          <w:szCs w:val="32"/>
        </w:rPr>
        <w:t>万元</w:t>
      </w:r>
      <w:r w:rsidR="00B07C21" w:rsidRPr="006C09E7">
        <w:rPr>
          <w:rFonts w:ascii="仿宋" w:eastAsia="仿宋" w:hAnsi="仿宋" w:hint="eastAsia"/>
          <w:sz w:val="32"/>
          <w:szCs w:val="32"/>
        </w:rPr>
        <w:t>减少872</w:t>
      </w:r>
      <w:r w:rsidR="00A67E36" w:rsidRPr="006C09E7">
        <w:rPr>
          <w:rFonts w:ascii="仿宋" w:eastAsia="仿宋" w:hAnsi="仿宋" w:hint="eastAsia"/>
          <w:sz w:val="32"/>
          <w:szCs w:val="32"/>
        </w:rPr>
        <w:t>万元，</w:t>
      </w:r>
      <w:r w:rsidR="00AC6BA2" w:rsidRPr="006C09E7">
        <w:rPr>
          <w:rFonts w:ascii="仿宋" w:eastAsia="仿宋" w:hAnsi="仿宋" w:hint="eastAsia"/>
          <w:sz w:val="32"/>
          <w:szCs w:val="32"/>
        </w:rPr>
        <w:t>降低1.77</w:t>
      </w:r>
      <w:r w:rsidR="00A67E36" w:rsidRPr="006C09E7">
        <w:rPr>
          <w:rFonts w:ascii="仿宋" w:eastAsia="仿宋" w:hAnsi="仿宋" w:hint="eastAsia"/>
          <w:sz w:val="32"/>
          <w:szCs w:val="32"/>
        </w:rPr>
        <w:t>%</w:t>
      </w:r>
      <w:r w:rsidRPr="006C09E7">
        <w:rPr>
          <w:rFonts w:ascii="仿宋" w:eastAsia="仿宋" w:hAnsi="仿宋" w:hint="eastAsia"/>
          <w:sz w:val="32"/>
          <w:szCs w:val="32"/>
        </w:rPr>
        <w:t>。反映自治区财政厅集中安排给自治区本级驻邕区直行政事业单位公务员医疗补助经费</w:t>
      </w:r>
      <w:r w:rsidR="00C13801" w:rsidRPr="006C09E7">
        <w:rPr>
          <w:rFonts w:ascii="仿宋" w:eastAsia="仿宋" w:hAnsi="仿宋" w:hint="eastAsia"/>
          <w:sz w:val="32"/>
          <w:szCs w:val="32"/>
        </w:rPr>
        <w:t>和补充医疗经费</w:t>
      </w:r>
      <w:r w:rsidRPr="006C09E7">
        <w:rPr>
          <w:rFonts w:ascii="仿宋" w:eastAsia="仿宋" w:hAnsi="仿宋" w:hint="eastAsia"/>
          <w:sz w:val="32"/>
          <w:szCs w:val="32"/>
        </w:rPr>
        <w:t>。</w:t>
      </w:r>
    </w:p>
    <w:p w:rsidR="00800C5B" w:rsidRPr="006C09E7" w:rsidRDefault="00800C5B" w:rsidP="006C09E7">
      <w:pPr>
        <w:ind w:firstLineChars="200" w:firstLine="640"/>
        <w:rPr>
          <w:rFonts w:ascii="仿宋" w:eastAsia="仿宋" w:hAnsi="仿宋" w:hint="eastAsia"/>
          <w:sz w:val="32"/>
          <w:szCs w:val="32"/>
        </w:rPr>
      </w:pPr>
      <w:r w:rsidRPr="006C09E7">
        <w:rPr>
          <w:rFonts w:ascii="仿宋" w:eastAsia="仿宋" w:hAnsi="仿宋" w:hint="eastAsia"/>
          <w:sz w:val="32"/>
          <w:szCs w:val="32"/>
        </w:rPr>
        <w:t>（七）221类02款01项“住房公积金”</w:t>
      </w:r>
      <w:r w:rsidR="00180FE6" w:rsidRPr="006C09E7">
        <w:rPr>
          <w:rFonts w:ascii="仿宋" w:eastAsia="仿宋" w:hAnsi="仿宋" w:hint="eastAsia"/>
          <w:sz w:val="32"/>
          <w:szCs w:val="32"/>
        </w:rPr>
        <w:t>151.92</w:t>
      </w:r>
      <w:r w:rsidRPr="006C09E7">
        <w:rPr>
          <w:rFonts w:ascii="仿宋" w:eastAsia="仿宋" w:hAnsi="仿宋" w:hint="eastAsia"/>
          <w:sz w:val="32"/>
          <w:szCs w:val="32"/>
        </w:rPr>
        <w:t>万元</w:t>
      </w:r>
      <w:r w:rsidR="00A67E36" w:rsidRPr="006C09E7">
        <w:rPr>
          <w:rFonts w:ascii="仿宋" w:eastAsia="仿宋" w:hAnsi="仿宋" w:hint="eastAsia"/>
          <w:sz w:val="32"/>
          <w:szCs w:val="32"/>
        </w:rPr>
        <w:t>，占支出总预算</w:t>
      </w:r>
      <w:r w:rsidR="00A67E36" w:rsidRPr="006C09E7">
        <w:rPr>
          <w:rFonts w:ascii="仿宋" w:eastAsia="仿宋" w:hAnsi="仿宋" w:hint="eastAsia"/>
          <w:sz w:val="32"/>
          <w:szCs w:val="32"/>
        </w:rPr>
        <w:lastRenderedPageBreak/>
        <w:t>0.</w:t>
      </w:r>
      <w:r w:rsidR="00534AC0" w:rsidRPr="006C09E7">
        <w:rPr>
          <w:rFonts w:ascii="仿宋" w:eastAsia="仿宋" w:hAnsi="仿宋" w:hint="eastAsia"/>
          <w:sz w:val="32"/>
          <w:szCs w:val="32"/>
        </w:rPr>
        <w:t>1</w:t>
      </w:r>
      <w:r w:rsidR="00DA267E" w:rsidRPr="006C09E7">
        <w:rPr>
          <w:rFonts w:ascii="仿宋" w:eastAsia="仿宋" w:hAnsi="仿宋" w:hint="eastAsia"/>
          <w:sz w:val="32"/>
          <w:szCs w:val="32"/>
        </w:rPr>
        <w:t>8</w:t>
      </w:r>
      <w:r w:rsidR="00A67E36" w:rsidRPr="006C09E7">
        <w:rPr>
          <w:rFonts w:ascii="仿宋" w:eastAsia="仿宋" w:hAnsi="仿宋" w:hint="eastAsia"/>
          <w:sz w:val="32"/>
          <w:szCs w:val="32"/>
        </w:rPr>
        <w:t>%，同比</w:t>
      </w:r>
      <w:r w:rsidR="00DB23EC" w:rsidRPr="006C09E7">
        <w:rPr>
          <w:rFonts w:ascii="仿宋" w:eastAsia="仿宋" w:hAnsi="仿宋" w:hint="eastAsia"/>
          <w:sz w:val="32"/>
          <w:szCs w:val="32"/>
        </w:rPr>
        <w:t>95.28</w:t>
      </w:r>
      <w:r w:rsidR="00810100" w:rsidRPr="006C09E7">
        <w:rPr>
          <w:rFonts w:ascii="仿宋" w:eastAsia="仿宋" w:hAnsi="仿宋" w:hint="eastAsia"/>
          <w:sz w:val="32"/>
          <w:szCs w:val="32"/>
        </w:rPr>
        <w:t>万元</w:t>
      </w:r>
      <w:r w:rsidR="00A67E36" w:rsidRPr="006C09E7">
        <w:rPr>
          <w:rFonts w:ascii="仿宋" w:eastAsia="仿宋" w:hAnsi="仿宋" w:hint="eastAsia"/>
          <w:sz w:val="32"/>
          <w:szCs w:val="32"/>
        </w:rPr>
        <w:t>增加</w:t>
      </w:r>
      <w:r w:rsidR="004E0581" w:rsidRPr="006C09E7">
        <w:rPr>
          <w:rFonts w:ascii="仿宋" w:eastAsia="仿宋" w:hAnsi="仿宋" w:hint="eastAsia"/>
          <w:sz w:val="32"/>
          <w:szCs w:val="32"/>
        </w:rPr>
        <w:t>56.64</w:t>
      </w:r>
      <w:r w:rsidR="00A67E36" w:rsidRPr="006C09E7">
        <w:rPr>
          <w:rFonts w:ascii="仿宋" w:eastAsia="仿宋" w:hAnsi="仿宋" w:hint="eastAsia"/>
          <w:sz w:val="32"/>
          <w:szCs w:val="32"/>
        </w:rPr>
        <w:t>万元，增长</w:t>
      </w:r>
      <w:r w:rsidR="00A83D6D" w:rsidRPr="006C09E7">
        <w:rPr>
          <w:rFonts w:ascii="仿宋" w:eastAsia="仿宋" w:hAnsi="仿宋" w:hint="eastAsia"/>
          <w:sz w:val="32"/>
          <w:szCs w:val="32"/>
        </w:rPr>
        <w:t>59.45</w:t>
      </w:r>
      <w:r w:rsidR="00A67E36" w:rsidRPr="006C09E7">
        <w:rPr>
          <w:rFonts w:ascii="仿宋" w:eastAsia="仿宋" w:hAnsi="仿宋" w:hint="eastAsia"/>
          <w:sz w:val="32"/>
          <w:szCs w:val="32"/>
        </w:rPr>
        <w:t>%。</w:t>
      </w:r>
    </w:p>
    <w:p w:rsidR="001D3C52" w:rsidRPr="006C09E7" w:rsidRDefault="008D6C1E" w:rsidP="006C09E7">
      <w:pPr>
        <w:tabs>
          <w:tab w:val="center" w:pos="4475"/>
        </w:tabs>
        <w:ind w:leftChars="304" w:left="1281" w:hangingChars="200" w:hanging="643"/>
        <w:outlineLvl w:val="1"/>
        <w:rPr>
          <w:rFonts w:ascii="仿宋" w:eastAsia="仿宋" w:hAnsi="仿宋" w:hint="eastAsia"/>
          <w:b/>
          <w:sz w:val="32"/>
          <w:szCs w:val="32"/>
        </w:rPr>
      </w:pPr>
      <w:r w:rsidRPr="006C09E7">
        <w:rPr>
          <w:rFonts w:ascii="仿宋" w:eastAsia="仿宋" w:hAnsi="仿宋" w:hint="eastAsia"/>
          <w:b/>
          <w:sz w:val="32"/>
          <w:szCs w:val="32"/>
        </w:rPr>
        <w:t>三、</w:t>
      </w:r>
      <w:r w:rsidR="00BE629F" w:rsidRPr="006C09E7">
        <w:rPr>
          <w:rFonts w:ascii="仿宋" w:eastAsia="仿宋" w:hAnsi="仿宋" w:hint="eastAsia"/>
          <w:b/>
          <w:sz w:val="32"/>
          <w:szCs w:val="32"/>
        </w:rPr>
        <w:t>2017年</w:t>
      </w:r>
      <w:r w:rsidR="001D3C52" w:rsidRPr="006C09E7">
        <w:rPr>
          <w:rFonts w:ascii="仿宋" w:eastAsia="仿宋" w:hAnsi="仿宋" w:cs="仿宋_GB2312" w:hint="eastAsia"/>
          <w:b/>
          <w:kern w:val="0"/>
          <w:sz w:val="32"/>
          <w:szCs w:val="32"/>
        </w:rPr>
        <w:t>部门</w:t>
      </w:r>
      <w:r w:rsidR="001D3C52" w:rsidRPr="006C09E7">
        <w:rPr>
          <w:rFonts w:ascii="仿宋" w:eastAsia="仿宋" w:hAnsi="仿宋" w:hint="eastAsia"/>
          <w:b/>
          <w:sz w:val="32"/>
          <w:szCs w:val="32"/>
        </w:rPr>
        <w:t>财政资金安排的“三公”经费预算情况</w:t>
      </w:r>
    </w:p>
    <w:p w:rsidR="00C65586" w:rsidRPr="006C09E7" w:rsidRDefault="00CC7951" w:rsidP="00CC7951">
      <w:pPr>
        <w:ind w:firstLine="645"/>
        <w:rPr>
          <w:rFonts w:ascii="仿宋" w:eastAsia="仿宋" w:hAnsi="仿宋" w:hint="eastAsia"/>
          <w:bCs/>
          <w:sz w:val="32"/>
          <w:szCs w:val="32"/>
        </w:rPr>
      </w:pPr>
      <w:r w:rsidRPr="006C09E7">
        <w:rPr>
          <w:rFonts w:ascii="仿宋" w:eastAsia="仿宋" w:hAnsi="仿宋" w:hint="eastAsia"/>
          <w:sz w:val="32"/>
          <w:szCs w:val="32"/>
        </w:rPr>
        <w:t>（一）</w:t>
      </w:r>
      <w:r w:rsidR="00BE629F" w:rsidRPr="006C09E7">
        <w:rPr>
          <w:rFonts w:ascii="仿宋" w:eastAsia="仿宋" w:hAnsi="仿宋" w:hint="eastAsia"/>
          <w:sz w:val="32"/>
          <w:szCs w:val="32"/>
        </w:rPr>
        <w:t>2017年</w:t>
      </w:r>
      <w:r w:rsidRPr="006C09E7">
        <w:rPr>
          <w:rFonts w:ascii="仿宋" w:eastAsia="仿宋" w:hAnsi="仿宋" w:hint="eastAsia"/>
          <w:sz w:val="32"/>
          <w:szCs w:val="32"/>
        </w:rPr>
        <w:t>财政资金安排的</w:t>
      </w:r>
      <w:r w:rsidRPr="006C09E7">
        <w:rPr>
          <w:rFonts w:ascii="仿宋" w:eastAsia="仿宋" w:hAnsi="仿宋" w:hint="eastAsia"/>
          <w:bCs/>
          <w:sz w:val="32"/>
          <w:szCs w:val="32"/>
        </w:rPr>
        <w:t>“三公”经费</w:t>
      </w:r>
      <w:r w:rsidR="00643310" w:rsidRPr="006C09E7">
        <w:rPr>
          <w:rFonts w:ascii="仿宋" w:eastAsia="仿宋" w:hAnsi="仿宋" w:hint="eastAsia"/>
          <w:bCs/>
          <w:sz w:val="32"/>
          <w:szCs w:val="32"/>
        </w:rPr>
        <w:t>预算</w:t>
      </w:r>
      <w:r w:rsidR="00EF532F" w:rsidRPr="006C09E7">
        <w:rPr>
          <w:rFonts w:ascii="仿宋" w:eastAsia="仿宋" w:hAnsi="仿宋" w:hint="eastAsia"/>
          <w:bCs/>
          <w:sz w:val="32"/>
          <w:szCs w:val="32"/>
        </w:rPr>
        <w:t>情况。</w:t>
      </w:r>
      <w:r w:rsidR="00BE629F" w:rsidRPr="006C09E7">
        <w:rPr>
          <w:rFonts w:ascii="仿宋" w:eastAsia="仿宋" w:hAnsi="仿宋" w:hint="eastAsia"/>
          <w:sz w:val="32"/>
          <w:szCs w:val="32"/>
        </w:rPr>
        <w:t>2017年</w:t>
      </w:r>
      <w:r w:rsidR="008D6C1E" w:rsidRPr="006C09E7">
        <w:rPr>
          <w:rFonts w:ascii="仿宋" w:eastAsia="仿宋" w:hAnsi="仿宋"/>
          <w:bCs/>
          <w:sz w:val="32"/>
          <w:szCs w:val="32"/>
        </w:rPr>
        <w:t>财政</w:t>
      </w:r>
      <w:r w:rsidR="008D6C1E" w:rsidRPr="006C09E7">
        <w:rPr>
          <w:rFonts w:ascii="仿宋" w:eastAsia="仿宋" w:hAnsi="仿宋" w:hint="eastAsia"/>
          <w:bCs/>
          <w:sz w:val="32"/>
          <w:szCs w:val="32"/>
        </w:rPr>
        <w:t>资金安排的“三公”经费支出预算</w:t>
      </w:r>
      <w:r w:rsidR="00265F94" w:rsidRPr="006C09E7">
        <w:rPr>
          <w:rFonts w:ascii="仿宋" w:eastAsia="仿宋" w:hAnsi="仿宋" w:hint="eastAsia"/>
          <w:bCs/>
          <w:sz w:val="32"/>
          <w:szCs w:val="32"/>
        </w:rPr>
        <w:t>15.44</w:t>
      </w:r>
      <w:r w:rsidR="008D6C1E" w:rsidRPr="006C09E7">
        <w:rPr>
          <w:rFonts w:ascii="仿宋" w:eastAsia="仿宋" w:hAnsi="仿宋" w:hint="eastAsia"/>
          <w:bCs/>
          <w:sz w:val="32"/>
          <w:szCs w:val="32"/>
        </w:rPr>
        <w:t>万元</w:t>
      </w:r>
      <w:r w:rsidR="00701AC9" w:rsidRPr="006C09E7">
        <w:rPr>
          <w:rFonts w:ascii="仿宋" w:eastAsia="仿宋" w:hAnsi="仿宋" w:hint="eastAsia"/>
          <w:bCs/>
          <w:sz w:val="32"/>
          <w:szCs w:val="32"/>
        </w:rPr>
        <w:t>（全口径）</w:t>
      </w:r>
      <w:r w:rsidR="008D6C1E" w:rsidRPr="006C09E7">
        <w:rPr>
          <w:rFonts w:ascii="仿宋" w:eastAsia="仿宋" w:hAnsi="仿宋" w:hint="eastAsia"/>
          <w:bCs/>
          <w:sz w:val="32"/>
          <w:szCs w:val="32"/>
        </w:rPr>
        <w:t>，其中：</w:t>
      </w:r>
      <w:r w:rsidR="008D6C1E" w:rsidRPr="006C09E7">
        <w:rPr>
          <w:rFonts w:ascii="仿宋" w:eastAsia="仿宋" w:hAnsi="仿宋" w:hint="eastAsia"/>
          <w:sz w:val="32"/>
          <w:szCs w:val="32"/>
        </w:rPr>
        <w:t>因公出国（境）经费</w:t>
      </w:r>
      <w:r w:rsidR="00A1261F" w:rsidRPr="006C09E7">
        <w:rPr>
          <w:rFonts w:ascii="仿宋" w:eastAsia="仿宋" w:hAnsi="仿宋" w:hint="eastAsia"/>
          <w:sz w:val="32"/>
          <w:szCs w:val="32"/>
        </w:rPr>
        <w:t>支出</w:t>
      </w:r>
      <w:r w:rsidR="008D6C1E" w:rsidRPr="006C09E7">
        <w:rPr>
          <w:rFonts w:ascii="仿宋" w:eastAsia="仿宋" w:hAnsi="仿宋" w:hint="eastAsia"/>
          <w:sz w:val="32"/>
          <w:szCs w:val="32"/>
        </w:rPr>
        <w:t>预算</w:t>
      </w:r>
      <w:r w:rsidR="00CB419D" w:rsidRPr="006C09E7">
        <w:rPr>
          <w:rFonts w:ascii="仿宋" w:eastAsia="仿宋" w:hAnsi="仿宋" w:hint="eastAsia"/>
          <w:sz w:val="32"/>
          <w:szCs w:val="32"/>
        </w:rPr>
        <w:t>8.4</w:t>
      </w:r>
      <w:r w:rsidR="008D6C1E" w:rsidRPr="006C09E7">
        <w:rPr>
          <w:rFonts w:ascii="仿宋" w:eastAsia="仿宋" w:hAnsi="仿宋" w:hint="eastAsia"/>
          <w:sz w:val="32"/>
          <w:szCs w:val="32"/>
        </w:rPr>
        <w:t>万元，公务接待费</w:t>
      </w:r>
      <w:r w:rsidR="00A1261F" w:rsidRPr="006C09E7">
        <w:rPr>
          <w:rFonts w:ascii="仿宋" w:eastAsia="仿宋" w:hAnsi="仿宋" w:hint="eastAsia"/>
          <w:sz w:val="32"/>
          <w:szCs w:val="32"/>
        </w:rPr>
        <w:t>支出</w:t>
      </w:r>
      <w:r w:rsidR="008D6C1E" w:rsidRPr="006C09E7">
        <w:rPr>
          <w:rFonts w:ascii="仿宋" w:eastAsia="仿宋" w:hAnsi="仿宋" w:hint="eastAsia"/>
          <w:sz w:val="32"/>
          <w:szCs w:val="32"/>
        </w:rPr>
        <w:t>预算</w:t>
      </w:r>
      <w:r w:rsidR="00CB419D" w:rsidRPr="006C09E7">
        <w:rPr>
          <w:rFonts w:ascii="仿宋" w:eastAsia="仿宋" w:hAnsi="仿宋" w:hint="eastAsia"/>
          <w:sz w:val="32"/>
          <w:szCs w:val="32"/>
        </w:rPr>
        <w:t>7.04</w:t>
      </w:r>
      <w:r w:rsidR="00A1261F" w:rsidRPr="006C09E7">
        <w:rPr>
          <w:rFonts w:ascii="仿宋" w:eastAsia="仿宋" w:hAnsi="仿宋" w:hint="eastAsia"/>
          <w:sz w:val="32"/>
          <w:szCs w:val="32"/>
        </w:rPr>
        <w:t>万元，</w:t>
      </w:r>
      <w:r w:rsidR="008D6C1E" w:rsidRPr="006C09E7">
        <w:rPr>
          <w:rFonts w:ascii="仿宋" w:eastAsia="仿宋" w:hAnsi="仿宋" w:hint="eastAsia"/>
          <w:sz w:val="32"/>
          <w:szCs w:val="32"/>
        </w:rPr>
        <w:t>公务用车运行维护费</w:t>
      </w:r>
      <w:r w:rsidR="00A1261F" w:rsidRPr="006C09E7">
        <w:rPr>
          <w:rFonts w:ascii="仿宋" w:eastAsia="仿宋" w:hAnsi="仿宋" w:hint="eastAsia"/>
          <w:sz w:val="32"/>
          <w:szCs w:val="32"/>
        </w:rPr>
        <w:t>支出</w:t>
      </w:r>
      <w:r w:rsidR="008D6C1E" w:rsidRPr="006C09E7">
        <w:rPr>
          <w:rFonts w:ascii="仿宋" w:eastAsia="仿宋" w:hAnsi="仿宋" w:hint="eastAsia"/>
          <w:sz w:val="32"/>
          <w:szCs w:val="32"/>
        </w:rPr>
        <w:t>预算</w:t>
      </w:r>
      <w:r w:rsidR="00F12264" w:rsidRPr="006C09E7">
        <w:rPr>
          <w:rFonts w:ascii="仿宋" w:eastAsia="仿宋" w:hAnsi="仿宋" w:hint="eastAsia"/>
          <w:sz w:val="32"/>
          <w:szCs w:val="32"/>
        </w:rPr>
        <w:t>0</w:t>
      </w:r>
      <w:r w:rsidR="008D6C1E" w:rsidRPr="006C09E7">
        <w:rPr>
          <w:rFonts w:ascii="仿宋" w:eastAsia="仿宋" w:hAnsi="仿宋" w:hint="eastAsia"/>
          <w:sz w:val="32"/>
          <w:szCs w:val="32"/>
        </w:rPr>
        <w:t>元</w:t>
      </w:r>
      <w:r w:rsidR="00A1261F" w:rsidRPr="006C09E7">
        <w:rPr>
          <w:rFonts w:ascii="仿宋" w:eastAsia="仿宋" w:hAnsi="仿宋" w:hint="eastAsia"/>
          <w:sz w:val="32"/>
          <w:szCs w:val="32"/>
        </w:rPr>
        <w:t>，</w:t>
      </w:r>
      <w:r w:rsidR="008D6C1E" w:rsidRPr="006C09E7">
        <w:rPr>
          <w:rFonts w:ascii="仿宋" w:eastAsia="仿宋" w:hAnsi="仿宋" w:hint="eastAsia"/>
          <w:sz w:val="32"/>
          <w:szCs w:val="32"/>
        </w:rPr>
        <w:t>公务用车购置费</w:t>
      </w:r>
      <w:r w:rsidR="00A1261F" w:rsidRPr="006C09E7">
        <w:rPr>
          <w:rFonts w:ascii="仿宋" w:eastAsia="仿宋" w:hAnsi="仿宋" w:hint="eastAsia"/>
          <w:sz w:val="32"/>
          <w:szCs w:val="32"/>
        </w:rPr>
        <w:t>支出</w:t>
      </w:r>
      <w:r w:rsidR="008D6C1E" w:rsidRPr="006C09E7">
        <w:rPr>
          <w:rFonts w:ascii="仿宋" w:eastAsia="仿宋" w:hAnsi="仿宋" w:hint="eastAsia"/>
          <w:sz w:val="32"/>
          <w:szCs w:val="32"/>
        </w:rPr>
        <w:t>预算</w:t>
      </w:r>
      <w:r w:rsidR="00E72B70" w:rsidRPr="006C09E7">
        <w:rPr>
          <w:rFonts w:ascii="仿宋" w:eastAsia="仿宋" w:hAnsi="仿宋" w:hint="eastAsia"/>
          <w:sz w:val="32"/>
          <w:szCs w:val="32"/>
        </w:rPr>
        <w:t>0</w:t>
      </w:r>
      <w:r w:rsidR="008D6C1E" w:rsidRPr="006C09E7">
        <w:rPr>
          <w:rFonts w:ascii="仿宋" w:eastAsia="仿宋" w:hAnsi="仿宋" w:hint="eastAsia"/>
          <w:sz w:val="32"/>
          <w:szCs w:val="32"/>
        </w:rPr>
        <w:t>元</w:t>
      </w:r>
      <w:r w:rsidRPr="006C09E7">
        <w:rPr>
          <w:rFonts w:ascii="仿宋" w:eastAsia="仿宋" w:hAnsi="仿宋" w:hint="eastAsia"/>
          <w:sz w:val="32"/>
          <w:szCs w:val="32"/>
        </w:rPr>
        <w:t>。</w:t>
      </w:r>
      <w:r w:rsidRPr="006C09E7">
        <w:rPr>
          <w:rFonts w:ascii="仿宋" w:eastAsia="仿宋" w:hAnsi="仿宋" w:hint="eastAsia"/>
          <w:bCs/>
          <w:sz w:val="32"/>
          <w:szCs w:val="32"/>
        </w:rPr>
        <w:t xml:space="preserve"> </w:t>
      </w:r>
    </w:p>
    <w:p w:rsidR="00CC7951" w:rsidRPr="006C09E7" w:rsidRDefault="00EF532F" w:rsidP="00CC7951">
      <w:pPr>
        <w:ind w:firstLine="645"/>
        <w:rPr>
          <w:rFonts w:ascii="仿宋" w:eastAsia="仿宋" w:hAnsi="仿宋" w:hint="eastAsia"/>
          <w:sz w:val="32"/>
          <w:szCs w:val="32"/>
        </w:rPr>
      </w:pPr>
      <w:r w:rsidRPr="006C09E7">
        <w:rPr>
          <w:rFonts w:ascii="仿宋" w:eastAsia="仿宋" w:hAnsi="仿宋" w:hint="eastAsia"/>
          <w:sz w:val="32"/>
          <w:szCs w:val="32"/>
        </w:rPr>
        <w:t>（二）</w:t>
      </w:r>
      <w:r w:rsidR="00BE629F" w:rsidRPr="006C09E7">
        <w:rPr>
          <w:rFonts w:ascii="仿宋" w:eastAsia="仿宋" w:hAnsi="仿宋" w:hint="eastAsia"/>
          <w:sz w:val="32"/>
          <w:szCs w:val="32"/>
        </w:rPr>
        <w:t>2017年</w:t>
      </w:r>
      <w:r w:rsidRPr="006C09E7">
        <w:rPr>
          <w:rFonts w:ascii="仿宋" w:eastAsia="仿宋" w:hAnsi="仿宋" w:hint="eastAsia"/>
          <w:sz w:val="32"/>
          <w:szCs w:val="32"/>
        </w:rPr>
        <w:t>公共财政资金安排的</w:t>
      </w:r>
      <w:r w:rsidRPr="006C09E7">
        <w:rPr>
          <w:rFonts w:ascii="仿宋" w:eastAsia="仿宋" w:hAnsi="仿宋" w:hint="eastAsia"/>
          <w:bCs/>
          <w:sz w:val="32"/>
          <w:szCs w:val="32"/>
        </w:rPr>
        <w:t>“三公”经费</w:t>
      </w:r>
      <w:r w:rsidR="00643310" w:rsidRPr="006C09E7">
        <w:rPr>
          <w:rFonts w:ascii="仿宋" w:eastAsia="仿宋" w:hAnsi="仿宋" w:hint="eastAsia"/>
          <w:bCs/>
          <w:sz w:val="32"/>
          <w:szCs w:val="32"/>
        </w:rPr>
        <w:t>预算</w:t>
      </w:r>
      <w:r w:rsidRPr="006C09E7">
        <w:rPr>
          <w:rFonts w:ascii="仿宋" w:eastAsia="仿宋" w:hAnsi="仿宋" w:hint="eastAsia"/>
          <w:bCs/>
          <w:sz w:val="32"/>
          <w:szCs w:val="32"/>
        </w:rPr>
        <w:t>情况。</w:t>
      </w:r>
      <w:r w:rsidR="00BE629F" w:rsidRPr="006C09E7">
        <w:rPr>
          <w:rFonts w:ascii="仿宋" w:eastAsia="仿宋" w:hAnsi="仿宋" w:hint="eastAsia"/>
          <w:sz w:val="32"/>
          <w:szCs w:val="32"/>
        </w:rPr>
        <w:t>2017年</w:t>
      </w:r>
      <w:r w:rsidRPr="006C09E7">
        <w:rPr>
          <w:rFonts w:ascii="仿宋" w:eastAsia="仿宋" w:hAnsi="仿宋" w:hint="eastAsia"/>
          <w:sz w:val="32"/>
          <w:szCs w:val="32"/>
        </w:rPr>
        <w:t>公共财政</w:t>
      </w:r>
      <w:r w:rsidR="00CC7951" w:rsidRPr="006C09E7">
        <w:rPr>
          <w:rFonts w:ascii="仿宋" w:eastAsia="仿宋" w:hAnsi="仿宋" w:hint="eastAsia"/>
          <w:bCs/>
          <w:sz w:val="32"/>
          <w:szCs w:val="32"/>
        </w:rPr>
        <w:t>资金安排的“三公”经费支出预算</w:t>
      </w:r>
      <w:r w:rsidR="00C14260" w:rsidRPr="006C09E7">
        <w:rPr>
          <w:rFonts w:ascii="仿宋" w:eastAsia="仿宋" w:hAnsi="仿宋" w:hint="eastAsia"/>
          <w:bCs/>
          <w:sz w:val="32"/>
          <w:szCs w:val="32"/>
        </w:rPr>
        <w:t>15.44</w:t>
      </w:r>
      <w:r w:rsidR="00CC7951" w:rsidRPr="006C09E7">
        <w:rPr>
          <w:rFonts w:ascii="仿宋" w:eastAsia="仿宋" w:hAnsi="仿宋" w:hint="eastAsia"/>
          <w:bCs/>
          <w:sz w:val="32"/>
          <w:szCs w:val="32"/>
        </w:rPr>
        <w:t>万元，比201</w:t>
      </w:r>
      <w:r w:rsidR="00DB23EC" w:rsidRPr="006C09E7">
        <w:rPr>
          <w:rFonts w:ascii="仿宋" w:eastAsia="仿宋" w:hAnsi="仿宋" w:hint="eastAsia"/>
          <w:bCs/>
          <w:sz w:val="32"/>
          <w:szCs w:val="32"/>
        </w:rPr>
        <w:t>6</w:t>
      </w:r>
      <w:r w:rsidR="00CC7951" w:rsidRPr="006C09E7">
        <w:rPr>
          <w:rFonts w:ascii="仿宋" w:eastAsia="仿宋" w:hAnsi="仿宋" w:hint="eastAsia"/>
          <w:bCs/>
          <w:sz w:val="32"/>
          <w:szCs w:val="32"/>
        </w:rPr>
        <w:t>年初预算</w:t>
      </w:r>
      <w:r w:rsidR="00DB23EC" w:rsidRPr="006C09E7">
        <w:rPr>
          <w:rFonts w:ascii="仿宋" w:eastAsia="仿宋" w:hAnsi="仿宋" w:hint="eastAsia"/>
          <w:bCs/>
          <w:sz w:val="32"/>
          <w:szCs w:val="32"/>
        </w:rPr>
        <w:t>18.59</w:t>
      </w:r>
      <w:r w:rsidR="00CC7951" w:rsidRPr="006C09E7">
        <w:rPr>
          <w:rFonts w:ascii="仿宋" w:eastAsia="仿宋" w:hAnsi="仿宋" w:hint="eastAsia"/>
          <w:bCs/>
          <w:sz w:val="32"/>
          <w:szCs w:val="32"/>
        </w:rPr>
        <w:t>万元减少</w:t>
      </w:r>
      <w:r w:rsidR="00C14260" w:rsidRPr="006C09E7">
        <w:rPr>
          <w:rFonts w:ascii="仿宋" w:eastAsia="仿宋" w:hAnsi="仿宋" w:hint="eastAsia"/>
          <w:bCs/>
          <w:sz w:val="32"/>
          <w:szCs w:val="32"/>
        </w:rPr>
        <w:t>3.15</w:t>
      </w:r>
      <w:r w:rsidR="00CC7951" w:rsidRPr="006C09E7">
        <w:rPr>
          <w:rFonts w:ascii="仿宋" w:eastAsia="仿宋" w:hAnsi="仿宋" w:hint="eastAsia"/>
          <w:bCs/>
          <w:sz w:val="32"/>
          <w:szCs w:val="32"/>
        </w:rPr>
        <w:t>万元，同比</w:t>
      </w:r>
      <w:r w:rsidR="00CC7951" w:rsidRPr="006C09E7">
        <w:rPr>
          <w:rFonts w:ascii="仿宋" w:eastAsia="仿宋" w:hAnsi="仿宋" w:hint="eastAsia"/>
          <w:sz w:val="32"/>
          <w:szCs w:val="32"/>
        </w:rPr>
        <w:t>下降</w:t>
      </w:r>
      <w:r w:rsidR="000B65C3" w:rsidRPr="006C09E7">
        <w:rPr>
          <w:rFonts w:ascii="仿宋" w:eastAsia="仿宋" w:hAnsi="仿宋" w:hint="eastAsia"/>
          <w:sz w:val="32"/>
          <w:szCs w:val="32"/>
        </w:rPr>
        <w:t>16.94</w:t>
      </w:r>
      <w:r w:rsidR="00CC7951" w:rsidRPr="006C09E7">
        <w:rPr>
          <w:rFonts w:ascii="仿宋" w:eastAsia="仿宋" w:hAnsi="仿宋" w:hint="eastAsia"/>
          <w:bCs/>
          <w:sz w:val="32"/>
          <w:szCs w:val="32"/>
        </w:rPr>
        <w:t>%。其中：</w:t>
      </w:r>
    </w:p>
    <w:p w:rsidR="00CC7951" w:rsidRPr="006C09E7" w:rsidRDefault="00EF532F" w:rsidP="00CC7951">
      <w:pPr>
        <w:ind w:firstLine="645"/>
        <w:rPr>
          <w:rFonts w:ascii="仿宋" w:eastAsia="仿宋" w:hAnsi="仿宋" w:hint="eastAsia"/>
          <w:sz w:val="32"/>
          <w:szCs w:val="32"/>
        </w:rPr>
      </w:pPr>
      <w:r w:rsidRPr="006C09E7">
        <w:rPr>
          <w:rFonts w:ascii="仿宋" w:eastAsia="仿宋" w:hAnsi="仿宋" w:hint="eastAsia"/>
          <w:sz w:val="32"/>
          <w:szCs w:val="32"/>
        </w:rPr>
        <w:t>1.</w:t>
      </w:r>
      <w:r w:rsidR="00CC7951" w:rsidRPr="006C09E7">
        <w:rPr>
          <w:rFonts w:ascii="仿宋" w:eastAsia="仿宋" w:hAnsi="仿宋" w:hint="eastAsia"/>
          <w:sz w:val="32"/>
          <w:szCs w:val="32"/>
        </w:rPr>
        <w:t>因公出国（境）经费</w:t>
      </w:r>
      <w:r w:rsidR="00BE629F" w:rsidRPr="006C09E7">
        <w:rPr>
          <w:rFonts w:ascii="仿宋" w:eastAsia="仿宋" w:hAnsi="仿宋" w:hint="eastAsia"/>
          <w:sz w:val="32"/>
          <w:szCs w:val="32"/>
        </w:rPr>
        <w:t>2017年</w:t>
      </w:r>
      <w:r w:rsidR="00CC7951" w:rsidRPr="006C09E7">
        <w:rPr>
          <w:rFonts w:ascii="仿宋" w:eastAsia="仿宋" w:hAnsi="仿宋" w:hint="eastAsia"/>
          <w:sz w:val="32"/>
          <w:szCs w:val="32"/>
        </w:rPr>
        <w:t>预算</w:t>
      </w:r>
      <w:r w:rsidR="008F4CD2" w:rsidRPr="006C09E7">
        <w:rPr>
          <w:rFonts w:ascii="仿宋" w:eastAsia="仿宋" w:hAnsi="仿宋" w:hint="eastAsia"/>
          <w:sz w:val="32"/>
          <w:szCs w:val="32"/>
        </w:rPr>
        <w:t>8.4</w:t>
      </w:r>
      <w:r w:rsidR="00CC7951" w:rsidRPr="006C09E7">
        <w:rPr>
          <w:rFonts w:ascii="仿宋" w:eastAsia="仿宋" w:hAnsi="仿宋" w:hint="eastAsia"/>
          <w:sz w:val="32"/>
          <w:szCs w:val="32"/>
        </w:rPr>
        <w:t>万元，</w:t>
      </w:r>
      <w:r w:rsidR="00697E35" w:rsidRPr="006C09E7">
        <w:rPr>
          <w:rFonts w:ascii="仿宋" w:eastAsia="仿宋" w:hAnsi="仿宋" w:hint="eastAsia"/>
          <w:sz w:val="32"/>
          <w:szCs w:val="32"/>
        </w:rPr>
        <w:t>同比上年9万元减少0.6万元，降低6.67%。</w:t>
      </w:r>
      <w:r w:rsidR="00BE629F" w:rsidRPr="006C09E7">
        <w:rPr>
          <w:rFonts w:ascii="仿宋" w:eastAsia="仿宋" w:hAnsi="仿宋" w:cs="宋体" w:hint="eastAsia"/>
          <w:sz w:val="32"/>
          <w:szCs w:val="32"/>
        </w:rPr>
        <w:t>2017年</w:t>
      </w:r>
      <w:r w:rsidR="002941A2" w:rsidRPr="006C09E7">
        <w:rPr>
          <w:rFonts w:ascii="仿宋" w:eastAsia="仿宋" w:hAnsi="仿宋" w:cs="宋体" w:hint="eastAsia"/>
          <w:sz w:val="32"/>
          <w:szCs w:val="32"/>
        </w:rPr>
        <w:t>我局计划安排</w:t>
      </w:r>
      <w:r w:rsidR="00DF233B" w:rsidRPr="006C09E7">
        <w:rPr>
          <w:rFonts w:ascii="仿宋" w:eastAsia="仿宋" w:hAnsi="仿宋" w:cs="宋体" w:hint="eastAsia"/>
          <w:sz w:val="32"/>
          <w:szCs w:val="32"/>
        </w:rPr>
        <w:t>1</w:t>
      </w:r>
      <w:r w:rsidR="002941A2" w:rsidRPr="006C09E7">
        <w:rPr>
          <w:rFonts w:ascii="仿宋" w:eastAsia="仿宋" w:hAnsi="仿宋" w:cs="宋体" w:hint="eastAsia"/>
          <w:sz w:val="32"/>
          <w:szCs w:val="32"/>
        </w:rPr>
        <w:t>人随国家人力资源和社会保障部组织的人力资源和社会保障业务培训团赴国外学习培训，培训费用共计</w:t>
      </w:r>
      <w:r w:rsidR="00697E35" w:rsidRPr="006C09E7">
        <w:rPr>
          <w:rFonts w:ascii="仿宋" w:eastAsia="仿宋" w:hAnsi="仿宋" w:cs="宋体" w:hint="eastAsia"/>
          <w:sz w:val="32"/>
          <w:szCs w:val="32"/>
        </w:rPr>
        <w:t>8.4</w:t>
      </w:r>
      <w:r w:rsidR="002941A2" w:rsidRPr="006C09E7">
        <w:rPr>
          <w:rFonts w:ascii="仿宋" w:eastAsia="仿宋" w:hAnsi="仿宋" w:cs="宋体" w:hint="eastAsia"/>
          <w:sz w:val="32"/>
          <w:szCs w:val="32"/>
        </w:rPr>
        <w:t>万元</w:t>
      </w:r>
      <w:r w:rsidR="00CC7951" w:rsidRPr="006C09E7">
        <w:rPr>
          <w:rFonts w:ascii="仿宋" w:eastAsia="仿宋" w:hAnsi="仿宋" w:hint="eastAsia"/>
          <w:sz w:val="32"/>
          <w:szCs w:val="32"/>
        </w:rPr>
        <w:t>。</w:t>
      </w:r>
    </w:p>
    <w:p w:rsidR="00CC7951" w:rsidRPr="006C09E7" w:rsidRDefault="00EF532F" w:rsidP="00CC7951">
      <w:pPr>
        <w:ind w:firstLine="645"/>
        <w:rPr>
          <w:rFonts w:ascii="仿宋" w:eastAsia="仿宋" w:hAnsi="仿宋" w:hint="eastAsia"/>
          <w:sz w:val="32"/>
          <w:szCs w:val="32"/>
        </w:rPr>
      </w:pPr>
      <w:r w:rsidRPr="006C09E7">
        <w:rPr>
          <w:rFonts w:ascii="仿宋" w:eastAsia="仿宋" w:hAnsi="仿宋" w:hint="eastAsia"/>
          <w:sz w:val="32"/>
          <w:szCs w:val="32"/>
        </w:rPr>
        <w:t>2.</w:t>
      </w:r>
      <w:r w:rsidR="00CC7951" w:rsidRPr="006C09E7">
        <w:rPr>
          <w:rFonts w:ascii="仿宋" w:eastAsia="仿宋" w:hAnsi="仿宋" w:hint="eastAsia"/>
          <w:sz w:val="32"/>
          <w:szCs w:val="32"/>
        </w:rPr>
        <w:t>公务接待费</w:t>
      </w:r>
      <w:r w:rsidR="00BE629F" w:rsidRPr="006C09E7">
        <w:rPr>
          <w:rFonts w:ascii="仿宋" w:eastAsia="仿宋" w:hAnsi="仿宋" w:hint="eastAsia"/>
          <w:sz w:val="32"/>
          <w:szCs w:val="32"/>
        </w:rPr>
        <w:t>2017年</w:t>
      </w:r>
      <w:r w:rsidR="00CC7951" w:rsidRPr="006C09E7">
        <w:rPr>
          <w:rFonts w:ascii="仿宋" w:eastAsia="仿宋" w:hAnsi="仿宋" w:hint="eastAsia"/>
          <w:sz w:val="32"/>
          <w:szCs w:val="32"/>
        </w:rPr>
        <w:t>预算</w:t>
      </w:r>
      <w:r w:rsidR="00916BF6" w:rsidRPr="006C09E7">
        <w:rPr>
          <w:rFonts w:ascii="仿宋" w:eastAsia="仿宋" w:hAnsi="仿宋" w:hint="eastAsia"/>
          <w:sz w:val="32"/>
          <w:szCs w:val="32"/>
        </w:rPr>
        <w:t>7.04</w:t>
      </w:r>
      <w:r w:rsidR="00CC7951" w:rsidRPr="006C09E7">
        <w:rPr>
          <w:rFonts w:ascii="仿宋" w:eastAsia="仿宋" w:hAnsi="仿宋" w:hint="eastAsia"/>
          <w:sz w:val="32"/>
          <w:szCs w:val="32"/>
        </w:rPr>
        <w:t>万元，</w:t>
      </w:r>
      <w:r w:rsidR="00916BF6" w:rsidRPr="006C09E7">
        <w:rPr>
          <w:rFonts w:ascii="仿宋" w:eastAsia="仿宋" w:hAnsi="仿宋" w:hint="eastAsia"/>
          <w:sz w:val="32"/>
          <w:szCs w:val="32"/>
        </w:rPr>
        <w:t>同比上年9.59万元减少2.55万元，降低26.59%</w:t>
      </w:r>
      <w:r w:rsidR="00CC7951" w:rsidRPr="006C09E7">
        <w:rPr>
          <w:rFonts w:ascii="仿宋" w:eastAsia="仿宋" w:hAnsi="仿宋" w:hint="eastAsia"/>
          <w:sz w:val="32"/>
          <w:szCs w:val="32"/>
        </w:rPr>
        <w:t>，主要</w:t>
      </w:r>
      <w:r w:rsidR="000E17A2" w:rsidRPr="006C09E7">
        <w:rPr>
          <w:rFonts w:ascii="仿宋" w:eastAsia="仿宋" w:hAnsi="仿宋" w:cs="宋体" w:hint="eastAsia"/>
          <w:sz w:val="32"/>
          <w:szCs w:val="32"/>
        </w:rPr>
        <w:t>用于我局与</w:t>
      </w:r>
      <w:r w:rsidR="000E17A2" w:rsidRPr="006C09E7">
        <w:rPr>
          <w:rFonts w:ascii="仿宋" w:eastAsia="仿宋" w:hAnsi="仿宋" w:hint="eastAsia"/>
          <w:sz w:val="32"/>
          <w:szCs w:val="32"/>
        </w:rPr>
        <w:t>非驻邕参保单位以及各市县、各省兄弟单位之间的业务往来及学习交流</w:t>
      </w:r>
      <w:r w:rsidR="00CC7951" w:rsidRPr="006C09E7">
        <w:rPr>
          <w:rFonts w:ascii="仿宋" w:eastAsia="仿宋" w:hAnsi="仿宋" w:hint="eastAsia"/>
          <w:sz w:val="32"/>
          <w:szCs w:val="32"/>
        </w:rPr>
        <w:t>。</w:t>
      </w:r>
    </w:p>
    <w:p w:rsidR="00955D50" w:rsidRDefault="00EF532F" w:rsidP="00955D50">
      <w:pPr>
        <w:ind w:firstLine="645"/>
        <w:rPr>
          <w:rFonts w:ascii="仿宋" w:eastAsia="仿宋" w:hAnsi="仿宋" w:hint="eastAsia"/>
          <w:sz w:val="32"/>
          <w:szCs w:val="32"/>
        </w:rPr>
      </w:pPr>
      <w:r w:rsidRPr="006C09E7">
        <w:rPr>
          <w:rFonts w:ascii="仿宋" w:eastAsia="仿宋" w:hAnsi="仿宋" w:hint="eastAsia"/>
          <w:sz w:val="32"/>
          <w:szCs w:val="32"/>
        </w:rPr>
        <w:t>3.</w:t>
      </w:r>
      <w:r w:rsidR="00CC7951" w:rsidRPr="006C09E7">
        <w:rPr>
          <w:rFonts w:ascii="仿宋" w:eastAsia="仿宋" w:hAnsi="仿宋" w:hint="eastAsia"/>
          <w:sz w:val="32"/>
          <w:szCs w:val="32"/>
        </w:rPr>
        <w:t>公务用车费</w:t>
      </w:r>
      <w:r w:rsidR="00BE629F" w:rsidRPr="006C09E7">
        <w:rPr>
          <w:rFonts w:ascii="仿宋" w:eastAsia="仿宋" w:hAnsi="仿宋" w:hint="eastAsia"/>
          <w:sz w:val="32"/>
          <w:szCs w:val="32"/>
        </w:rPr>
        <w:t>2017年</w:t>
      </w:r>
      <w:r w:rsidR="00CC7951" w:rsidRPr="006C09E7">
        <w:rPr>
          <w:rFonts w:ascii="仿宋" w:eastAsia="仿宋" w:hAnsi="仿宋" w:hint="eastAsia"/>
          <w:sz w:val="32"/>
          <w:szCs w:val="32"/>
        </w:rPr>
        <w:t>预算</w:t>
      </w:r>
      <w:r w:rsidR="002D0ADB" w:rsidRPr="006C09E7">
        <w:rPr>
          <w:rFonts w:ascii="仿宋" w:eastAsia="仿宋" w:hAnsi="仿宋" w:hint="eastAsia"/>
          <w:sz w:val="32"/>
          <w:szCs w:val="32"/>
        </w:rPr>
        <w:t>0</w:t>
      </w:r>
      <w:r w:rsidR="00CC7951" w:rsidRPr="006C09E7">
        <w:rPr>
          <w:rFonts w:ascii="仿宋" w:eastAsia="仿宋" w:hAnsi="仿宋" w:hint="eastAsia"/>
          <w:sz w:val="32"/>
          <w:szCs w:val="32"/>
        </w:rPr>
        <w:t>元</w:t>
      </w:r>
      <w:r w:rsidR="002D0ADB" w:rsidRPr="006C09E7">
        <w:rPr>
          <w:rFonts w:ascii="仿宋" w:eastAsia="仿宋" w:hAnsi="仿宋" w:hint="eastAsia"/>
          <w:sz w:val="32"/>
          <w:szCs w:val="32"/>
        </w:rPr>
        <w:t>。</w:t>
      </w:r>
      <w:r w:rsidR="00411194" w:rsidRPr="006C09E7">
        <w:rPr>
          <w:rFonts w:ascii="仿宋" w:eastAsia="仿宋" w:hAnsi="仿宋" w:cs="宋体" w:hint="eastAsia"/>
          <w:sz w:val="32"/>
          <w:szCs w:val="32"/>
        </w:rPr>
        <w:t>截至201</w:t>
      </w:r>
      <w:r w:rsidR="009C7CCF" w:rsidRPr="006C09E7">
        <w:rPr>
          <w:rFonts w:ascii="仿宋" w:eastAsia="仿宋" w:hAnsi="仿宋" w:cs="宋体" w:hint="eastAsia"/>
          <w:sz w:val="32"/>
          <w:szCs w:val="32"/>
        </w:rPr>
        <w:t>6</w:t>
      </w:r>
      <w:r w:rsidR="00411194" w:rsidRPr="006C09E7">
        <w:rPr>
          <w:rFonts w:ascii="仿宋" w:eastAsia="仿宋" w:hAnsi="仿宋" w:cs="宋体" w:hint="eastAsia"/>
          <w:sz w:val="32"/>
          <w:szCs w:val="32"/>
        </w:rPr>
        <w:t>年底，我局公务用车保有量为</w:t>
      </w:r>
      <w:r w:rsidR="009C7CCF" w:rsidRPr="006C09E7">
        <w:rPr>
          <w:rFonts w:ascii="仿宋" w:eastAsia="仿宋" w:hAnsi="仿宋" w:cs="宋体" w:hint="eastAsia"/>
          <w:sz w:val="32"/>
          <w:szCs w:val="32"/>
        </w:rPr>
        <w:t>0</w:t>
      </w:r>
      <w:r w:rsidR="00411194" w:rsidRPr="006C09E7">
        <w:rPr>
          <w:rFonts w:ascii="仿宋" w:eastAsia="仿宋" w:hAnsi="仿宋" w:cs="宋体" w:hint="eastAsia"/>
          <w:sz w:val="32"/>
          <w:szCs w:val="32"/>
        </w:rPr>
        <w:t>辆，</w:t>
      </w:r>
      <w:r w:rsidR="009C7CCF" w:rsidRPr="006C09E7">
        <w:rPr>
          <w:rFonts w:ascii="仿宋" w:eastAsia="仿宋" w:hAnsi="仿宋" w:cs="宋体" w:hint="eastAsia"/>
          <w:sz w:val="32"/>
          <w:szCs w:val="32"/>
        </w:rPr>
        <w:t>公务用车支出0元</w:t>
      </w:r>
      <w:r w:rsidR="00411194" w:rsidRPr="006C09E7">
        <w:rPr>
          <w:rFonts w:ascii="仿宋" w:eastAsia="仿宋" w:hAnsi="仿宋" w:hint="eastAsia"/>
          <w:sz w:val="32"/>
          <w:szCs w:val="32"/>
        </w:rPr>
        <w:t>。</w:t>
      </w:r>
      <w:r w:rsidR="00CC7951" w:rsidRPr="006C09E7">
        <w:rPr>
          <w:rFonts w:ascii="仿宋" w:eastAsia="仿宋" w:hAnsi="仿宋" w:hint="eastAsia"/>
          <w:sz w:val="32"/>
          <w:szCs w:val="32"/>
        </w:rPr>
        <w:t>公务用车购置费</w:t>
      </w:r>
      <w:r w:rsidR="00BE629F" w:rsidRPr="006C09E7">
        <w:rPr>
          <w:rFonts w:ascii="仿宋" w:eastAsia="仿宋" w:hAnsi="仿宋" w:hint="eastAsia"/>
          <w:sz w:val="32"/>
          <w:szCs w:val="32"/>
        </w:rPr>
        <w:t>2017年</w:t>
      </w:r>
      <w:r w:rsidR="00CC7951" w:rsidRPr="006C09E7">
        <w:rPr>
          <w:rFonts w:ascii="仿宋" w:eastAsia="仿宋" w:hAnsi="仿宋" w:hint="eastAsia"/>
          <w:sz w:val="32"/>
          <w:szCs w:val="32"/>
        </w:rPr>
        <w:t>预算</w:t>
      </w:r>
      <w:r w:rsidR="00411194" w:rsidRPr="006C09E7">
        <w:rPr>
          <w:rFonts w:ascii="仿宋" w:eastAsia="仿宋" w:hAnsi="仿宋" w:hint="eastAsia"/>
          <w:sz w:val="32"/>
          <w:szCs w:val="32"/>
        </w:rPr>
        <w:t>0</w:t>
      </w:r>
      <w:r w:rsidR="00CC7951" w:rsidRPr="006C09E7">
        <w:rPr>
          <w:rFonts w:ascii="仿宋" w:eastAsia="仿宋" w:hAnsi="仿宋" w:hint="eastAsia"/>
          <w:sz w:val="32"/>
          <w:szCs w:val="32"/>
        </w:rPr>
        <w:t>元。</w:t>
      </w:r>
    </w:p>
    <w:p w:rsidR="00873BA0" w:rsidRPr="00313BA9" w:rsidRDefault="00873BA0" w:rsidP="008115C9">
      <w:pPr>
        <w:pStyle w:val="2"/>
        <w:rPr>
          <w:rFonts w:ascii="仿宋" w:eastAsia="仿宋" w:hAnsi="仿宋" w:hint="eastAsia"/>
        </w:rPr>
      </w:pPr>
      <w:r w:rsidRPr="00313BA9">
        <w:rPr>
          <w:rFonts w:ascii="仿宋" w:eastAsia="仿宋" w:hAnsi="仿宋" w:hint="eastAsia"/>
        </w:rPr>
        <w:t>四、2017年部门支出政府采购预算情况</w:t>
      </w:r>
    </w:p>
    <w:p w:rsidR="00D40840" w:rsidRDefault="00873BA0" w:rsidP="00180419">
      <w:pPr>
        <w:ind w:firstLine="645"/>
        <w:rPr>
          <w:rFonts w:ascii="仿宋" w:eastAsia="仿宋" w:hAnsi="仿宋" w:hint="eastAsia"/>
          <w:b/>
          <w:sz w:val="32"/>
          <w:szCs w:val="32"/>
        </w:rPr>
      </w:pPr>
      <w:r w:rsidRPr="006C09E7">
        <w:rPr>
          <w:rFonts w:ascii="仿宋" w:eastAsia="仿宋" w:hAnsi="仿宋" w:hint="eastAsia"/>
          <w:sz w:val="32"/>
          <w:szCs w:val="32"/>
        </w:rPr>
        <w:t>2017年政府采购预算</w:t>
      </w:r>
      <w:r w:rsidR="00320931" w:rsidRPr="006C09E7">
        <w:rPr>
          <w:rFonts w:ascii="仿宋" w:eastAsia="仿宋" w:hAnsi="仿宋"/>
          <w:sz w:val="32"/>
          <w:szCs w:val="32"/>
        </w:rPr>
        <w:t>1891.22</w:t>
      </w:r>
      <w:r w:rsidRPr="006C09E7">
        <w:rPr>
          <w:rFonts w:ascii="仿宋" w:eastAsia="仿宋" w:hAnsi="仿宋" w:hint="eastAsia"/>
          <w:sz w:val="32"/>
          <w:szCs w:val="32"/>
        </w:rPr>
        <w:t>万元，占年度预算总数的</w:t>
      </w:r>
      <w:r w:rsidR="00320931" w:rsidRPr="006C09E7">
        <w:rPr>
          <w:rFonts w:ascii="仿宋" w:eastAsia="仿宋" w:hAnsi="仿宋" w:hint="eastAsia"/>
          <w:sz w:val="32"/>
          <w:szCs w:val="32"/>
        </w:rPr>
        <w:t>2.21</w:t>
      </w:r>
      <w:r w:rsidRPr="006C09E7">
        <w:rPr>
          <w:rFonts w:ascii="仿宋" w:eastAsia="仿宋" w:hAnsi="仿宋" w:hint="eastAsia"/>
          <w:sz w:val="32"/>
          <w:szCs w:val="32"/>
        </w:rPr>
        <w:t>%，同比</w:t>
      </w:r>
      <w:r w:rsidR="00320931" w:rsidRPr="006C09E7">
        <w:rPr>
          <w:rFonts w:ascii="仿宋" w:eastAsia="仿宋" w:hAnsi="仿宋"/>
          <w:sz w:val="32"/>
          <w:szCs w:val="32"/>
        </w:rPr>
        <w:t>5007.22</w:t>
      </w:r>
      <w:r w:rsidRPr="006C09E7">
        <w:rPr>
          <w:rFonts w:ascii="仿宋" w:eastAsia="仿宋" w:hAnsi="仿宋" w:hint="eastAsia"/>
          <w:sz w:val="32"/>
          <w:szCs w:val="32"/>
        </w:rPr>
        <w:t>减少</w:t>
      </w:r>
      <w:r w:rsidR="00320931" w:rsidRPr="006C09E7">
        <w:rPr>
          <w:rFonts w:ascii="仿宋" w:eastAsia="仿宋" w:hAnsi="仿宋"/>
          <w:sz w:val="32"/>
          <w:szCs w:val="32"/>
        </w:rPr>
        <w:t>3116</w:t>
      </w:r>
      <w:r w:rsidRPr="006C09E7">
        <w:rPr>
          <w:rFonts w:ascii="仿宋" w:eastAsia="仿宋" w:hAnsi="仿宋" w:hint="eastAsia"/>
          <w:sz w:val="32"/>
          <w:szCs w:val="32"/>
        </w:rPr>
        <w:t>万元，降低</w:t>
      </w:r>
      <w:r w:rsidR="00320931" w:rsidRPr="006C09E7">
        <w:rPr>
          <w:rFonts w:ascii="仿宋" w:eastAsia="仿宋" w:hAnsi="仿宋" w:hint="eastAsia"/>
          <w:sz w:val="32"/>
          <w:szCs w:val="32"/>
        </w:rPr>
        <w:t>62.23</w:t>
      </w:r>
      <w:r w:rsidRPr="006C09E7">
        <w:rPr>
          <w:rFonts w:ascii="仿宋" w:eastAsia="仿宋" w:hAnsi="仿宋" w:hint="eastAsia"/>
          <w:sz w:val="32"/>
          <w:szCs w:val="32"/>
        </w:rPr>
        <w:t>%</w:t>
      </w:r>
      <w:r w:rsidR="00320931" w:rsidRPr="006C09E7">
        <w:rPr>
          <w:rFonts w:ascii="仿宋" w:eastAsia="仿宋" w:hAnsi="仿宋" w:hint="eastAsia"/>
          <w:sz w:val="32"/>
          <w:szCs w:val="32"/>
        </w:rPr>
        <w:t>。降低的主要原因是信息系统建设费比去年减少了2332万元；社保综合服务楼建设2016年820万元，2017</w:t>
      </w:r>
      <w:r w:rsidR="00320931" w:rsidRPr="006C09E7">
        <w:rPr>
          <w:rFonts w:ascii="仿宋" w:eastAsia="仿宋" w:hAnsi="仿宋" w:hint="eastAsia"/>
          <w:sz w:val="32"/>
          <w:szCs w:val="32"/>
        </w:rPr>
        <w:lastRenderedPageBreak/>
        <w:t>年</w:t>
      </w:r>
      <w:r w:rsidR="00313BA9">
        <w:rPr>
          <w:rFonts w:ascii="仿宋" w:eastAsia="仿宋" w:hAnsi="仿宋" w:hint="eastAsia"/>
          <w:sz w:val="32"/>
          <w:szCs w:val="32"/>
        </w:rPr>
        <w:t>此项目</w:t>
      </w:r>
      <w:r w:rsidR="00320931" w:rsidRPr="006C09E7">
        <w:rPr>
          <w:rFonts w:ascii="仿宋" w:eastAsia="仿宋" w:hAnsi="仿宋" w:hint="eastAsia"/>
          <w:sz w:val="32"/>
          <w:szCs w:val="32"/>
        </w:rPr>
        <w:t>无预算安排。</w:t>
      </w:r>
      <w:r w:rsidR="00180419">
        <w:rPr>
          <w:rFonts w:ascii="仿宋" w:eastAsia="仿宋" w:hAnsi="仿宋" w:hint="eastAsia"/>
          <w:sz w:val="32"/>
          <w:szCs w:val="32"/>
        </w:rPr>
        <w:t xml:space="preserve">   </w:t>
      </w:r>
      <w:r w:rsidR="00180419" w:rsidRPr="00180419">
        <w:rPr>
          <w:rFonts w:ascii="仿宋" w:eastAsia="仿宋" w:hAnsi="仿宋" w:hint="eastAsia"/>
          <w:b/>
          <w:sz w:val="32"/>
          <w:szCs w:val="32"/>
        </w:rPr>
        <w:t xml:space="preserve"> </w:t>
      </w:r>
    </w:p>
    <w:p w:rsidR="00F236AE" w:rsidRPr="001A6E47" w:rsidRDefault="00873BA0" w:rsidP="001A6E47">
      <w:pPr>
        <w:pStyle w:val="2"/>
        <w:ind w:firstLineChars="176" w:firstLine="565"/>
        <w:rPr>
          <w:rFonts w:ascii="仿宋" w:eastAsia="仿宋" w:hAnsi="仿宋" w:hint="eastAsia"/>
        </w:rPr>
      </w:pPr>
      <w:r w:rsidRPr="001A6E47">
        <w:rPr>
          <w:rFonts w:ascii="仿宋" w:eastAsia="仿宋" w:hAnsi="仿宋" w:hint="eastAsia"/>
        </w:rPr>
        <w:t>五</w:t>
      </w:r>
      <w:r w:rsidR="00F236AE" w:rsidRPr="001A6E47">
        <w:rPr>
          <w:rFonts w:ascii="仿宋" w:eastAsia="仿宋" w:hAnsi="仿宋" w:hint="eastAsia"/>
        </w:rPr>
        <w:t>、机关运行经费情况</w:t>
      </w:r>
    </w:p>
    <w:p w:rsidR="00F236AE" w:rsidRPr="00F236AE" w:rsidRDefault="00F236AE" w:rsidP="00180419">
      <w:pPr>
        <w:ind w:firstLine="645"/>
        <w:rPr>
          <w:rFonts w:ascii="仿宋" w:eastAsia="仿宋" w:hAnsi="仿宋" w:hint="eastAsia"/>
          <w:sz w:val="32"/>
          <w:szCs w:val="32"/>
        </w:rPr>
      </w:pPr>
      <w:r w:rsidRPr="00F236AE">
        <w:rPr>
          <w:rFonts w:ascii="仿宋" w:eastAsia="仿宋" w:hAnsi="仿宋" w:hint="eastAsia"/>
          <w:sz w:val="32"/>
          <w:szCs w:val="32"/>
        </w:rPr>
        <w:t>201</w:t>
      </w:r>
      <w:r>
        <w:rPr>
          <w:rFonts w:ascii="仿宋" w:eastAsia="仿宋" w:hAnsi="仿宋" w:hint="eastAsia"/>
          <w:sz w:val="32"/>
          <w:szCs w:val="32"/>
        </w:rPr>
        <w:t>7</w:t>
      </w:r>
      <w:r w:rsidRPr="00F236AE">
        <w:rPr>
          <w:rFonts w:ascii="仿宋" w:eastAsia="仿宋" w:hAnsi="仿宋" w:hint="eastAsia"/>
          <w:sz w:val="32"/>
          <w:szCs w:val="32"/>
        </w:rPr>
        <w:t>年本部门机关运行经费支出</w:t>
      </w:r>
      <w:r>
        <w:rPr>
          <w:rFonts w:ascii="仿宋" w:eastAsia="仿宋" w:hAnsi="仿宋" w:hint="eastAsia"/>
          <w:sz w:val="32"/>
          <w:szCs w:val="32"/>
        </w:rPr>
        <w:t>387.85</w:t>
      </w:r>
      <w:r w:rsidRPr="00F236AE">
        <w:rPr>
          <w:rFonts w:ascii="仿宋" w:eastAsia="仿宋" w:hAnsi="仿宋" w:hint="eastAsia"/>
          <w:sz w:val="32"/>
          <w:szCs w:val="32"/>
        </w:rPr>
        <w:t>万元，比201</w:t>
      </w:r>
      <w:r>
        <w:rPr>
          <w:rFonts w:ascii="仿宋" w:eastAsia="仿宋" w:hAnsi="仿宋" w:hint="eastAsia"/>
          <w:sz w:val="32"/>
          <w:szCs w:val="32"/>
        </w:rPr>
        <w:t>6</w:t>
      </w:r>
      <w:r w:rsidRPr="00F236AE">
        <w:rPr>
          <w:rFonts w:ascii="仿宋" w:eastAsia="仿宋" w:hAnsi="仿宋" w:hint="eastAsia"/>
          <w:sz w:val="32"/>
          <w:szCs w:val="32"/>
        </w:rPr>
        <w:t>年</w:t>
      </w:r>
      <w:r>
        <w:rPr>
          <w:rFonts w:ascii="仿宋" w:eastAsia="仿宋" w:hAnsi="仿宋" w:hint="eastAsia"/>
          <w:sz w:val="32"/>
          <w:szCs w:val="32"/>
        </w:rPr>
        <w:t>158.8万元</w:t>
      </w:r>
      <w:r w:rsidRPr="00F236AE">
        <w:rPr>
          <w:rFonts w:ascii="仿宋" w:eastAsia="仿宋" w:hAnsi="仿宋" w:hint="eastAsia"/>
          <w:sz w:val="32"/>
          <w:szCs w:val="32"/>
        </w:rPr>
        <w:t>增加</w:t>
      </w:r>
      <w:r w:rsidRPr="00F236AE">
        <w:rPr>
          <w:rFonts w:ascii="仿宋" w:eastAsia="仿宋" w:hAnsi="仿宋"/>
          <w:sz w:val="32"/>
          <w:szCs w:val="32"/>
        </w:rPr>
        <w:t>229.05</w:t>
      </w:r>
      <w:r w:rsidRPr="00F236AE">
        <w:rPr>
          <w:rFonts w:ascii="仿宋" w:eastAsia="仿宋" w:hAnsi="仿宋" w:hint="eastAsia"/>
          <w:sz w:val="32"/>
          <w:szCs w:val="32"/>
        </w:rPr>
        <w:t xml:space="preserve"> 万元，增长</w:t>
      </w:r>
      <w:r>
        <w:rPr>
          <w:rFonts w:ascii="仿宋" w:eastAsia="仿宋" w:hAnsi="仿宋" w:hint="eastAsia"/>
          <w:sz w:val="32"/>
          <w:szCs w:val="32"/>
        </w:rPr>
        <w:t>144.24</w:t>
      </w:r>
      <w:r w:rsidRPr="00F236AE">
        <w:rPr>
          <w:rFonts w:ascii="仿宋" w:eastAsia="仿宋" w:hAnsi="仿宋" w:hint="eastAsia"/>
          <w:sz w:val="32"/>
          <w:szCs w:val="32"/>
        </w:rPr>
        <w:t xml:space="preserve"> %</w:t>
      </w:r>
      <w:r>
        <w:rPr>
          <w:rFonts w:ascii="仿宋" w:eastAsia="仿宋" w:hAnsi="仿宋" w:hint="eastAsia"/>
          <w:sz w:val="32"/>
          <w:szCs w:val="32"/>
        </w:rPr>
        <w:t>。</w:t>
      </w:r>
      <w:r w:rsidR="009446E4">
        <w:rPr>
          <w:rFonts w:ascii="仿宋" w:eastAsia="仿宋" w:hAnsi="仿宋" w:hint="eastAsia"/>
          <w:sz w:val="32"/>
          <w:szCs w:val="32"/>
        </w:rPr>
        <w:t>增长幅度较大的</w:t>
      </w:r>
      <w:r>
        <w:rPr>
          <w:rFonts w:ascii="仿宋" w:eastAsia="仿宋" w:hAnsi="仿宋" w:hint="eastAsia"/>
          <w:sz w:val="32"/>
          <w:szCs w:val="32"/>
        </w:rPr>
        <w:t>主要原因是公务交通补助</w:t>
      </w:r>
      <w:r w:rsidR="009446E4">
        <w:rPr>
          <w:rFonts w:ascii="仿宋" w:eastAsia="仿宋" w:hAnsi="仿宋" w:hint="eastAsia"/>
          <w:sz w:val="32"/>
          <w:szCs w:val="32"/>
        </w:rPr>
        <w:t>和伙食补助的增加。</w:t>
      </w:r>
    </w:p>
    <w:p w:rsidR="00873BA0" w:rsidRPr="001A6E47" w:rsidRDefault="00F236AE" w:rsidP="001A6E47">
      <w:pPr>
        <w:pStyle w:val="2"/>
        <w:ind w:firstLineChars="176" w:firstLine="565"/>
        <w:rPr>
          <w:rFonts w:ascii="仿宋" w:eastAsia="仿宋" w:hAnsi="仿宋" w:hint="eastAsia"/>
        </w:rPr>
      </w:pPr>
      <w:r w:rsidRPr="001A6E47">
        <w:rPr>
          <w:rFonts w:ascii="仿宋" w:eastAsia="仿宋" w:hAnsi="仿宋" w:hint="eastAsia"/>
        </w:rPr>
        <w:t>六</w:t>
      </w:r>
      <w:r w:rsidR="00873BA0" w:rsidRPr="001A6E47">
        <w:rPr>
          <w:rFonts w:ascii="仿宋" w:eastAsia="仿宋" w:hAnsi="仿宋" w:hint="eastAsia"/>
        </w:rPr>
        <w:t xml:space="preserve">、2017年部门支出整体绩效目标 </w:t>
      </w:r>
    </w:p>
    <w:p w:rsidR="004712CE" w:rsidRPr="006C09E7" w:rsidRDefault="004712CE" w:rsidP="004712CE">
      <w:pPr>
        <w:ind w:firstLine="645"/>
        <w:rPr>
          <w:rFonts w:ascii="仿宋" w:eastAsia="仿宋" w:hAnsi="仿宋" w:hint="eastAsia"/>
          <w:sz w:val="32"/>
          <w:szCs w:val="32"/>
        </w:rPr>
      </w:pPr>
      <w:r w:rsidRPr="006C09E7">
        <w:rPr>
          <w:rFonts w:ascii="仿宋" w:eastAsia="仿宋" w:hAnsi="仿宋" w:hint="eastAsia"/>
          <w:sz w:val="32"/>
          <w:szCs w:val="32"/>
        </w:rPr>
        <w:t>（一）制订全区社会保险和职业年金经办工作的管理、技术、服务标准并组织实施，对全区社会保险经办机构进行业务指导。全面梳理社保经办机构的业务流程，实施流程再造，把分设的几个办事大厅整合为一个综合办事大厅，变“多头受理”为“一口受理”，实现“一口受理、内部流转、限时办结、结果反馈”的“一门式”服务新模式，</w:t>
      </w:r>
      <w:r w:rsidR="00D16867">
        <w:rPr>
          <w:rFonts w:ascii="仿宋" w:eastAsia="仿宋" w:hAnsi="仿宋" w:hint="eastAsia"/>
          <w:sz w:val="32"/>
          <w:szCs w:val="32"/>
        </w:rPr>
        <w:t>2017年</w:t>
      </w:r>
      <w:r w:rsidRPr="006C09E7">
        <w:rPr>
          <w:rFonts w:ascii="仿宋" w:eastAsia="仿宋" w:hAnsi="仿宋" w:hint="eastAsia"/>
          <w:sz w:val="32"/>
          <w:szCs w:val="32"/>
        </w:rPr>
        <w:t>投入502万元，对现行的业务信息系统进行改造，</w:t>
      </w:r>
      <w:r w:rsidR="00D16867" w:rsidRPr="006C09E7">
        <w:rPr>
          <w:rFonts w:ascii="仿宋" w:eastAsia="仿宋" w:hAnsi="仿宋" w:hint="eastAsia"/>
          <w:sz w:val="32"/>
          <w:szCs w:val="32"/>
        </w:rPr>
        <w:t xml:space="preserve"> </w:t>
      </w:r>
      <w:r w:rsidRPr="006C09E7">
        <w:rPr>
          <w:rFonts w:ascii="仿宋" w:eastAsia="仿宋" w:hAnsi="仿宋" w:hint="eastAsia"/>
          <w:sz w:val="32"/>
          <w:szCs w:val="32"/>
        </w:rPr>
        <w:t>7月在自治区本级正式运行新模式，8月召开现场会并在</w:t>
      </w:r>
      <w:r w:rsidR="00D16867">
        <w:rPr>
          <w:rFonts w:ascii="仿宋" w:eastAsia="仿宋" w:hAnsi="仿宋" w:hint="eastAsia"/>
          <w:sz w:val="32"/>
          <w:szCs w:val="32"/>
        </w:rPr>
        <w:t>全区</w:t>
      </w:r>
      <w:r w:rsidRPr="006C09E7">
        <w:rPr>
          <w:rFonts w:ascii="仿宋" w:eastAsia="仿宋" w:hAnsi="仿宋" w:hint="eastAsia"/>
          <w:sz w:val="32"/>
          <w:szCs w:val="32"/>
        </w:rPr>
        <w:t>推广</w:t>
      </w:r>
      <w:r w:rsidR="00D16867">
        <w:rPr>
          <w:rFonts w:ascii="仿宋" w:eastAsia="仿宋" w:hAnsi="仿宋" w:hint="eastAsia"/>
          <w:sz w:val="32"/>
          <w:szCs w:val="32"/>
        </w:rPr>
        <w:t>应用</w:t>
      </w:r>
      <w:r w:rsidR="0070010B">
        <w:rPr>
          <w:rFonts w:ascii="仿宋" w:eastAsia="仿宋" w:hAnsi="仿宋" w:hint="eastAsia"/>
          <w:sz w:val="32"/>
          <w:szCs w:val="32"/>
        </w:rPr>
        <w:t>，</w:t>
      </w:r>
      <w:r w:rsidR="00D16867">
        <w:rPr>
          <w:rFonts w:ascii="仿宋" w:eastAsia="仿宋" w:hAnsi="仿宋" w:hint="eastAsia"/>
          <w:sz w:val="32"/>
          <w:szCs w:val="32"/>
        </w:rPr>
        <w:t>实现</w:t>
      </w:r>
      <w:r w:rsidRPr="006C09E7">
        <w:rPr>
          <w:rFonts w:ascii="仿宋" w:eastAsia="仿宋" w:hAnsi="仿宋" w:hint="eastAsia"/>
          <w:sz w:val="32"/>
          <w:szCs w:val="32"/>
        </w:rPr>
        <w:t>对服务窗口进行绩效管理，建立健全首问负责、一次性告知、并联办理、限时办结等制度，积极推行一站式办理、上门办理、预约办理、自助办理、同城通办、委托代办等服务，消除“中梗阻”，打通群众办事“最后一公里”</w:t>
      </w:r>
      <w:r w:rsidR="00D16867">
        <w:rPr>
          <w:rFonts w:ascii="仿宋" w:eastAsia="仿宋" w:hAnsi="仿宋" w:hint="eastAsia"/>
          <w:sz w:val="32"/>
          <w:szCs w:val="32"/>
        </w:rPr>
        <w:t>，</w:t>
      </w:r>
      <w:r w:rsidR="00D16867" w:rsidRPr="006C09E7">
        <w:rPr>
          <w:rFonts w:ascii="仿宋" w:eastAsia="仿宋" w:hAnsi="仿宋" w:hint="eastAsia"/>
          <w:sz w:val="32"/>
          <w:szCs w:val="32"/>
        </w:rPr>
        <w:t>建立综合受理服务体系，</w:t>
      </w:r>
      <w:r w:rsidRPr="006C09E7">
        <w:rPr>
          <w:rFonts w:ascii="仿宋" w:eastAsia="仿宋" w:hAnsi="仿宋" w:hint="eastAsia"/>
          <w:sz w:val="32"/>
          <w:szCs w:val="32"/>
        </w:rPr>
        <w:t>全面提高群众对自治区社保局服务的满意度</w:t>
      </w:r>
      <w:r w:rsidR="00140218" w:rsidRPr="006C09E7">
        <w:rPr>
          <w:rFonts w:ascii="仿宋" w:eastAsia="仿宋" w:hAnsi="仿宋" w:hint="eastAsia"/>
          <w:sz w:val="32"/>
          <w:szCs w:val="32"/>
        </w:rPr>
        <w:t>，</w:t>
      </w:r>
      <w:r w:rsidR="00D16867">
        <w:rPr>
          <w:rFonts w:ascii="仿宋" w:eastAsia="仿宋" w:hAnsi="仿宋" w:hint="eastAsia"/>
          <w:sz w:val="32"/>
          <w:szCs w:val="32"/>
        </w:rPr>
        <w:t>力争</w:t>
      </w:r>
      <w:r w:rsidRPr="006C09E7">
        <w:rPr>
          <w:rFonts w:ascii="仿宋" w:eastAsia="仿宋" w:hAnsi="仿宋" w:hint="eastAsia"/>
          <w:sz w:val="32"/>
          <w:szCs w:val="32"/>
        </w:rPr>
        <w:t>满意率达90%以上</w:t>
      </w:r>
      <w:r w:rsidR="00140218" w:rsidRPr="006C09E7">
        <w:rPr>
          <w:rFonts w:ascii="仿宋" w:eastAsia="仿宋" w:hAnsi="仿宋" w:hint="eastAsia"/>
          <w:sz w:val="32"/>
          <w:szCs w:val="32"/>
        </w:rPr>
        <w:t>。</w:t>
      </w:r>
    </w:p>
    <w:p w:rsidR="00770F89" w:rsidRPr="006C09E7" w:rsidRDefault="00140218" w:rsidP="00A61064">
      <w:pPr>
        <w:ind w:firstLine="645"/>
        <w:rPr>
          <w:rFonts w:ascii="仿宋" w:eastAsia="仿宋" w:hAnsi="仿宋" w:hint="eastAsia"/>
          <w:sz w:val="32"/>
          <w:szCs w:val="32"/>
        </w:rPr>
      </w:pPr>
      <w:r w:rsidRPr="006C09E7">
        <w:rPr>
          <w:rFonts w:ascii="仿宋" w:eastAsia="仿宋" w:hAnsi="仿宋" w:hint="eastAsia"/>
          <w:sz w:val="32"/>
          <w:szCs w:val="32"/>
        </w:rPr>
        <w:t>（二）</w:t>
      </w:r>
      <w:r w:rsidR="004712CE" w:rsidRPr="006C09E7">
        <w:rPr>
          <w:rFonts w:ascii="仿宋" w:eastAsia="仿宋" w:hAnsi="仿宋" w:hint="eastAsia"/>
          <w:sz w:val="32"/>
          <w:szCs w:val="32"/>
        </w:rPr>
        <w:t>制订全区职业年金经办工作的管理、技术、服务标准并组织实施，负责全区机关事业单位职业年金投资运营管理工作。制定我区的职业年金投资管理办法，出台对职业年金的保值增值从银行账户的选取办法，制定职业年金投资的合同范本，制订职业年金委托管理的流程</w:t>
      </w:r>
      <w:r w:rsidR="00A6658C">
        <w:rPr>
          <w:rFonts w:ascii="仿宋" w:eastAsia="仿宋" w:hAnsi="仿宋" w:hint="eastAsia"/>
          <w:sz w:val="32"/>
          <w:szCs w:val="32"/>
        </w:rPr>
        <w:t>，</w:t>
      </w:r>
      <w:r w:rsidR="004712CE" w:rsidRPr="006C09E7">
        <w:rPr>
          <w:rFonts w:ascii="仿宋" w:eastAsia="仿宋" w:hAnsi="仿宋" w:hint="eastAsia"/>
          <w:sz w:val="32"/>
          <w:szCs w:val="32"/>
        </w:rPr>
        <w:t>制订我区职业年金投资计划，最大限度保证基金保值增值，确保基金安全</w:t>
      </w:r>
      <w:r w:rsidR="005E6152" w:rsidRPr="006C09E7">
        <w:rPr>
          <w:rFonts w:ascii="仿宋" w:eastAsia="仿宋" w:hAnsi="仿宋" w:hint="eastAsia"/>
          <w:sz w:val="32"/>
          <w:szCs w:val="32"/>
        </w:rPr>
        <w:t>。</w:t>
      </w:r>
      <w:r w:rsidR="004712CE" w:rsidRPr="006C09E7">
        <w:rPr>
          <w:rFonts w:ascii="仿宋" w:eastAsia="仿宋" w:hAnsi="仿宋" w:hint="eastAsia"/>
          <w:sz w:val="32"/>
          <w:szCs w:val="32"/>
        </w:rPr>
        <w:tab/>
      </w:r>
      <w:r w:rsidR="004712CE" w:rsidRPr="006C09E7">
        <w:rPr>
          <w:rFonts w:ascii="仿宋" w:eastAsia="仿宋" w:hAnsi="仿宋" w:hint="eastAsia"/>
          <w:sz w:val="32"/>
          <w:szCs w:val="32"/>
        </w:rPr>
        <w:lastRenderedPageBreak/>
        <w:tab/>
      </w:r>
      <w:r w:rsidR="00A61064">
        <w:rPr>
          <w:rFonts w:ascii="仿宋" w:eastAsia="仿宋" w:hAnsi="仿宋" w:hint="eastAsia"/>
          <w:sz w:val="32"/>
          <w:szCs w:val="32"/>
        </w:rPr>
        <w:t xml:space="preserve"> </w:t>
      </w:r>
      <w:r w:rsidR="005E6152" w:rsidRPr="006C09E7">
        <w:rPr>
          <w:rFonts w:ascii="仿宋" w:eastAsia="仿宋" w:hAnsi="仿宋" w:hint="eastAsia"/>
          <w:sz w:val="32"/>
          <w:szCs w:val="32"/>
        </w:rPr>
        <w:t>（三）</w:t>
      </w:r>
      <w:r w:rsidR="004712CE" w:rsidRPr="006C09E7">
        <w:rPr>
          <w:rFonts w:ascii="仿宋" w:eastAsia="仿宋" w:hAnsi="仿宋" w:hint="eastAsia"/>
          <w:sz w:val="32"/>
          <w:szCs w:val="32"/>
        </w:rPr>
        <w:t>承办自治区人民政府及自治区人力资源和社会保障厅交办的其他事项。及时发放困难企业离休人员生活补贴，维护社会稳定；及时发放离休人员医疗补助，确保离休人员看病就医得到品质保证，让离休人员感受到党和政府的关怀；及时划入公务员补助，保证公务员群体及时享受政策规定的医疗补助。每月约支付困难企业离休人员生活性补贴265万元，全年共3180万元；划入2017年享受公务员医疗补助85000人（在职51000人，退休34000人）40250万元，公务员大额医疗统筹费用765万元，自治区直属驻邕单位公务员补充医疗资金支出7475万元；自治区直属驻邕单位离休人员、老红军、二等乙级以上革命伤残军人医疗待遇支出28500万元</w:t>
      </w:r>
      <w:r w:rsidR="004712CE" w:rsidRPr="006C09E7">
        <w:rPr>
          <w:rFonts w:ascii="仿宋" w:eastAsia="仿宋" w:hAnsi="仿宋" w:hint="eastAsia"/>
          <w:sz w:val="32"/>
          <w:szCs w:val="32"/>
        </w:rPr>
        <w:tab/>
      </w:r>
      <w:r w:rsidR="00770F89" w:rsidRPr="006C09E7">
        <w:rPr>
          <w:rFonts w:ascii="仿宋" w:eastAsia="仿宋" w:hAnsi="仿宋" w:hint="eastAsia"/>
          <w:sz w:val="32"/>
          <w:szCs w:val="32"/>
        </w:rPr>
        <w:t>，</w:t>
      </w:r>
      <w:r w:rsidR="004712CE" w:rsidRPr="006C09E7">
        <w:rPr>
          <w:rFonts w:ascii="仿宋" w:eastAsia="仿宋" w:hAnsi="仿宋" w:hint="eastAsia"/>
          <w:sz w:val="32"/>
          <w:szCs w:val="32"/>
        </w:rPr>
        <w:t>自治区本级公务员医疗补助</w:t>
      </w:r>
      <w:r w:rsidR="00412D2F">
        <w:rPr>
          <w:rFonts w:ascii="仿宋" w:eastAsia="仿宋" w:hAnsi="仿宋" w:hint="eastAsia"/>
          <w:sz w:val="32"/>
          <w:szCs w:val="32"/>
        </w:rPr>
        <w:t>和</w:t>
      </w:r>
      <w:r w:rsidR="004712CE" w:rsidRPr="006C09E7">
        <w:rPr>
          <w:rFonts w:ascii="仿宋" w:eastAsia="仿宋" w:hAnsi="仿宋" w:hint="eastAsia"/>
          <w:sz w:val="32"/>
          <w:szCs w:val="32"/>
        </w:rPr>
        <w:t>离休干部生活补助按月划入，确保离休人员和公务员群体按</w:t>
      </w:r>
      <w:r w:rsidR="00412D2F">
        <w:rPr>
          <w:rFonts w:ascii="仿宋" w:eastAsia="仿宋" w:hAnsi="仿宋" w:hint="eastAsia"/>
          <w:sz w:val="32"/>
          <w:szCs w:val="32"/>
        </w:rPr>
        <w:t>及时</w:t>
      </w:r>
      <w:r w:rsidR="004712CE" w:rsidRPr="006C09E7">
        <w:rPr>
          <w:rFonts w:ascii="仿宋" w:eastAsia="仿宋" w:hAnsi="仿宋" w:hint="eastAsia"/>
          <w:sz w:val="32"/>
          <w:szCs w:val="32"/>
        </w:rPr>
        <w:t>享受</w:t>
      </w:r>
      <w:r w:rsidR="00412D2F">
        <w:rPr>
          <w:rFonts w:ascii="仿宋" w:eastAsia="仿宋" w:hAnsi="仿宋" w:hint="eastAsia"/>
          <w:sz w:val="32"/>
          <w:szCs w:val="32"/>
        </w:rPr>
        <w:t>到</w:t>
      </w:r>
      <w:r w:rsidR="004712CE" w:rsidRPr="006C09E7">
        <w:rPr>
          <w:rFonts w:ascii="仿宋" w:eastAsia="仿宋" w:hAnsi="仿宋" w:hint="eastAsia"/>
          <w:sz w:val="32"/>
          <w:szCs w:val="32"/>
        </w:rPr>
        <w:t>改革发展的成果</w:t>
      </w:r>
      <w:r w:rsidR="007A738B">
        <w:rPr>
          <w:rFonts w:ascii="仿宋" w:eastAsia="仿宋" w:hAnsi="仿宋" w:hint="eastAsia"/>
          <w:sz w:val="32"/>
          <w:szCs w:val="32"/>
        </w:rPr>
        <w:t>，体现党和政府对离休干部的关怀</w:t>
      </w:r>
      <w:r w:rsidR="004712CE" w:rsidRPr="006C09E7">
        <w:rPr>
          <w:rFonts w:ascii="仿宋" w:eastAsia="仿宋" w:hAnsi="仿宋" w:hint="eastAsia"/>
          <w:sz w:val="32"/>
          <w:szCs w:val="32"/>
        </w:rPr>
        <w:t>。</w:t>
      </w:r>
      <w:r w:rsidR="00770F89" w:rsidRPr="006C09E7">
        <w:rPr>
          <w:rFonts w:ascii="仿宋" w:eastAsia="仿宋" w:hAnsi="仿宋" w:hint="eastAsia"/>
          <w:sz w:val="32"/>
          <w:szCs w:val="32"/>
        </w:rPr>
        <w:t xml:space="preserve">                 </w:t>
      </w:r>
    </w:p>
    <w:p w:rsidR="008D1E13" w:rsidRDefault="00770F89" w:rsidP="008D1E13">
      <w:pPr>
        <w:ind w:leftChars="100" w:left="210"/>
        <w:rPr>
          <w:rFonts w:ascii="仿宋" w:eastAsia="仿宋" w:hAnsi="仿宋" w:hint="eastAsia"/>
          <w:sz w:val="32"/>
          <w:szCs w:val="32"/>
        </w:rPr>
      </w:pPr>
      <w:r w:rsidRPr="006C09E7">
        <w:rPr>
          <w:rFonts w:ascii="仿宋" w:eastAsia="仿宋" w:hAnsi="仿宋" w:hint="eastAsia"/>
          <w:sz w:val="32"/>
          <w:szCs w:val="32"/>
        </w:rPr>
        <w:t xml:space="preserve">    （四）</w:t>
      </w:r>
      <w:r w:rsidR="004712CE" w:rsidRPr="006C09E7">
        <w:rPr>
          <w:rFonts w:ascii="仿宋" w:eastAsia="仿宋" w:hAnsi="仿宋" w:hint="eastAsia"/>
          <w:sz w:val="32"/>
          <w:szCs w:val="32"/>
        </w:rPr>
        <w:t>综合管理全区社会保险基金，制订相关管理制度并组织实施。以更公平更可持续为目标，加强顶层设计，扎实推进各项重大改革，立足制度的长远发展，健全制度体系，全面落实机关事业单位工作人员养老保险制度，</w:t>
      </w:r>
      <w:r w:rsidR="0065237E">
        <w:rPr>
          <w:rFonts w:ascii="仿宋" w:eastAsia="仿宋" w:hAnsi="仿宋" w:hint="eastAsia"/>
          <w:sz w:val="32"/>
          <w:szCs w:val="32"/>
        </w:rPr>
        <w:t>指导</w:t>
      </w:r>
      <w:r w:rsidR="004712CE" w:rsidRPr="006C09E7">
        <w:rPr>
          <w:rFonts w:ascii="仿宋" w:eastAsia="仿宋" w:hAnsi="仿宋" w:hint="eastAsia"/>
          <w:sz w:val="32"/>
          <w:szCs w:val="32"/>
        </w:rPr>
        <w:t>整合城乡居民基本医疗保险制度，深化医保付费方式改革，进一步完善覆盖城乡居民的社会保障体系，积极应对老龄化。加大基金征缴和稽核力度，实现基金稳步增长，</w:t>
      </w:r>
      <w:r w:rsidR="0065237E">
        <w:rPr>
          <w:rFonts w:ascii="仿宋" w:eastAsia="仿宋" w:hAnsi="仿宋" w:hint="eastAsia"/>
          <w:sz w:val="32"/>
          <w:szCs w:val="32"/>
        </w:rPr>
        <w:t>确保基金安全平稳运行</w:t>
      </w:r>
      <w:r w:rsidR="004712CE" w:rsidRPr="006C09E7">
        <w:rPr>
          <w:rFonts w:ascii="仿宋" w:eastAsia="仿宋" w:hAnsi="仿宋" w:hint="eastAsia"/>
          <w:sz w:val="32"/>
          <w:szCs w:val="32"/>
        </w:rPr>
        <w:t>。按照国家统一部署和要求，</w:t>
      </w:r>
      <w:r w:rsidR="003D73D3">
        <w:rPr>
          <w:rFonts w:ascii="仿宋" w:eastAsia="仿宋" w:hAnsi="仿宋" w:hint="eastAsia"/>
          <w:sz w:val="32"/>
          <w:szCs w:val="32"/>
        </w:rPr>
        <w:t>稳步</w:t>
      </w:r>
      <w:r w:rsidR="004712CE" w:rsidRPr="006C09E7">
        <w:rPr>
          <w:rFonts w:ascii="仿宋" w:eastAsia="仿宋" w:hAnsi="仿宋" w:hint="eastAsia"/>
          <w:sz w:val="32"/>
          <w:szCs w:val="32"/>
        </w:rPr>
        <w:t>实施基金市场化投资</w:t>
      </w:r>
      <w:r w:rsidR="003D73D3">
        <w:rPr>
          <w:rFonts w:ascii="仿宋" w:eastAsia="仿宋" w:hAnsi="仿宋" w:hint="eastAsia"/>
          <w:sz w:val="32"/>
          <w:szCs w:val="32"/>
        </w:rPr>
        <w:t>方案</w:t>
      </w:r>
      <w:r w:rsidR="004712CE" w:rsidRPr="006C09E7">
        <w:rPr>
          <w:rFonts w:ascii="仿宋" w:eastAsia="仿宋" w:hAnsi="仿宋" w:hint="eastAsia"/>
          <w:sz w:val="32"/>
          <w:szCs w:val="32"/>
        </w:rPr>
        <w:t>，为基金保值增值开辟新渠道。全区参加城镇企业职工基本养老、城镇基本医疗、失业、工伤、生育保险人数分别为408万人、1085万人、280万人、372万人、318万人，全区征缴企业职工基本养老、城镇基本医疗、失业、工伤、生育保险费分别为300亿元、150亿元、20亿元、10亿元、8亿</w:t>
      </w:r>
      <w:r w:rsidR="004712CE" w:rsidRPr="006C09E7">
        <w:rPr>
          <w:rFonts w:ascii="仿宋" w:eastAsia="仿宋" w:hAnsi="仿宋" w:hint="eastAsia"/>
          <w:sz w:val="32"/>
          <w:szCs w:val="32"/>
        </w:rPr>
        <w:lastRenderedPageBreak/>
        <w:t>元</w:t>
      </w:r>
      <w:r w:rsidRPr="006C09E7">
        <w:rPr>
          <w:rFonts w:ascii="仿宋" w:eastAsia="仿宋" w:hAnsi="仿宋" w:hint="eastAsia"/>
          <w:sz w:val="32"/>
          <w:szCs w:val="32"/>
        </w:rPr>
        <w:t>，</w:t>
      </w:r>
      <w:r w:rsidR="004712CE" w:rsidRPr="006C09E7">
        <w:rPr>
          <w:rFonts w:ascii="仿宋" w:eastAsia="仿宋" w:hAnsi="仿宋" w:hint="eastAsia"/>
          <w:sz w:val="32"/>
          <w:szCs w:val="32"/>
        </w:rPr>
        <w:t>主动采取措施，多措并举，在社会上营造争相缴费良好的氛围，提高人民群众对社会保险的信心和支持度</w:t>
      </w:r>
      <w:r w:rsidR="004712CE" w:rsidRPr="006C09E7">
        <w:rPr>
          <w:rFonts w:ascii="仿宋" w:eastAsia="仿宋" w:hAnsi="仿宋" w:hint="eastAsia"/>
          <w:sz w:val="32"/>
          <w:szCs w:val="32"/>
        </w:rPr>
        <w:tab/>
      </w:r>
      <w:r w:rsidRPr="006C09E7">
        <w:rPr>
          <w:rFonts w:ascii="仿宋" w:eastAsia="仿宋" w:hAnsi="仿宋" w:hint="eastAsia"/>
          <w:sz w:val="32"/>
          <w:szCs w:val="32"/>
        </w:rPr>
        <w:t>。</w:t>
      </w:r>
      <w:r w:rsidR="004712CE" w:rsidRPr="006C09E7">
        <w:rPr>
          <w:rFonts w:ascii="仿宋" w:eastAsia="仿宋" w:hAnsi="仿宋" w:hint="eastAsia"/>
          <w:sz w:val="32"/>
          <w:szCs w:val="32"/>
        </w:rPr>
        <w:tab/>
      </w:r>
    </w:p>
    <w:p w:rsidR="008411D4" w:rsidRDefault="008411D4" w:rsidP="008D1E13">
      <w:pPr>
        <w:ind w:leftChars="100" w:left="210"/>
        <w:rPr>
          <w:rFonts w:ascii="仿宋" w:eastAsia="仿宋" w:hAnsi="仿宋" w:hint="eastAsia"/>
          <w:sz w:val="32"/>
          <w:szCs w:val="32"/>
        </w:rPr>
      </w:pPr>
      <w:r>
        <w:rPr>
          <w:rFonts w:ascii="仿宋" w:eastAsia="仿宋" w:hAnsi="仿宋" w:hint="eastAsia"/>
          <w:sz w:val="32"/>
          <w:szCs w:val="32"/>
        </w:rPr>
        <w:t>六、</w:t>
      </w:r>
    </w:p>
    <w:p w:rsidR="008411D4" w:rsidRPr="001901BC" w:rsidRDefault="00AC7DBD" w:rsidP="001901BC">
      <w:pPr>
        <w:pStyle w:val="2"/>
        <w:ind w:firstLineChars="220" w:firstLine="707"/>
        <w:rPr>
          <w:rFonts w:ascii="仿宋" w:eastAsia="仿宋" w:hAnsi="仿宋" w:cs="仿宋_GB2312" w:hint="eastAsia"/>
          <w:kern w:val="0"/>
        </w:rPr>
      </w:pPr>
      <w:r w:rsidRPr="001901BC">
        <w:rPr>
          <w:rFonts w:ascii="仿宋" w:eastAsia="仿宋" w:hAnsi="仿宋" w:cs="仿宋_GB2312" w:hint="eastAsia"/>
          <w:kern w:val="0"/>
        </w:rPr>
        <w:t>七</w:t>
      </w:r>
      <w:r w:rsidR="008411D4" w:rsidRPr="001901BC">
        <w:rPr>
          <w:rFonts w:ascii="仿宋" w:eastAsia="仿宋" w:hAnsi="仿宋" w:cs="仿宋_GB2312" w:hint="eastAsia"/>
          <w:kern w:val="0"/>
        </w:rPr>
        <w:t>、名词解释</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（一）</w:t>
      </w:r>
      <w:r w:rsidR="008411D4" w:rsidRPr="00962313">
        <w:rPr>
          <w:rFonts w:ascii="仿宋" w:eastAsia="仿宋" w:hAnsi="仿宋" w:cs="仿宋_GB2312" w:hint="eastAsia"/>
          <w:kern w:val="0"/>
          <w:sz w:val="32"/>
          <w:szCs w:val="32"/>
        </w:rPr>
        <w:t xml:space="preserve">财政拨款收入：指自治区财政部门当年拨付的资金。 </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（二）</w:t>
      </w:r>
      <w:r w:rsidR="008411D4" w:rsidRPr="00962313">
        <w:rPr>
          <w:rFonts w:ascii="仿宋" w:eastAsia="仿宋" w:hAnsi="仿宋" w:cs="仿宋_GB2312" w:hint="eastAsia"/>
          <w:kern w:val="0"/>
          <w:sz w:val="32"/>
          <w:szCs w:val="32"/>
        </w:rPr>
        <w:t>其他收入：指除上述“财政拨款收入”、“事业收入”、“经营收入”等以外的收入。</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（三）</w:t>
      </w:r>
      <w:r w:rsidR="008411D4" w:rsidRPr="00962313">
        <w:rPr>
          <w:rFonts w:ascii="仿宋" w:eastAsia="仿宋" w:hAnsi="仿宋" w:cs="仿宋_GB2312" w:hint="eastAsia"/>
          <w:kern w:val="0"/>
          <w:sz w:val="32"/>
          <w:szCs w:val="32"/>
        </w:rPr>
        <w:t xml:space="preserve">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（四）</w:t>
      </w:r>
      <w:r w:rsidR="008411D4" w:rsidRPr="00962313">
        <w:rPr>
          <w:rFonts w:ascii="仿宋" w:eastAsia="仿宋" w:hAnsi="仿宋" w:cs="仿宋_GB2312" w:hint="eastAsia"/>
          <w:kern w:val="0"/>
          <w:sz w:val="32"/>
          <w:szCs w:val="32"/>
        </w:rPr>
        <w:t xml:space="preserve">年初结转和结余：指以前年度尚未完成、结转到本年 按有关规定继续使用的资金。 </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（五）</w:t>
      </w:r>
      <w:r w:rsidR="008411D4" w:rsidRPr="00962313">
        <w:rPr>
          <w:rFonts w:ascii="仿宋" w:eastAsia="仿宋" w:hAnsi="仿宋" w:cs="仿宋_GB2312" w:hint="eastAsia"/>
          <w:kern w:val="0"/>
          <w:sz w:val="32"/>
          <w:szCs w:val="32"/>
        </w:rPr>
        <w:t xml:space="preserve">结余分配：指事业单位按规定提取的职工福利基金、事业基金和缴纳的所得税，以及建设单位按规定应交回的基本建设竣工项目结余资金。 </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（六）</w:t>
      </w:r>
      <w:r w:rsidR="008411D4" w:rsidRPr="00962313">
        <w:rPr>
          <w:rFonts w:ascii="仿宋" w:eastAsia="仿宋" w:hAnsi="仿宋" w:cs="仿宋_GB2312" w:hint="eastAsia"/>
          <w:kern w:val="0"/>
          <w:sz w:val="32"/>
          <w:szCs w:val="32"/>
        </w:rPr>
        <w:t xml:space="preserve">年末结转和结余：指本年度或以前年度预算安排、因客观条件发生变化无法按原计划实施，需要延迟到以后年度按有关规定继续使用的资金。 </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（七）</w:t>
      </w:r>
      <w:r w:rsidR="008411D4" w:rsidRPr="00962313">
        <w:rPr>
          <w:rFonts w:ascii="仿宋" w:eastAsia="仿宋" w:hAnsi="仿宋" w:cs="仿宋_GB2312" w:hint="eastAsia"/>
          <w:kern w:val="0"/>
          <w:sz w:val="32"/>
          <w:szCs w:val="32"/>
        </w:rPr>
        <w:t xml:space="preserve">基本支出：指为保障机构正常运转、完成日常工作任务而发生的人员支出和公用支出。 </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（八）</w:t>
      </w:r>
      <w:r w:rsidR="008411D4" w:rsidRPr="00962313">
        <w:rPr>
          <w:rFonts w:ascii="仿宋" w:eastAsia="仿宋" w:hAnsi="仿宋" w:cs="仿宋_GB2312" w:hint="eastAsia"/>
          <w:kern w:val="0"/>
          <w:sz w:val="32"/>
          <w:szCs w:val="32"/>
        </w:rPr>
        <w:t xml:space="preserve">项目支出：指在基本支出之外为完成特定行政任务和事业发展目标所发生的支出。 </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lastRenderedPageBreak/>
        <w:t>（九）</w:t>
      </w:r>
      <w:r w:rsidR="008411D4" w:rsidRPr="00962313">
        <w:rPr>
          <w:rFonts w:ascii="仿宋" w:eastAsia="仿宋" w:hAnsi="仿宋" w:cs="仿宋_GB2312" w:hint="eastAsia"/>
          <w:kern w:val="0"/>
          <w:sz w:val="32"/>
          <w:szCs w:val="32"/>
        </w:rPr>
        <w:t>经营支出：指事业单位在专业业务活动及其辅助活动之外开展非独立核算经营活动发生的支出。</w:t>
      </w:r>
    </w:p>
    <w:p w:rsidR="008411D4" w:rsidRPr="00962313"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（十）</w:t>
      </w:r>
      <w:r w:rsidR="008411D4" w:rsidRPr="00962313">
        <w:rPr>
          <w:rFonts w:ascii="仿宋" w:eastAsia="仿宋" w:hAnsi="仿宋" w:cs="仿宋_GB2312" w:hint="eastAsia"/>
          <w:kern w:val="0"/>
          <w:sz w:val="32"/>
          <w:szCs w:val="32"/>
        </w:rPr>
        <w:t xml:space="preserve">“三公”经费：纳入自治区财政预决算管理的“三公”经费，是指自治区本级各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 </w:t>
      </w:r>
    </w:p>
    <w:p w:rsidR="008411D4" w:rsidRPr="00BF57A4" w:rsidRDefault="00AC7DBD" w:rsidP="008411D4">
      <w:pPr>
        <w:autoSpaceDE w:val="0"/>
        <w:autoSpaceDN w:val="0"/>
        <w:adjustRightInd w:val="0"/>
        <w:spacing w:line="560" w:lineRule="exact"/>
        <w:ind w:firstLineChars="200" w:firstLine="640"/>
        <w:jc w:val="left"/>
        <w:rPr>
          <w:rFonts w:ascii="仿宋" w:eastAsia="仿宋" w:hAnsi="仿宋" w:cs="仿宋_GB2312" w:hint="eastAsia"/>
          <w:kern w:val="0"/>
          <w:sz w:val="32"/>
          <w:szCs w:val="32"/>
        </w:rPr>
      </w:pPr>
      <w:r>
        <w:rPr>
          <w:rFonts w:ascii="仿宋" w:eastAsia="仿宋" w:hAnsi="仿宋" w:cs="仿宋_GB2312" w:hint="eastAsia"/>
          <w:kern w:val="0"/>
          <w:sz w:val="32"/>
          <w:szCs w:val="32"/>
        </w:rPr>
        <w:t>（十一）</w:t>
      </w:r>
      <w:r w:rsidR="008411D4" w:rsidRPr="00962313">
        <w:rPr>
          <w:rFonts w:ascii="仿宋" w:eastAsia="仿宋" w:hAnsi="仿宋" w:cs="仿宋_GB2312" w:hint="eastAsia"/>
          <w:kern w:val="0"/>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sidR="008411D4" w:rsidRPr="00BF57A4">
        <w:rPr>
          <w:rFonts w:ascii="仿宋" w:eastAsia="仿宋" w:hAnsi="仿宋" w:cs="仿宋_GB2312" w:hint="eastAsia"/>
          <w:kern w:val="0"/>
          <w:sz w:val="32"/>
          <w:szCs w:val="32"/>
        </w:rPr>
        <w:t xml:space="preserve"> </w:t>
      </w:r>
    </w:p>
    <w:p w:rsidR="008411D4" w:rsidRPr="008411D4" w:rsidRDefault="008411D4" w:rsidP="008D1E13">
      <w:pPr>
        <w:ind w:leftChars="100" w:left="210"/>
        <w:rPr>
          <w:rFonts w:ascii="仿宋" w:eastAsia="仿宋" w:hAnsi="仿宋" w:hint="eastAsia"/>
          <w:sz w:val="32"/>
          <w:szCs w:val="32"/>
        </w:rPr>
      </w:pPr>
    </w:p>
    <w:p w:rsidR="008D1E13" w:rsidRDefault="008D1E13" w:rsidP="008D1E13">
      <w:pPr>
        <w:ind w:leftChars="100" w:left="210"/>
        <w:rPr>
          <w:rFonts w:ascii="仿宋" w:eastAsia="仿宋" w:hAnsi="仿宋" w:hint="eastAsia"/>
          <w:sz w:val="32"/>
          <w:szCs w:val="32"/>
        </w:rPr>
      </w:pPr>
      <w:r>
        <w:rPr>
          <w:rFonts w:ascii="仿宋" w:eastAsia="仿宋" w:hAnsi="仿宋" w:hint="eastAsia"/>
          <w:sz w:val="32"/>
          <w:szCs w:val="32"/>
        </w:rPr>
        <w:t xml:space="preserve">                                    </w:t>
      </w:r>
    </w:p>
    <w:p w:rsidR="006F1C9B" w:rsidRPr="006C09E7" w:rsidRDefault="008D1E13" w:rsidP="008D1E13">
      <w:pPr>
        <w:ind w:leftChars="100" w:left="210"/>
        <w:rPr>
          <w:rFonts w:ascii="仿宋" w:eastAsia="仿宋" w:hAnsi="仿宋" w:hint="eastAsia"/>
          <w:sz w:val="32"/>
          <w:szCs w:val="32"/>
        </w:rPr>
      </w:pPr>
      <w:r>
        <w:rPr>
          <w:rFonts w:ascii="仿宋" w:eastAsia="仿宋" w:hAnsi="仿宋" w:hint="eastAsia"/>
          <w:sz w:val="32"/>
          <w:szCs w:val="32"/>
        </w:rPr>
        <w:t xml:space="preserve">                                         </w:t>
      </w:r>
      <w:r w:rsidR="00BE629F" w:rsidRPr="006C09E7">
        <w:rPr>
          <w:rFonts w:ascii="仿宋" w:eastAsia="仿宋" w:hAnsi="仿宋" w:hint="eastAsia"/>
          <w:sz w:val="32"/>
          <w:szCs w:val="32"/>
        </w:rPr>
        <w:t>2017年</w:t>
      </w:r>
      <w:r w:rsidR="006341BF" w:rsidRPr="006C09E7">
        <w:rPr>
          <w:rFonts w:ascii="仿宋" w:eastAsia="仿宋" w:hAnsi="仿宋" w:hint="eastAsia"/>
          <w:sz w:val="32"/>
          <w:szCs w:val="32"/>
        </w:rPr>
        <w:t>2</w:t>
      </w:r>
      <w:r w:rsidR="002D3BE9" w:rsidRPr="006C09E7">
        <w:rPr>
          <w:rFonts w:ascii="仿宋" w:eastAsia="仿宋" w:hAnsi="仿宋" w:hint="eastAsia"/>
          <w:sz w:val="32"/>
          <w:szCs w:val="32"/>
        </w:rPr>
        <w:t>月</w:t>
      </w:r>
      <w:r w:rsidR="006341BF" w:rsidRPr="006C09E7">
        <w:rPr>
          <w:rFonts w:ascii="仿宋" w:eastAsia="仿宋" w:hAnsi="仿宋" w:hint="eastAsia"/>
          <w:sz w:val="32"/>
          <w:szCs w:val="32"/>
        </w:rPr>
        <w:t>2</w:t>
      </w:r>
      <w:r w:rsidR="003A1744" w:rsidRPr="006C09E7">
        <w:rPr>
          <w:rFonts w:ascii="仿宋" w:eastAsia="仿宋" w:hAnsi="仿宋" w:hint="eastAsia"/>
          <w:sz w:val="32"/>
          <w:szCs w:val="32"/>
        </w:rPr>
        <w:t>3</w:t>
      </w:r>
      <w:r w:rsidR="002D3BE9" w:rsidRPr="006C09E7">
        <w:rPr>
          <w:rFonts w:ascii="仿宋" w:eastAsia="仿宋" w:hAnsi="仿宋" w:hint="eastAsia"/>
          <w:sz w:val="32"/>
          <w:szCs w:val="32"/>
        </w:rPr>
        <w:t>日</w:t>
      </w:r>
    </w:p>
    <w:sectPr w:rsidR="006F1C9B" w:rsidRPr="006C09E7" w:rsidSect="006C09E7">
      <w:pgSz w:w="11906" w:h="16838"/>
      <w:pgMar w:top="902" w:right="707" w:bottom="816" w:left="107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B0E" w:rsidRDefault="00170B0E">
      <w:r>
        <w:separator/>
      </w:r>
    </w:p>
  </w:endnote>
  <w:endnote w:type="continuationSeparator" w:id="0">
    <w:p w:rsidR="00170B0E" w:rsidRDefault="00170B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6EB" w:rsidRDefault="001C66EB" w:rsidP="00A02A0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1C66EB" w:rsidRDefault="001C66E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6EB" w:rsidRPr="00605995" w:rsidRDefault="001C66EB" w:rsidP="00A02A04">
    <w:pPr>
      <w:pStyle w:val="a3"/>
      <w:framePr w:wrap="around" w:vAnchor="text" w:hAnchor="margin" w:xAlign="center" w:y="1"/>
      <w:rPr>
        <w:rStyle w:val="a4"/>
        <w:rFonts w:hint="eastAsia"/>
        <w:sz w:val="30"/>
        <w:szCs w:val="30"/>
      </w:rPr>
    </w:pPr>
    <w:r w:rsidRPr="00605995">
      <w:rPr>
        <w:rStyle w:val="a4"/>
        <w:rFonts w:hint="eastAsia"/>
        <w:sz w:val="30"/>
        <w:szCs w:val="30"/>
      </w:rPr>
      <w:t>—</w:t>
    </w:r>
    <w:r w:rsidRPr="00605995">
      <w:rPr>
        <w:rStyle w:val="a4"/>
        <w:sz w:val="30"/>
        <w:szCs w:val="30"/>
      </w:rPr>
      <w:fldChar w:fldCharType="begin"/>
    </w:r>
    <w:r w:rsidRPr="00605995">
      <w:rPr>
        <w:rStyle w:val="a4"/>
        <w:sz w:val="30"/>
        <w:szCs w:val="30"/>
      </w:rPr>
      <w:instrText xml:space="preserve">PAGE  </w:instrText>
    </w:r>
    <w:r w:rsidRPr="00605995">
      <w:rPr>
        <w:rStyle w:val="a4"/>
        <w:sz w:val="30"/>
        <w:szCs w:val="30"/>
      </w:rPr>
      <w:fldChar w:fldCharType="separate"/>
    </w:r>
    <w:r w:rsidR="00272D28">
      <w:rPr>
        <w:rStyle w:val="a4"/>
        <w:noProof/>
        <w:sz w:val="30"/>
        <w:szCs w:val="30"/>
      </w:rPr>
      <w:t>2</w:t>
    </w:r>
    <w:r w:rsidRPr="00605995">
      <w:rPr>
        <w:rStyle w:val="a4"/>
        <w:sz w:val="30"/>
        <w:szCs w:val="30"/>
      </w:rPr>
      <w:fldChar w:fldCharType="end"/>
    </w:r>
    <w:r w:rsidRPr="00605995">
      <w:rPr>
        <w:rStyle w:val="a4"/>
        <w:rFonts w:hint="eastAsia"/>
        <w:sz w:val="30"/>
        <w:szCs w:val="30"/>
      </w:rPr>
      <w:t>—</w:t>
    </w:r>
  </w:p>
  <w:p w:rsidR="001C66EB" w:rsidRDefault="001C66E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B0E" w:rsidRDefault="00170B0E">
      <w:r>
        <w:separator/>
      </w:r>
    </w:p>
  </w:footnote>
  <w:footnote w:type="continuationSeparator" w:id="0">
    <w:p w:rsidR="00170B0E" w:rsidRDefault="00170B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7571B"/>
    <w:multiLevelType w:val="hybridMultilevel"/>
    <w:tmpl w:val="D9868E1E"/>
    <w:lvl w:ilvl="0" w:tplc="DC08C02C">
      <w:start w:val="1"/>
      <w:numFmt w:val="japaneseCounting"/>
      <w:lvlText w:val="（%1）"/>
      <w:lvlJc w:val="left"/>
      <w:pPr>
        <w:tabs>
          <w:tab w:val="num" w:pos="1725"/>
        </w:tabs>
        <w:ind w:left="1725" w:hanging="1080"/>
      </w:pPr>
      <w:rPr>
        <w:rFonts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2A04"/>
    <w:rsid w:val="0000681D"/>
    <w:rsid w:val="00007781"/>
    <w:rsid w:val="00011E45"/>
    <w:rsid w:val="00012022"/>
    <w:rsid w:val="00017B97"/>
    <w:rsid w:val="000213BE"/>
    <w:rsid w:val="00022B18"/>
    <w:rsid w:val="0002384A"/>
    <w:rsid w:val="00024529"/>
    <w:rsid w:val="00025214"/>
    <w:rsid w:val="00027790"/>
    <w:rsid w:val="000321E0"/>
    <w:rsid w:val="00036706"/>
    <w:rsid w:val="00044D2D"/>
    <w:rsid w:val="0004783D"/>
    <w:rsid w:val="00056168"/>
    <w:rsid w:val="00062084"/>
    <w:rsid w:val="00062901"/>
    <w:rsid w:val="00066E2B"/>
    <w:rsid w:val="00073984"/>
    <w:rsid w:val="00076876"/>
    <w:rsid w:val="0008780C"/>
    <w:rsid w:val="00090694"/>
    <w:rsid w:val="00091082"/>
    <w:rsid w:val="00093340"/>
    <w:rsid w:val="00093EAF"/>
    <w:rsid w:val="000A54BE"/>
    <w:rsid w:val="000B65C3"/>
    <w:rsid w:val="000B71C0"/>
    <w:rsid w:val="000C2954"/>
    <w:rsid w:val="000C51E5"/>
    <w:rsid w:val="000C7B61"/>
    <w:rsid w:val="000E17A2"/>
    <w:rsid w:val="000F2243"/>
    <w:rsid w:val="000F2AA1"/>
    <w:rsid w:val="000F6C2C"/>
    <w:rsid w:val="0011349F"/>
    <w:rsid w:val="00131668"/>
    <w:rsid w:val="001344EE"/>
    <w:rsid w:val="001374B7"/>
    <w:rsid w:val="00140218"/>
    <w:rsid w:val="00154706"/>
    <w:rsid w:val="00170B0E"/>
    <w:rsid w:val="00180419"/>
    <w:rsid w:val="00180B46"/>
    <w:rsid w:val="00180FE6"/>
    <w:rsid w:val="0018249C"/>
    <w:rsid w:val="00186199"/>
    <w:rsid w:val="0018726B"/>
    <w:rsid w:val="001901BC"/>
    <w:rsid w:val="001904DF"/>
    <w:rsid w:val="0019084A"/>
    <w:rsid w:val="0019146C"/>
    <w:rsid w:val="001950F0"/>
    <w:rsid w:val="001A6E47"/>
    <w:rsid w:val="001C66EB"/>
    <w:rsid w:val="001D31E8"/>
    <w:rsid w:val="001D3C52"/>
    <w:rsid w:val="001E71E3"/>
    <w:rsid w:val="001F049C"/>
    <w:rsid w:val="001F3A33"/>
    <w:rsid w:val="00202543"/>
    <w:rsid w:val="002034E3"/>
    <w:rsid w:val="002058E4"/>
    <w:rsid w:val="00213B4D"/>
    <w:rsid w:val="00226973"/>
    <w:rsid w:val="00230954"/>
    <w:rsid w:val="00236757"/>
    <w:rsid w:val="002371D2"/>
    <w:rsid w:val="00247AE8"/>
    <w:rsid w:val="0025034B"/>
    <w:rsid w:val="00250394"/>
    <w:rsid w:val="00264238"/>
    <w:rsid w:val="0026541A"/>
    <w:rsid w:val="00265F94"/>
    <w:rsid w:val="00267095"/>
    <w:rsid w:val="002676C4"/>
    <w:rsid w:val="002716A2"/>
    <w:rsid w:val="00272D28"/>
    <w:rsid w:val="002769C1"/>
    <w:rsid w:val="00286601"/>
    <w:rsid w:val="00291E80"/>
    <w:rsid w:val="002941A2"/>
    <w:rsid w:val="00294F45"/>
    <w:rsid w:val="00297B5E"/>
    <w:rsid w:val="002A04B9"/>
    <w:rsid w:val="002A38F1"/>
    <w:rsid w:val="002C1D20"/>
    <w:rsid w:val="002C5515"/>
    <w:rsid w:val="002D0ADB"/>
    <w:rsid w:val="002D3BE9"/>
    <w:rsid w:val="002E0DA3"/>
    <w:rsid w:val="002E3793"/>
    <w:rsid w:val="002E65ED"/>
    <w:rsid w:val="002F14CF"/>
    <w:rsid w:val="002F6208"/>
    <w:rsid w:val="002F6F8F"/>
    <w:rsid w:val="002F7096"/>
    <w:rsid w:val="002F7F1D"/>
    <w:rsid w:val="00303B63"/>
    <w:rsid w:val="00311E7D"/>
    <w:rsid w:val="00312AEA"/>
    <w:rsid w:val="00313BA9"/>
    <w:rsid w:val="00320931"/>
    <w:rsid w:val="003264FD"/>
    <w:rsid w:val="003351AF"/>
    <w:rsid w:val="00335616"/>
    <w:rsid w:val="003419BD"/>
    <w:rsid w:val="00341D36"/>
    <w:rsid w:val="00352E8A"/>
    <w:rsid w:val="003542FB"/>
    <w:rsid w:val="00365599"/>
    <w:rsid w:val="00366B86"/>
    <w:rsid w:val="003701C7"/>
    <w:rsid w:val="00380338"/>
    <w:rsid w:val="003820B7"/>
    <w:rsid w:val="003826B3"/>
    <w:rsid w:val="003A1744"/>
    <w:rsid w:val="003A5FF6"/>
    <w:rsid w:val="003B0BCB"/>
    <w:rsid w:val="003C07BA"/>
    <w:rsid w:val="003C48F0"/>
    <w:rsid w:val="003C54E3"/>
    <w:rsid w:val="003D73D3"/>
    <w:rsid w:val="003D79AE"/>
    <w:rsid w:val="003E465A"/>
    <w:rsid w:val="003E4D77"/>
    <w:rsid w:val="003F1369"/>
    <w:rsid w:val="003F2F9A"/>
    <w:rsid w:val="003F6291"/>
    <w:rsid w:val="003F778C"/>
    <w:rsid w:val="00403CC5"/>
    <w:rsid w:val="0040510B"/>
    <w:rsid w:val="00411194"/>
    <w:rsid w:val="00412D2F"/>
    <w:rsid w:val="00416C50"/>
    <w:rsid w:val="00427276"/>
    <w:rsid w:val="00435225"/>
    <w:rsid w:val="004542AD"/>
    <w:rsid w:val="00467AD0"/>
    <w:rsid w:val="004706FD"/>
    <w:rsid w:val="00470856"/>
    <w:rsid w:val="004712CE"/>
    <w:rsid w:val="00471A0A"/>
    <w:rsid w:val="00475699"/>
    <w:rsid w:val="00486E19"/>
    <w:rsid w:val="00493E27"/>
    <w:rsid w:val="004A6934"/>
    <w:rsid w:val="004A7241"/>
    <w:rsid w:val="004D3AEF"/>
    <w:rsid w:val="004E0581"/>
    <w:rsid w:val="004E1F34"/>
    <w:rsid w:val="004E2027"/>
    <w:rsid w:val="004E3E94"/>
    <w:rsid w:val="00513501"/>
    <w:rsid w:val="005172D4"/>
    <w:rsid w:val="00526816"/>
    <w:rsid w:val="0053390D"/>
    <w:rsid w:val="00534AC0"/>
    <w:rsid w:val="005376AF"/>
    <w:rsid w:val="00550082"/>
    <w:rsid w:val="005523DC"/>
    <w:rsid w:val="005569D0"/>
    <w:rsid w:val="00560574"/>
    <w:rsid w:val="005605AE"/>
    <w:rsid w:val="00567784"/>
    <w:rsid w:val="005720F8"/>
    <w:rsid w:val="00594881"/>
    <w:rsid w:val="00595B27"/>
    <w:rsid w:val="005A3051"/>
    <w:rsid w:val="005A4BB8"/>
    <w:rsid w:val="005B745C"/>
    <w:rsid w:val="005C6EDA"/>
    <w:rsid w:val="005D7F90"/>
    <w:rsid w:val="005E05EA"/>
    <w:rsid w:val="005E364D"/>
    <w:rsid w:val="005E50FC"/>
    <w:rsid w:val="005E6152"/>
    <w:rsid w:val="005F3BAC"/>
    <w:rsid w:val="005F4153"/>
    <w:rsid w:val="0061676D"/>
    <w:rsid w:val="006167A5"/>
    <w:rsid w:val="006277A3"/>
    <w:rsid w:val="006341BF"/>
    <w:rsid w:val="00636352"/>
    <w:rsid w:val="00641D5B"/>
    <w:rsid w:val="00643310"/>
    <w:rsid w:val="006509C3"/>
    <w:rsid w:val="0065237E"/>
    <w:rsid w:val="00657599"/>
    <w:rsid w:val="00663E41"/>
    <w:rsid w:val="006725B1"/>
    <w:rsid w:val="00683C9A"/>
    <w:rsid w:val="00694B92"/>
    <w:rsid w:val="00697E35"/>
    <w:rsid w:val="006B4AA7"/>
    <w:rsid w:val="006B5CAC"/>
    <w:rsid w:val="006C09E7"/>
    <w:rsid w:val="006C1735"/>
    <w:rsid w:val="006D0847"/>
    <w:rsid w:val="006D65E3"/>
    <w:rsid w:val="006D71D4"/>
    <w:rsid w:val="006E0ED0"/>
    <w:rsid w:val="006E3DB5"/>
    <w:rsid w:val="006E4CB6"/>
    <w:rsid w:val="006F1C9B"/>
    <w:rsid w:val="006F6235"/>
    <w:rsid w:val="0070010B"/>
    <w:rsid w:val="00701AC9"/>
    <w:rsid w:val="00704A6D"/>
    <w:rsid w:val="00711C40"/>
    <w:rsid w:val="0071322B"/>
    <w:rsid w:val="007133AB"/>
    <w:rsid w:val="007160FB"/>
    <w:rsid w:val="0073775C"/>
    <w:rsid w:val="00745913"/>
    <w:rsid w:val="0075057B"/>
    <w:rsid w:val="007548BE"/>
    <w:rsid w:val="007628BA"/>
    <w:rsid w:val="00770F89"/>
    <w:rsid w:val="00796F23"/>
    <w:rsid w:val="00797238"/>
    <w:rsid w:val="007A1553"/>
    <w:rsid w:val="007A738B"/>
    <w:rsid w:val="007B455D"/>
    <w:rsid w:val="007C006A"/>
    <w:rsid w:val="007D08A9"/>
    <w:rsid w:val="007D0B61"/>
    <w:rsid w:val="007E1782"/>
    <w:rsid w:val="007E25B6"/>
    <w:rsid w:val="00800C5B"/>
    <w:rsid w:val="00807C2D"/>
    <w:rsid w:val="00810100"/>
    <w:rsid w:val="008115C9"/>
    <w:rsid w:val="00812899"/>
    <w:rsid w:val="00821BA0"/>
    <w:rsid w:val="00823A66"/>
    <w:rsid w:val="008411D4"/>
    <w:rsid w:val="0084327B"/>
    <w:rsid w:val="00851144"/>
    <w:rsid w:val="0086029D"/>
    <w:rsid w:val="008636B7"/>
    <w:rsid w:val="00871F31"/>
    <w:rsid w:val="0087204A"/>
    <w:rsid w:val="00873BA0"/>
    <w:rsid w:val="00882BDC"/>
    <w:rsid w:val="00885DB0"/>
    <w:rsid w:val="008A2FC8"/>
    <w:rsid w:val="008A3BEB"/>
    <w:rsid w:val="008A4BF9"/>
    <w:rsid w:val="008A6404"/>
    <w:rsid w:val="008B10A4"/>
    <w:rsid w:val="008B32B2"/>
    <w:rsid w:val="008B4385"/>
    <w:rsid w:val="008B5A5F"/>
    <w:rsid w:val="008B648D"/>
    <w:rsid w:val="008C0F4A"/>
    <w:rsid w:val="008C78A1"/>
    <w:rsid w:val="008D1E13"/>
    <w:rsid w:val="008D2420"/>
    <w:rsid w:val="008D4888"/>
    <w:rsid w:val="008D6C1E"/>
    <w:rsid w:val="008E7935"/>
    <w:rsid w:val="008F0E90"/>
    <w:rsid w:val="008F3BEB"/>
    <w:rsid w:val="008F4CD2"/>
    <w:rsid w:val="008F67DA"/>
    <w:rsid w:val="00907D1B"/>
    <w:rsid w:val="00916BF6"/>
    <w:rsid w:val="009173DD"/>
    <w:rsid w:val="009212E4"/>
    <w:rsid w:val="009236BC"/>
    <w:rsid w:val="009446E4"/>
    <w:rsid w:val="009559DC"/>
    <w:rsid w:val="00955D50"/>
    <w:rsid w:val="009642EC"/>
    <w:rsid w:val="00970E58"/>
    <w:rsid w:val="00972966"/>
    <w:rsid w:val="00973572"/>
    <w:rsid w:val="009769A1"/>
    <w:rsid w:val="009829F8"/>
    <w:rsid w:val="00983968"/>
    <w:rsid w:val="00985FAB"/>
    <w:rsid w:val="009A791D"/>
    <w:rsid w:val="009B1362"/>
    <w:rsid w:val="009B312D"/>
    <w:rsid w:val="009B7889"/>
    <w:rsid w:val="009B7A36"/>
    <w:rsid w:val="009C75B6"/>
    <w:rsid w:val="009C7CCF"/>
    <w:rsid w:val="009D647A"/>
    <w:rsid w:val="009E05F1"/>
    <w:rsid w:val="009E232C"/>
    <w:rsid w:val="009E29C7"/>
    <w:rsid w:val="009F2142"/>
    <w:rsid w:val="00A028EB"/>
    <w:rsid w:val="00A02A04"/>
    <w:rsid w:val="00A0760E"/>
    <w:rsid w:val="00A1261F"/>
    <w:rsid w:val="00A61064"/>
    <w:rsid w:val="00A6658C"/>
    <w:rsid w:val="00A67E36"/>
    <w:rsid w:val="00A7424C"/>
    <w:rsid w:val="00A81839"/>
    <w:rsid w:val="00A83D6D"/>
    <w:rsid w:val="00A85257"/>
    <w:rsid w:val="00A923BD"/>
    <w:rsid w:val="00A96088"/>
    <w:rsid w:val="00AA2685"/>
    <w:rsid w:val="00AA56E4"/>
    <w:rsid w:val="00AA7330"/>
    <w:rsid w:val="00AC0099"/>
    <w:rsid w:val="00AC6BA2"/>
    <w:rsid w:val="00AC7DBD"/>
    <w:rsid w:val="00AD1A9D"/>
    <w:rsid w:val="00AD3547"/>
    <w:rsid w:val="00AE2300"/>
    <w:rsid w:val="00AE261F"/>
    <w:rsid w:val="00B07938"/>
    <w:rsid w:val="00B07C21"/>
    <w:rsid w:val="00B16607"/>
    <w:rsid w:val="00B20ED5"/>
    <w:rsid w:val="00B310D5"/>
    <w:rsid w:val="00B31472"/>
    <w:rsid w:val="00B35B73"/>
    <w:rsid w:val="00B462DC"/>
    <w:rsid w:val="00B7148D"/>
    <w:rsid w:val="00B7798E"/>
    <w:rsid w:val="00B940A8"/>
    <w:rsid w:val="00BA5F2D"/>
    <w:rsid w:val="00BD29CE"/>
    <w:rsid w:val="00BE629F"/>
    <w:rsid w:val="00BF4494"/>
    <w:rsid w:val="00BF710E"/>
    <w:rsid w:val="00C13801"/>
    <w:rsid w:val="00C14260"/>
    <w:rsid w:val="00C304D3"/>
    <w:rsid w:val="00C316C8"/>
    <w:rsid w:val="00C45AC1"/>
    <w:rsid w:val="00C47966"/>
    <w:rsid w:val="00C63262"/>
    <w:rsid w:val="00C65586"/>
    <w:rsid w:val="00C814D2"/>
    <w:rsid w:val="00C875C7"/>
    <w:rsid w:val="00C91F3D"/>
    <w:rsid w:val="00C92056"/>
    <w:rsid w:val="00CA4010"/>
    <w:rsid w:val="00CA64B0"/>
    <w:rsid w:val="00CA6C7B"/>
    <w:rsid w:val="00CB419D"/>
    <w:rsid w:val="00CC7951"/>
    <w:rsid w:val="00CF16F4"/>
    <w:rsid w:val="00D021CD"/>
    <w:rsid w:val="00D148F9"/>
    <w:rsid w:val="00D16867"/>
    <w:rsid w:val="00D2628B"/>
    <w:rsid w:val="00D364D9"/>
    <w:rsid w:val="00D400AF"/>
    <w:rsid w:val="00D40840"/>
    <w:rsid w:val="00D419E1"/>
    <w:rsid w:val="00D623D7"/>
    <w:rsid w:val="00D664AD"/>
    <w:rsid w:val="00D7028A"/>
    <w:rsid w:val="00D7179B"/>
    <w:rsid w:val="00D85C0D"/>
    <w:rsid w:val="00D871AF"/>
    <w:rsid w:val="00DA1FA4"/>
    <w:rsid w:val="00DA267E"/>
    <w:rsid w:val="00DA29E8"/>
    <w:rsid w:val="00DB1702"/>
    <w:rsid w:val="00DB23EC"/>
    <w:rsid w:val="00DB42B3"/>
    <w:rsid w:val="00DC2255"/>
    <w:rsid w:val="00DC4811"/>
    <w:rsid w:val="00DC4B6E"/>
    <w:rsid w:val="00DD006F"/>
    <w:rsid w:val="00DF233B"/>
    <w:rsid w:val="00DF35DA"/>
    <w:rsid w:val="00DF5451"/>
    <w:rsid w:val="00DF6051"/>
    <w:rsid w:val="00E02711"/>
    <w:rsid w:val="00E044C6"/>
    <w:rsid w:val="00E26816"/>
    <w:rsid w:val="00E41AAB"/>
    <w:rsid w:val="00E57ADF"/>
    <w:rsid w:val="00E63C18"/>
    <w:rsid w:val="00E72B70"/>
    <w:rsid w:val="00E91D1D"/>
    <w:rsid w:val="00E966E4"/>
    <w:rsid w:val="00EB2D14"/>
    <w:rsid w:val="00EB3DEC"/>
    <w:rsid w:val="00EC0BAE"/>
    <w:rsid w:val="00EC78BB"/>
    <w:rsid w:val="00ED30FF"/>
    <w:rsid w:val="00ED5855"/>
    <w:rsid w:val="00EE3935"/>
    <w:rsid w:val="00EE3DB1"/>
    <w:rsid w:val="00EF532F"/>
    <w:rsid w:val="00F02510"/>
    <w:rsid w:val="00F12264"/>
    <w:rsid w:val="00F15AEC"/>
    <w:rsid w:val="00F15C7A"/>
    <w:rsid w:val="00F16330"/>
    <w:rsid w:val="00F236AE"/>
    <w:rsid w:val="00F36172"/>
    <w:rsid w:val="00F51D93"/>
    <w:rsid w:val="00F55BBB"/>
    <w:rsid w:val="00F609D7"/>
    <w:rsid w:val="00F65315"/>
    <w:rsid w:val="00F65D01"/>
    <w:rsid w:val="00F70643"/>
    <w:rsid w:val="00F73947"/>
    <w:rsid w:val="00F75EC2"/>
    <w:rsid w:val="00F821D8"/>
    <w:rsid w:val="00F848C2"/>
    <w:rsid w:val="00FA4A9F"/>
    <w:rsid w:val="00FB41D6"/>
    <w:rsid w:val="00FC7279"/>
    <w:rsid w:val="00FD22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2A04"/>
    <w:pPr>
      <w:widowControl w:val="0"/>
      <w:jc w:val="both"/>
    </w:pPr>
    <w:rPr>
      <w:kern w:val="2"/>
      <w:sz w:val="21"/>
      <w:szCs w:val="24"/>
    </w:rPr>
  </w:style>
  <w:style w:type="paragraph" w:styleId="1">
    <w:name w:val="heading 1"/>
    <w:basedOn w:val="a"/>
    <w:next w:val="a"/>
    <w:link w:val="1Char"/>
    <w:qFormat/>
    <w:rsid w:val="00812899"/>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81289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1A6E47"/>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1A6E47"/>
    <w:pPr>
      <w:keepNext/>
      <w:keepLines/>
      <w:spacing w:before="280" w:after="290" w:line="376" w:lineRule="auto"/>
      <w:outlineLvl w:val="3"/>
    </w:pPr>
    <w:rPr>
      <w:rFonts w:ascii="Cambria" w:hAnsi="Cambria"/>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A02A04"/>
    <w:pPr>
      <w:tabs>
        <w:tab w:val="center" w:pos="4153"/>
        <w:tab w:val="right" w:pos="8306"/>
      </w:tabs>
      <w:snapToGrid w:val="0"/>
      <w:jc w:val="left"/>
    </w:pPr>
    <w:rPr>
      <w:sz w:val="18"/>
      <w:szCs w:val="18"/>
    </w:rPr>
  </w:style>
  <w:style w:type="character" w:styleId="a4">
    <w:name w:val="page number"/>
    <w:basedOn w:val="a0"/>
    <w:rsid w:val="00A02A04"/>
  </w:style>
  <w:style w:type="paragraph" w:styleId="a5">
    <w:name w:val="Plain Text"/>
    <w:basedOn w:val="a"/>
    <w:rsid w:val="00A02A04"/>
    <w:rPr>
      <w:rFonts w:ascii="宋体" w:hAnsi="Courier New" w:cs="Courier New"/>
      <w:szCs w:val="21"/>
    </w:rPr>
  </w:style>
  <w:style w:type="paragraph" w:styleId="a6">
    <w:name w:val="Document Map"/>
    <w:basedOn w:val="a"/>
    <w:semiHidden/>
    <w:rsid w:val="006F1C9B"/>
    <w:pPr>
      <w:shd w:val="clear" w:color="auto" w:fill="000080"/>
    </w:pPr>
  </w:style>
  <w:style w:type="paragraph" w:styleId="a7">
    <w:name w:val="header"/>
    <w:basedOn w:val="a"/>
    <w:rsid w:val="006F1C9B"/>
    <w:pPr>
      <w:pBdr>
        <w:bottom w:val="single" w:sz="6" w:space="1" w:color="auto"/>
      </w:pBdr>
      <w:tabs>
        <w:tab w:val="center" w:pos="4153"/>
        <w:tab w:val="right" w:pos="8306"/>
      </w:tabs>
      <w:snapToGrid w:val="0"/>
      <w:jc w:val="center"/>
    </w:pPr>
    <w:rPr>
      <w:sz w:val="18"/>
      <w:szCs w:val="18"/>
    </w:rPr>
  </w:style>
  <w:style w:type="paragraph" w:styleId="a8">
    <w:name w:val="Date"/>
    <w:basedOn w:val="a"/>
    <w:next w:val="a"/>
    <w:rsid w:val="006F1C9B"/>
    <w:pPr>
      <w:ind w:leftChars="2500" w:left="100"/>
    </w:pPr>
  </w:style>
  <w:style w:type="character" w:customStyle="1" w:styleId="1Char">
    <w:name w:val="标题 1 Char"/>
    <w:basedOn w:val="a0"/>
    <w:link w:val="1"/>
    <w:rsid w:val="00812899"/>
    <w:rPr>
      <w:b/>
      <w:bCs/>
      <w:kern w:val="44"/>
      <w:sz w:val="44"/>
      <w:szCs w:val="44"/>
    </w:rPr>
  </w:style>
  <w:style w:type="character" w:customStyle="1" w:styleId="2Char">
    <w:name w:val="标题 2 Char"/>
    <w:basedOn w:val="a0"/>
    <w:link w:val="2"/>
    <w:semiHidden/>
    <w:rsid w:val="00812899"/>
    <w:rPr>
      <w:rFonts w:ascii="Cambria" w:eastAsia="宋体" w:hAnsi="Cambria" w:cs="Times New Roman"/>
      <w:b/>
      <w:bCs/>
      <w:kern w:val="2"/>
      <w:sz w:val="32"/>
      <w:szCs w:val="32"/>
    </w:rPr>
  </w:style>
  <w:style w:type="character" w:customStyle="1" w:styleId="3Char">
    <w:name w:val="标题 3 Char"/>
    <w:basedOn w:val="a0"/>
    <w:link w:val="3"/>
    <w:semiHidden/>
    <w:rsid w:val="001A6E47"/>
    <w:rPr>
      <w:b/>
      <w:bCs/>
      <w:kern w:val="2"/>
      <w:sz w:val="32"/>
      <w:szCs w:val="32"/>
    </w:rPr>
  </w:style>
  <w:style w:type="character" w:customStyle="1" w:styleId="4Char">
    <w:name w:val="标题 4 Char"/>
    <w:basedOn w:val="a0"/>
    <w:link w:val="4"/>
    <w:semiHidden/>
    <w:rsid w:val="001A6E47"/>
    <w:rPr>
      <w:rFonts w:ascii="Cambria" w:eastAsia="宋体" w:hAnsi="Cambria" w:cs="Times New Roman"/>
      <w:b/>
      <w:bCs/>
      <w:kern w:val="2"/>
      <w:sz w:val="28"/>
      <w:szCs w:val="28"/>
    </w:rPr>
  </w:style>
</w:styles>
</file>

<file path=word/webSettings.xml><?xml version="1.0" encoding="utf-8"?>
<w:webSettings xmlns:r="http://schemas.openxmlformats.org/officeDocument/2006/relationships" xmlns:w="http://schemas.openxmlformats.org/wordprocessingml/2006/main">
  <w:divs>
    <w:div w:id="335501632">
      <w:bodyDiv w:val="1"/>
      <w:marLeft w:val="0"/>
      <w:marRight w:val="0"/>
      <w:marTop w:val="0"/>
      <w:marBottom w:val="0"/>
      <w:divBdr>
        <w:top w:val="none" w:sz="0" w:space="0" w:color="auto"/>
        <w:left w:val="none" w:sz="0" w:space="0" w:color="auto"/>
        <w:bottom w:val="none" w:sz="0" w:space="0" w:color="auto"/>
        <w:right w:val="none" w:sz="0" w:space="0" w:color="auto"/>
      </w:divBdr>
    </w:div>
    <w:div w:id="373430973">
      <w:bodyDiv w:val="1"/>
      <w:marLeft w:val="0"/>
      <w:marRight w:val="0"/>
      <w:marTop w:val="0"/>
      <w:marBottom w:val="0"/>
      <w:divBdr>
        <w:top w:val="none" w:sz="0" w:space="0" w:color="auto"/>
        <w:left w:val="none" w:sz="0" w:space="0" w:color="auto"/>
        <w:bottom w:val="none" w:sz="0" w:space="0" w:color="auto"/>
        <w:right w:val="none" w:sz="0" w:space="0" w:color="auto"/>
      </w:divBdr>
    </w:div>
    <w:div w:id="954872280">
      <w:bodyDiv w:val="1"/>
      <w:marLeft w:val="0"/>
      <w:marRight w:val="0"/>
      <w:marTop w:val="0"/>
      <w:marBottom w:val="0"/>
      <w:divBdr>
        <w:top w:val="none" w:sz="0" w:space="0" w:color="auto"/>
        <w:left w:val="none" w:sz="0" w:space="0" w:color="auto"/>
        <w:bottom w:val="none" w:sz="0" w:space="0" w:color="auto"/>
        <w:right w:val="none" w:sz="0" w:space="0" w:color="auto"/>
      </w:divBdr>
    </w:div>
    <w:div w:id="1018508347">
      <w:bodyDiv w:val="1"/>
      <w:marLeft w:val="0"/>
      <w:marRight w:val="0"/>
      <w:marTop w:val="0"/>
      <w:marBottom w:val="0"/>
      <w:divBdr>
        <w:top w:val="none" w:sz="0" w:space="0" w:color="auto"/>
        <w:left w:val="none" w:sz="0" w:space="0" w:color="auto"/>
        <w:bottom w:val="none" w:sz="0" w:space="0" w:color="auto"/>
        <w:right w:val="none" w:sz="0" w:space="0" w:color="auto"/>
      </w:divBdr>
    </w:div>
    <w:div w:id="142252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970</Words>
  <Characters>5529</Characters>
  <Application>Microsoft Office Word</Application>
  <DocSecurity>0</DocSecurity>
  <Lines>46</Lines>
  <Paragraphs>12</Paragraphs>
  <ScaleCrop>false</ScaleCrop>
  <Company>微软中国</Company>
  <LinksUpToDate>false</LinksUpToDate>
  <CharactersWithSpaces>6487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广西壮族自治区社会保险事业局</dc:title>
  <dc:creator>黄菱</dc:creator>
  <cp:lastModifiedBy>Administrator</cp:lastModifiedBy>
  <cp:revision>2</cp:revision>
  <cp:lastPrinted>2017-02-22T00:44:00Z</cp:lastPrinted>
  <dcterms:created xsi:type="dcterms:W3CDTF">2022-04-25T08:45:00Z</dcterms:created>
  <dcterms:modified xsi:type="dcterms:W3CDTF">2022-04-25T08:45:00Z</dcterms:modified>
</cp:coreProperties>
</file>