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A8" w:rsidRDefault="00210AA8" w:rsidP="00DC0445">
      <w:pPr>
        <w:snapToGrid w:val="0"/>
        <w:spacing w:line="240" w:lineRule="atLeast"/>
        <w:rPr>
          <w:rFonts w:ascii="黑体" w:eastAsia="黑体" w:hAnsi="黑体" w:hint="eastAsia"/>
          <w:b/>
          <w:sz w:val="48"/>
          <w:szCs w:val="48"/>
        </w:rPr>
      </w:pPr>
    </w:p>
    <w:p w:rsidR="00E873D4" w:rsidRDefault="00E873D4" w:rsidP="00DC0445">
      <w:pPr>
        <w:snapToGrid w:val="0"/>
        <w:spacing w:line="240" w:lineRule="atLeas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2021年第四季度广西壮族自治区</w:t>
      </w:r>
    </w:p>
    <w:p w:rsidR="00E873D4" w:rsidRDefault="00E873D4" w:rsidP="00DC0445">
      <w:pPr>
        <w:snapToGrid w:val="0"/>
        <w:spacing w:line="240" w:lineRule="atLeast"/>
        <w:jc w:val="center"/>
        <w:rPr>
          <w:rFonts w:ascii="黑体" w:eastAsia="黑体" w:hAnsi="黑体"/>
          <w:b/>
          <w:color w:val="000000"/>
          <w:sz w:val="48"/>
          <w:szCs w:val="48"/>
        </w:rPr>
      </w:pPr>
      <w:r>
        <w:rPr>
          <w:rFonts w:ascii="方正小标宋简体" w:eastAsia="方正小标宋简体" w:hAnsi="方正小标宋简体" w:cs="方正小标宋简体" w:hint="eastAsia"/>
          <w:bCs/>
          <w:color w:val="000000"/>
          <w:sz w:val="44"/>
          <w:szCs w:val="44"/>
        </w:rPr>
        <w:t>人力资源市场供求状况分析</w:t>
      </w:r>
    </w:p>
    <w:p w:rsidR="00E873D4" w:rsidRDefault="00E873D4" w:rsidP="00DC0445">
      <w:pPr>
        <w:snapToGrid w:val="0"/>
        <w:spacing w:line="240" w:lineRule="atLeast"/>
      </w:pPr>
      <w:bookmarkStart w:id="0" w:name="_Toc456335703"/>
      <w:bookmarkStart w:id="1" w:name="_Toc456335607"/>
      <w:bookmarkStart w:id="2" w:name="_Toc456335704"/>
      <w:bookmarkEnd w:id="0"/>
      <w:bookmarkEnd w:id="1"/>
    </w:p>
    <w:p w:rsidR="00E873D4" w:rsidRDefault="00E873D4" w:rsidP="00DC0445">
      <w:pPr>
        <w:snapToGrid w:val="0"/>
        <w:spacing w:line="240" w:lineRule="atLeast"/>
        <w:rPr>
          <w:rFonts w:hint="eastAsia"/>
        </w:rPr>
      </w:pPr>
    </w:p>
    <w:p w:rsidR="00E873D4" w:rsidRDefault="00E873D4" w:rsidP="00DC0445">
      <w:pPr>
        <w:spacing w:line="360" w:lineRule="auto"/>
        <w:ind w:firstLineChars="200" w:firstLine="640"/>
        <w:rPr>
          <w:rFonts w:ascii="黑体" w:eastAsia="黑体" w:hAnsi="黑体"/>
          <w:sz w:val="32"/>
          <w:szCs w:val="32"/>
        </w:rPr>
      </w:pPr>
      <w:r>
        <w:rPr>
          <w:rFonts w:ascii="黑体" w:eastAsia="黑体" w:hAnsi="黑体" w:hint="eastAsia"/>
          <w:sz w:val="32"/>
          <w:szCs w:val="32"/>
        </w:rPr>
        <w:t>一、供求状况数据来源</w:t>
      </w:r>
      <w:bookmarkEnd w:id="2"/>
    </w:p>
    <w:p w:rsidR="00E873D4" w:rsidRDefault="00E873D4" w:rsidP="00DC0445">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本供求状况分析的数据来源于第四季度全区14个设区市人力资源市场采集的供求状况信息，均为第四季度供求有效数(</w:t>
      </w:r>
      <w:r>
        <w:rPr>
          <w:rFonts w:ascii="仿宋_GB2312" w:eastAsia="仿宋_GB2312" w:hAnsi="宋体" w:hint="eastAsia"/>
          <w:bCs/>
          <w:sz w:val="32"/>
          <w:szCs w:val="32"/>
        </w:rPr>
        <w:t>包含上季度登记但本季度仍在有效期的供求数据)。</w:t>
      </w:r>
      <w:r>
        <w:rPr>
          <w:rFonts w:ascii="仿宋_GB2312" w:eastAsia="仿宋_GB2312" w:hAnsi="宋体" w:hint="eastAsia"/>
          <w:sz w:val="32"/>
          <w:szCs w:val="32"/>
        </w:rPr>
        <w:t>数据经汇总分析，反映了我区人力资源市场运行的基本情况。</w:t>
      </w:r>
    </w:p>
    <w:p w:rsidR="00E873D4" w:rsidRDefault="00E873D4" w:rsidP="00DC0445">
      <w:pPr>
        <w:spacing w:line="360" w:lineRule="auto"/>
        <w:ind w:firstLineChars="200" w:firstLine="640"/>
        <w:rPr>
          <w:color w:val="000000"/>
        </w:rPr>
      </w:pPr>
      <w:bookmarkStart w:id="3" w:name="_Toc456335705"/>
      <w:r>
        <w:rPr>
          <w:rFonts w:ascii="黑体" w:eastAsia="黑体" w:hAnsi="黑体" w:hint="eastAsia"/>
          <w:sz w:val="32"/>
          <w:szCs w:val="32"/>
        </w:rPr>
        <w:t>二、供求总体状况</w:t>
      </w:r>
      <w:bookmarkEnd w:id="3"/>
    </w:p>
    <w:p w:rsidR="00E873D4" w:rsidRDefault="00E873D4" w:rsidP="00DC0445">
      <w:pPr>
        <w:widowControl/>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bCs/>
          <w:color w:val="000000"/>
          <w:sz w:val="32"/>
          <w:szCs w:val="32"/>
        </w:rPr>
        <w:t>空缺就业岗位的需求人数235868人。</w:t>
      </w:r>
      <w:r>
        <w:rPr>
          <w:rFonts w:ascii="仿宋_GB2312" w:eastAsia="仿宋_GB2312" w:hAnsi="宋体" w:hint="eastAsia"/>
          <w:color w:val="000000"/>
          <w:sz w:val="32"/>
          <w:szCs w:val="32"/>
        </w:rPr>
        <w:t>与上季度相比，需求人员减少</w:t>
      </w:r>
      <w:r>
        <w:rPr>
          <w:rFonts w:ascii="仿宋_GB2312" w:eastAsia="仿宋_GB2312" w:hAnsi="宋体" w:cs="宋体" w:hint="eastAsia"/>
          <w:color w:val="000000"/>
          <w:kern w:val="0"/>
          <w:sz w:val="32"/>
          <w:szCs w:val="32"/>
        </w:rPr>
        <w:t>79438</w:t>
      </w:r>
      <w:r>
        <w:rPr>
          <w:rFonts w:ascii="仿宋_GB2312" w:eastAsia="仿宋_GB2312" w:hAnsi="宋体" w:hint="eastAsia"/>
          <w:color w:val="000000"/>
          <w:sz w:val="32"/>
          <w:szCs w:val="32"/>
        </w:rPr>
        <w:t>人，环比减少25.19%；与去年同季度相比，需求人员减少</w:t>
      </w:r>
      <w:r>
        <w:rPr>
          <w:rFonts w:ascii="仿宋_GB2312" w:eastAsia="仿宋_GB2312" w:hAnsi="宋体" w:cs="宋体" w:hint="eastAsia"/>
          <w:color w:val="000000"/>
          <w:kern w:val="0"/>
          <w:sz w:val="32"/>
          <w:szCs w:val="32"/>
        </w:rPr>
        <w:t>138057</w:t>
      </w:r>
      <w:r>
        <w:rPr>
          <w:rFonts w:ascii="仿宋_GB2312" w:eastAsia="仿宋_GB2312" w:hAnsi="宋体" w:hint="eastAsia"/>
          <w:color w:val="000000"/>
          <w:sz w:val="32"/>
          <w:szCs w:val="32"/>
        </w:rPr>
        <w:t>人，同比减少36.92%。</w:t>
      </w:r>
    </w:p>
    <w:p w:rsidR="00E873D4" w:rsidRDefault="00E873D4" w:rsidP="00DC0445">
      <w:pPr>
        <w:widowControl/>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bCs/>
          <w:color w:val="000000"/>
          <w:sz w:val="32"/>
          <w:szCs w:val="32"/>
        </w:rPr>
        <w:t>进入市场登记的求职人员120398人。</w:t>
      </w:r>
      <w:r>
        <w:rPr>
          <w:rFonts w:ascii="仿宋_GB2312" w:eastAsia="仿宋_GB2312" w:hAnsi="宋体" w:hint="eastAsia"/>
          <w:color w:val="000000"/>
          <w:sz w:val="32"/>
          <w:szCs w:val="32"/>
        </w:rPr>
        <w:t>与上季度相比，求职人员减少</w:t>
      </w:r>
      <w:r>
        <w:rPr>
          <w:rFonts w:ascii="仿宋_GB2312" w:eastAsia="仿宋_GB2312" w:hAnsi="宋体" w:cs="宋体" w:hint="eastAsia"/>
          <w:color w:val="000000"/>
          <w:kern w:val="0"/>
          <w:sz w:val="32"/>
          <w:szCs w:val="32"/>
        </w:rPr>
        <w:t>47193</w:t>
      </w:r>
      <w:r>
        <w:rPr>
          <w:rFonts w:ascii="仿宋_GB2312" w:eastAsia="仿宋_GB2312" w:hAnsi="宋体" w:hint="eastAsia"/>
          <w:color w:val="000000"/>
          <w:sz w:val="32"/>
          <w:szCs w:val="32"/>
        </w:rPr>
        <w:t>人，环比减少28.16%；与去年同季度相比，求职人员减少</w:t>
      </w:r>
      <w:r>
        <w:rPr>
          <w:rFonts w:ascii="仿宋_GB2312" w:eastAsia="仿宋_GB2312" w:hAnsi="宋体" w:cs="宋体" w:hint="eastAsia"/>
          <w:color w:val="000000"/>
          <w:kern w:val="0"/>
          <w:sz w:val="32"/>
          <w:szCs w:val="32"/>
        </w:rPr>
        <w:t>87358</w:t>
      </w:r>
      <w:r>
        <w:rPr>
          <w:rFonts w:ascii="仿宋_GB2312" w:eastAsia="仿宋_GB2312" w:hAnsi="宋体" w:hint="eastAsia"/>
          <w:color w:val="000000"/>
          <w:sz w:val="32"/>
          <w:szCs w:val="32"/>
        </w:rPr>
        <w:t>人，同比减少42.05%。</w:t>
      </w:r>
    </w:p>
    <w:p w:rsidR="00E873D4" w:rsidRDefault="00E873D4" w:rsidP="00DC0445">
      <w:pPr>
        <w:widowControl/>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求人倍率</w:t>
      </w:r>
      <w:r>
        <w:rPr>
          <w:rFonts w:ascii="仿宋_GB2312" w:eastAsia="仿宋_GB2312" w:hAnsi="宋体" w:hint="eastAsia"/>
          <w:bCs/>
          <w:color w:val="000000"/>
          <w:sz w:val="32"/>
          <w:szCs w:val="32"/>
        </w:rPr>
        <w:t>(求人倍率=需求人数÷求职人数，即市场中每个求职者所对应的岗位空缺数)</w:t>
      </w:r>
      <w:r>
        <w:rPr>
          <w:rFonts w:ascii="仿宋_GB2312" w:eastAsia="仿宋_GB2312" w:hAnsi="宋体" w:hint="eastAsia"/>
          <w:color w:val="000000"/>
          <w:sz w:val="32"/>
          <w:szCs w:val="32"/>
        </w:rPr>
        <w:t>为1.96，说明每100名求职者可以选择196个空缺岗位。与上季度和去年同季度相比，求人倍率分别上升0.08和0.16，求人倍率的小幅度的上升，说明2021第四季度我区人力资源市场就业压力水平和上季度基本持平[见表1（1）]。</w:t>
      </w:r>
    </w:p>
    <w:p w:rsidR="00E873D4" w:rsidRDefault="00E873D4">
      <w:pPr>
        <w:jc w:val="center"/>
        <w:rPr>
          <w:rFonts w:ascii="仿宋_GB2312" w:eastAsia="仿宋_GB2312" w:hint="eastAsia"/>
          <w:b/>
          <w:bCs/>
          <w:sz w:val="32"/>
          <w:szCs w:val="32"/>
        </w:rPr>
      </w:pPr>
      <w:bookmarkStart w:id="4" w:name="_Toc456335706"/>
      <w:r>
        <w:rPr>
          <w:rFonts w:ascii="仿宋_GB2312" w:eastAsia="仿宋_GB2312" w:hint="eastAsia"/>
          <w:b/>
          <w:bCs/>
          <w:sz w:val="32"/>
          <w:szCs w:val="32"/>
        </w:rPr>
        <w:t>表1(1)：供求总体状况</w:t>
      </w:r>
      <w:bookmarkEnd w:id="4"/>
    </w:p>
    <w:tbl>
      <w:tblPr>
        <w:tblW w:w="9355" w:type="dxa"/>
        <w:jc w:val="center"/>
        <w:tblInd w:w="0" w:type="dxa"/>
        <w:tblCellMar>
          <w:left w:w="0" w:type="dxa"/>
          <w:right w:w="0" w:type="dxa"/>
        </w:tblCellMar>
        <w:tblLook w:val="0000"/>
      </w:tblPr>
      <w:tblGrid>
        <w:gridCol w:w="1445"/>
        <w:gridCol w:w="1232"/>
        <w:gridCol w:w="1274"/>
        <w:gridCol w:w="990"/>
        <w:gridCol w:w="1132"/>
        <w:gridCol w:w="848"/>
        <w:gridCol w:w="1442"/>
        <w:gridCol w:w="992"/>
      </w:tblGrid>
      <w:tr w:rsidR="00E873D4">
        <w:trPr>
          <w:trHeight w:val="647"/>
          <w:jc w:val="center"/>
        </w:trPr>
        <w:tc>
          <w:tcPr>
            <w:tcW w:w="1445" w:type="dxa"/>
            <w:tcBorders>
              <w:top w:val="single" w:sz="12" w:space="0" w:color="auto"/>
              <w:bottom w:val="single" w:sz="4" w:space="0" w:color="000000"/>
              <w:right w:val="single" w:sz="4" w:space="0" w:color="000000"/>
            </w:tcBorders>
            <w:tcMar>
              <w:top w:w="15" w:type="dxa"/>
              <w:left w:w="15" w:type="dxa"/>
              <w:bottom w:w="0" w:type="dxa"/>
              <w:right w:w="15" w:type="dxa"/>
            </w:tcMar>
            <w:vAlign w:val="center"/>
          </w:tcPr>
          <w:p w:rsidR="00E873D4" w:rsidRDefault="00E873D4">
            <w:pPr>
              <w:spacing w:line="360" w:lineRule="exact"/>
              <w:jc w:val="center"/>
              <w:rPr>
                <w:rFonts w:ascii="仿宋_GB2312" w:eastAsia="仿宋_GB2312" w:hAnsi="宋体" w:hint="eastAsia"/>
                <w:bCs/>
                <w:sz w:val="28"/>
                <w:szCs w:val="28"/>
              </w:rPr>
            </w:pPr>
          </w:p>
        </w:tc>
        <w:tc>
          <w:tcPr>
            <w:tcW w:w="1232"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873D4" w:rsidRDefault="00E873D4">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需求人数</w:t>
            </w:r>
          </w:p>
          <w:p w:rsidR="00E873D4" w:rsidRDefault="00E873D4">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(人)</w:t>
            </w:r>
          </w:p>
        </w:tc>
        <w:tc>
          <w:tcPr>
            <w:tcW w:w="1274"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873D4" w:rsidRDefault="00E873D4">
            <w:pPr>
              <w:spacing w:line="360" w:lineRule="exact"/>
              <w:ind w:left="560" w:hangingChars="200" w:hanging="560"/>
              <w:jc w:val="center"/>
              <w:rPr>
                <w:rFonts w:ascii="仿宋_GB2312" w:eastAsia="仿宋_GB2312" w:hAnsi="宋体" w:hint="eastAsia"/>
                <w:bCs/>
                <w:sz w:val="28"/>
                <w:szCs w:val="28"/>
              </w:rPr>
            </w:pPr>
            <w:r>
              <w:rPr>
                <w:rFonts w:ascii="仿宋_GB2312" w:eastAsia="仿宋_GB2312" w:hAnsi="宋体" w:hint="eastAsia"/>
                <w:bCs/>
                <w:sz w:val="28"/>
                <w:szCs w:val="28"/>
              </w:rPr>
              <w:t>求职人数</w:t>
            </w:r>
          </w:p>
          <w:p w:rsidR="00E873D4" w:rsidRDefault="00E873D4">
            <w:pPr>
              <w:spacing w:line="360" w:lineRule="exact"/>
              <w:ind w:left="560" w:hangingChars="200" w:hanging="560"/>
              <w:jc w:val="center"/>
              <w:rPr>
                <w:rFonts w:ascii="仿宋_GB2312" w:eastAsia="仿宋_GB2312" w:hAnsi="宋体" w:hint="eastAsia"/>
                <w:bCs/>
                <w:sz w:val="28"/>
                <w:szCs w:val="28"/>
              </w:rPr>
            </w:pPr>
            <w:r>
              <w:rPr>
                <w:rFonts w:ascii="仿宋_GB2312" w:eastAsia="仿宋_GB2312" w:hAnsi="宋体" w:hint="eastAsia"/>
                <w:bCs/>
                <w:sz w:val="28"/>
                <w:szCs w:val="28"/>
              </w:rPr>
              <w:t>(人)</w:t>
            </w:r>
          </w:p>
        </w:tc>
        <w:tc>
          <w:tcPr>
            <w:tcW w:w="99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873D4" w:rsidRDefault="00E873D4">
            <w:pPr>
              <w:spacing w:line="360" w:lineRule="exact"/>
              <w:jc w:val="center"/>
              <w:rPr>
                <w:rFonts w:ascii="仿宋_GB2312" w:eastAsia="仿宋_GB2312" w:hAnsi="宋体"/>
                <w:bCs/>
                <w:sz w:val="28"/>
                <w:szCs w:val="28"/>
              </w:rPr>
            </w:pPr>
            <w:r>
              <w:rPr>
                <w:rFonts w:ascii="仿宋_GB2312" w:eastAsia="仿宋_GB2312" w:hAnsi="宋体" w:hint="eastAsia"/>
                <w:bCs/>
                <w:sz w:val="28"/>
                <w:szCs w:val="28"/>
              </w:rPr>
              <w:t>求人</w:t>
            </w:r>
          </w:p>
          <w:p w:rsidR="00E873D4" w:rsidRDefault="00E873D4">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倍率</w:t>
            </w:r>
          </w:p>
        </w:tc>
        <w:tc>
          <w:tcPr>
            <w:tcW w:w="1980" w:type="dxa"/>
            <w:gridSpan w:val="2"/>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873D4" w:rsidRDefault="00E873D4">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与上季度相比</w:t>
            </w:r>
          </w:p>
          <w:p w:rsidR="00E873D4" w:rsidRDefault="00E873D4">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求人倍率变化</w:t>
            </w:r>
          </w:p>
        </w:tc>
        <w:tc>
          <w:tcPr>
            <w:tcW w:w="2434" w:type="dxa"/>
            <w:gridSpan w:val="2"/>
            <w:tcBorders>
              <w:top w:val="single" w:sz="12" w:space="0" w:color="auto"/>
              <w:left w:val="nil"/>
              <w:bottom w:val="single" w:sz="4" w:space="0" w:color="auto"/>
            </w:tcBorders>
            <w:tcMar>
              <w:top w:w="15" w:type="dxa"/>
              <w:left w:w="15" w:type="dxa"/>
              <w:bottom w:w="0" w:type="dxa"/>
              <w:right w:w="15" w:type="dxa"/>
            </w:tcMar>
            <w:vAlign w:val="center"/>
          </w:tcPr>
          <w:p w:rsidR="00E873D4" w:rsidRDefault="00E873D4">
            <w:pPr>
              <w:spacing w:line="360" w:lineRule="exact"/>
              <w:jc w:val="center"/>
              <w:rPr>
                <w:rFonts w:ascii="仿宋_GB2312" w:eastAsia="仿宋_GB2312" w:hAnsi="宋体" w:hint="eastAsia"/>
                <w:bCs/>
                <w:sz w:val="24"/>
              </w:rPr>
            </w:pPr>
            <w:r>
              <w:rPr>
                <w:rFonts w:ascii="仿宋_GB2312" w:eastAsia="仿宋_GB2312" w:hAnsi="宋体" w:hint="eastAsia"/>
                <w:bCs/>
                <w:sz w:val="28"/>
                <w:szCs w:val="28"/>
              </w:rPr>
              <w:t>与去年同季度相比求人倍率变化</w:t>
            </w:r>
          </w:p>
        </w:tc>
      </w:tr>
      <w:tr w:rsidR="00E873D4">
        <w:trPr>
          <w:trHeight w:val="627"/>
          <w:jc w:val="center"/>
        </w:trPr>
        <w:tc>
          <w:tcPr>
            <w:tcW w:w="1445" w:type="dxa"/>
            <w:tcBorders>
              <w:top w:val="nil"/>
              <w:bottom w:val="single" w:sz="12" w:space="0" w:color="auto"/>
              <w:right w:val="single" w:sz="4" w:space="0" w:color="auto"/>
            </w:tcBorders>
            <w:tcMar>
              <w:top w:w="15" w:type="dxa"/>
              <w:left w:w="15" w:type="dxa"/>
              <w:bottom w:w="0" w:type="dxa"/>
              <w:right w:w="15" w:type="dxa"/>
            </w:tcMar>
            <w:vAlign w:val="center"/>
          </w:tcPr>
          <w:p w:rsidR="00E873D4" w:rsidRDefault="00E873D4">
            <w:pPr>
              <w:spacing w:line="276" w:lineRule="auto"/>
              <w:jc w:val="center"/>
              <w:rPr>
                <w:rFonts w:ascii="仿宋_GB2312" w:eastAsia="仿宋_GB2312" w:hAnsi="宋体" w:hint="eastAsia"/>
                <w:bCs/>
                <w:sz w:val="28"/>
                <w:szCs w:val="28"/>
              </w:rPr>
            </w:pPr>
            <w:r>
              <w:rPr>
                <w:rFonts w:ascii="仿宋_GB2312" w:eastAsia="仿宋_GB2312" w:hAnsi="宋体" w:hint="eastAsia"/>
                <w:bCs/>
                <w:sz w:val="28"/>
                <w:szCs w:val="28"/>
              </w:rPr>
              <w:t>本期有效数</w:t>
            </w:r>
          </w:p>
        </w:tc>
        <w:tc>
          <w:tcPr>
            <w:tcW w:w="1232" w:type="dxa"/>
            <w:tcBorders>
              <w:top w:val="nil"/>
              <w:left w:val="nil"/>
              <w:bottom w:val="single" w:sz="12" w:space="0" w:color="auto"/>
              <w:right w:val="single" w:sz="4" w:space="0" w:color="auto"/>
            </w:tcBorders>
            <w:tcMar>
              <w:top w:w="15" w:type="dxa"/>
              <w:left w:w="15" w:type="dxa"/>
              <w:bottom w:w="0" w:type="dxa"/>
              <w:right w:w="15" w:type="dxa"/>
            </w:tcMar>
            <w:vAlign w:val="center"/>
          </w:tcPr>
          <w:p w:rsidR="00E873D4" w:rsidRDefault="00E873D4">
            <w:pPr>
              <w:jc w:val="center"/>
              <w:rPr>
                <w:rFonts w:ascii="仿宋_GB2312" w:eastAsia="仿宋_GB2312" w:hAnsi="宋体" w:hint="eastAsia"/>
                <w:sz w:val="28"/>
                <w:szCs w:val="28"/>
              </w:rPr>
            </w:pPr>
            <w:r>
              <w:rPr>
                <w:rFonts w:ascii="仿宋_GB2312" w:eastAsia="仿宋_GB2312" w:hAnsi="宋体" w:cs="宋体" w:hint="eastAsia"/>
                <w:color w:val="000000"/>
                <w:kern w:val="0"/>
                <w:sz w:val="28"/>
                <w:szCs w:val="28"/>
                <w:lang/>
              </w:rPr>
              <w:t>235868</w:t>
            </w:r>
          </w:p>
        </w:tc>
        <w:tc>
          <w:tcPr>
            <w:tcW w:w="1274" w:type="dxa"/>
            <w:tcBorders>
              <w:top w:val="nil"/>
              <w:left w:val="nil"/>
              <w:bottom w:val="single" w:sz="12" w:space="0" w:color="auto"/>
              <w:right w:val="single" w:sz="4" w:space="0" w:color="auto"/>
            </w:tcBorders>
            <w:tcMar>
              <w:top w:w="15" w:type="dxa"/>
              <w:left w:w="15" w:type="dxa"/>
              <w:bottom w:w="0" w:type="dxa"/>
              <w:right w:w="15" w:type="dxa"/>
            </w:tcMar>
            <w:vAlign w:val="center"/>
          </w:tcPr>
          <w:p w:rsidR="00E873D4" w:rsidRDefault="00E873D4">
            <w:pPr>
              <w:jc w:val="center"/>
              <w:rPr>
                <w:rFonts w:ascii="仿宋_GB2312" w:eastAsia="仿宋_GB2312" w:hAnsi="宋体" w:hint="eastAsia"/>
                <w:sz w:val="28"/>
                <w:szCs w:val="28"/>
              </w:rPr>
            </w:pPr>
            <w:r>
              <w:rPr>
                <w:rFonts w:ascii="仿宋_GB2312" w:eastAsia="仿宋_GB2312" w:hAnsi="宋体" w:cs="宋体" w:hint="eastAsia"/>
                <w:color w:val="000000"/>
                <w:kern w:val="0"/>
                <w:sz w:val="28"/>
                <w:szCs w:val="28"/>
                <w:lang/>
              </w:rPr>
              <w:t>120398</w:t>
            </w:r>
          </w:p>
        </w:tc>
        <w:tc>
          <w:tcPr>
            <w:tcW w:w="990" w:type="dxa"/>
            <w:tcBorders>
              <w:top w:val="nil"/>
              <w:left w:val="nil"/>
              <w:bottom w:val="single" w:sz="12" w:space="0" w:color="auto"/>
              <w:right w:val="single" w:sz="4" w:space="0" w:color="auto"/>
            </w:tcBorders>
            <w:tcMar>
              <w:top w:w="15" w:type="dxa"/>
              <w:left w:w="15" w:type="dxa"/>
              <w:bottom w:w="0" w:type="dxa"/>
              <w:right w:w="15" w:type="dxa"/>
            </w:tcMar>
            <w:vAlign w:val="center"/>
          </w:tcPr>
          <w:p w:rsidR="00E873D4" w:rsidRDefault="00E873D4">
            <w:pPr>
              <w:jc w:val="center"/>
              <w:rPr>
                <w:rFonts w:ascii="仿宋_GB2312" w:eastAsia="仿宋_GB2312" w:hAnsi="宋体" w:hint="eastAsia"/>
                <w:sz w:val="28"/>
                <w:szCs w:val="28"/>
              </w:rPr>
            </w:pPr>
            <w:r>
              <w:rPr>
                <w:rFonts w:ascii="仿宋_GB2312" w:eastAsia="仿宋_GB2312" w:hAnsi="宋体" w:cs="宋体" w:hint="eastAsia"/>
                <w:color w:val="000000"/>
                <w:kern w:val="0"/>
                <w:sz w:val="28"/>
                <w:szCs w:val="28"/>
                <w:lang/>
              </w:rPr>
              <w:t>1.96</w:t>
            </w:r>
          </w:p>
        </w:tc>
        <w:tc>
          <w:tcPr>
            <w:tcW w:w="1132" w:type="dxa"/>
            <w:tcBorders>
              <w:top w:val="nil"/>
              <w:left w:val="single" w:sz="4" w:space="0" w:color="auto"/>
              <w:bottom w:val="single" w:sz="12" w:space="0" w:color="auto"/>
            </w:tcBorders>
            <w:tcMar>
              <w:top w:w="15" w:type="dxa"/>
              <w:left w:w="15" w:type="dxa"/>
              <w:bottom w:w="0" w:type="dxa"/>
              <w:right w:w="15" w:type="dxa"/>
            </w:tcMar>
            <w:vAlign w:val="center"/>
          </w:tcPr>
          <w:p w:rsidR="00E873D4" w:rsidRDefault="00E873D4">
            <w:pPr>
              <w:widowControl/>
              <w:jc w:val="right"/>
              <w:rPr>
                <w:rFonts w:ascii="仿宋_GB2312" w:eastAsia="仿宋_GB2312" w:hAnsi="宋体" w:hint="eastAsia"/>
                <w:sz w:val="28"/>
                <w:szCs w:val="28"/>
              </w:rPr>
            </w:pPr>
            <w:r>
              <w:rPr>
                <w:rFonts w:ascii="仿宋_GB2312" w:eastAsia="仿宋_GB2312" w:hAnsi="宋体" w:cs="宋体" w:hint="eastAsia"/>
                <w:color w:val="000000"/>
                <w:kern w:val="0"/>
                <w:sz w:val="28"/>
                <w:szCs w:val="28"/>
                <w:lang/>
              </w:rPr>
              <w:t>+0.08</w:t>
            </w:r>
          </w:p>
        </w:tc>
        <w:tc>
          <w:tcPr>
            <w:tcW w:w="848" w:type="dxa"/>
            <w:tcBorders>
              <w:top w:val="nil"/>
              <w:bottom w:val="single" w:sz="12" w:space="0" w:color="auto"/>
              <w:right w:val="single" w:sz="4" w:space="0" w:color="auto"/>
            </w:tcBorders>
            <w:vAlign w:val="center"/>
          </w:tcPr>
          <w:p w:rsidR="00E873D4" w:rsidRDefault="00E873D4">
            <w:pPr>
              <w:jc w:val="left"/>
              <w:rPr>
                <w:rFonts w:ascii="宋体" w:hAnsi="宋体"/>
                <w:color w:val="000000"/>
                <w:sz w:val="28"/>
                <w:szCs w:val="28"/>
              </w:rPr>
            </w:pPr>
            <w:r>
              <w:rPr>
                <w:rFonts w:ascii="黑体" w:eastAsia="黑体" w:hAnsi="黑体" w:hint="eastAsia"/>
                <w:b/>
                <w:color w:val="FF0000"/>
                <w:sz w:val="28"/>
                <w:szCs w:val="28"/>
              </w:rPr>
              <w:t>↑</w:t>
            </w:r>
          </w:p>
        </w:tc>
        <w:tc>
          <w:tcPr>
            <w:tcW w:w="1442" w:type="dxa"/>
            <w:tcBorders>
              <w:top w:val="nil"/>
              <w:left w:val="nil"/>
              <w:bottom w:val="single" w:sz="12" w:space="0" w:color="auto"/>
            </w:tcBorders>
            <w:tcMar>
              <w:top w:w="15" w:type="dxa"/>
              <w:left w:w="15" w:type="dxa"/>
              <w:bottom w:w="0" w:type="dxa"/>
              <w:right w:w="15" w:type="dxa"/>
            </w:tcMar>
            <w:vAlign w:val="center"/>
          </w:tcPr>
          <w:p w:rsidR="00E873D4" w:rsidRDefault="00E873D4">
            <w:pPr>
              <w:jc w:val="right"/>
              <w:rPr>
                <w:rFonts w:ascii="宋体" w:hAnsi="宋体"/>
                <w:color w:val="000000"/>
                <w:sz w:val="28"/>
                <w:szCs w:val="28"/>
              </w:rPr>
            </w:pPr>
            <w:r>
              <w:rPr>
                <w:rFonts w:ascii="宋体" w:hAnsi="宋体"/>
                <w:color w:val="000000"/>
                <w:sz w:val="28"/>
                <w:szCs w:val="28"/>
              </w:rPr>
              <w:t>+</w:t>
            </w:r>
            <w:r>
              <w:rPr>
                <w:rFonts w:ascii="仿宋_GB2312" w:eastAsia="仿宋_GB2312" w:hAnsi="宋体" w:hint="eastAsia"/>
                <w:color w:val="000000"/>
                <w:sz w:val="28"/>
                <w:szCs w:val="28"/>
              </w:rPr>
              <w:t>0.16</w:t>
            </w:r>
            <w:r>
              <w:rPr>
                <w:rFonts w:ascii="宋体" w:hAnsi="宋体" w:hint="eastAsia"/>
                <w:color w:val="000000"/>
                <w:sz w:val="28"/>
                <w:szCs w:val="28"/>
              </w:rPr>
              <w:t xml:space="preserve"> </w:t>
            </w:r>
          </w:p>
        </w:tc>
        <w:tc>
          <w:tcPr>
            <w:tcW w:w="992" w:type="dxa"/>
            <w:tcBorders>
              <w:top w:val="nil"/>
              <w:bottom w:val="single" w:sz="12" w:space="0" w:color="auto"/>
            </w:tcBorders>
            <w:vAlign w:val="center"/>
          </w:tcPr>
          <w:p w:rsidR="00E873D4" w:rsidRDefault="00E873D4">
            <w:pPr>
              <w:jc w:val="left"/>
              <w:rPr>
                <w:rFonts w:ascii="宋体" w:hAnsi="宋体"/>
                <w:color w:val="000000"/>
                <w:sz w:val="28"/>
                <w:szCs w:val="28"/>
              </w:rPr>
            </w:pPr>
            <w:r>
              <w:rPr>
                <w:rFonts w:ascii="黑体" w:eastAsia="黑体" w:hAnsi="黑体" w:hint="eastAsia"/>
                <w:b/>
                <w:color w:val="FF0000"/>
                <w:sz w:val="28"/>
                <w:szCs w:val="28"/>
              </w:rPr>
              <w:t>↑</w:t>
            </w:r>
          </w:p>
        </w:tc>
      </w:tr>
    </w:tbl>
    <w:p w:rsidR="00E873D4" w:rsidRDefault="00E873D4">
      <w:pPr>
        <w:tabs>
          <w:tab w:val="right" w:pos="9356"/>
        </w:tabs>
        <w:ind w:firstLineChars="200" w:firstLine="420"/>
        <w:jc w:val="center"/>
      </w:pPr>
    </w:p>
    <w:p w:rsidR="00E873D4" w:rsidRDefault="00EE3BC8">
      <w:pPr>
        <w:tabs>
          <w:tab w:val="right" w:pos="9356"/>
        </w:tabs>
        <w:ind w:firstLineChars="200" w:firstLine="420"/>
        <w:jc w:val="center"/>
      </w:pPr>
      <w:r>
        <w:rPr>
          <w:noProof/>
        </w:rPr>
        <w:drawing>
          <wp:inline distT="0" distB="0" distL="0" distR="0">
            <wp:extent cx="3333750" cy="1857375"/>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cstate="print"/>
                    <a:srcRect/>
                    <a:stretch>
                      <a:fillRect/>
                    </a:stretch>
                  </pic:blipFill>
                  <pic:spPr bwMode="auto">
                    <a:xfrm>
                      <a:off x="0" y="0"/>
                      <a:ext cx="3333750" cy="1857375"/>
                    </a:xfrm>
                    <a:prstGeom prst="rect">
                      <a:avLst/>
                    </a:prstGeom>
                    <a:noFill/>
                    <a:ln w="9525">
                      <a:noFill/>
                      <a:miter lim="800000"/>
                      <a:headEnd/>
                      <a:tailEnd/>
                    </a:ln>
                  </pic:spPr>
                </pic:pic>
              </a:graphicData>
            </a:graphic>
          </wp:inline>
        </w:drawing>
      </w:r>
    </w:p>
    <w:p w:rsidR="00E873D4" w:rsidRDefault="00E873D4">
      <w:pPr>
        <w:widowControl/>
        <w:spacing w:line="580" w:lineRule="exact"/>
        <w:ind w:firstLineChars="250" w:firstLine="800"/>
        <w:rPr>
          <w:rFonts w:ascii="仿宋_GB2312" w:eastAsia="仿宋_GB2312" w:hAnsi="宋体" w:hint="eastAsia"/>
          <w:color w:val="000000"/>
          <w:sz w:val="32"/>
          <w:szCs w:val="32"/>
        </w:rPr>
      </w:pPr>
      <w:r>
        <w:rPr>
          <w:rFonts w:ascii="仿宋_GB2312" w:eastAsia="仿宋_GB2312" w:hAnsi="宋体" w:hint="eastAsia"/>
          <w:bCs/>
          <w:color w:val="000000"/>
          <w:sz w:val="32"/>
          <w:szCs w:val="32"/>
        </w:rPr>
        <w:t>各市供求总体情况分析。</w:t>
      </w:r>
      <w:r>
        <w:rPr>
          <w:rFonts w:ascii="仿宋_GB2312" w:eastAsia="仿宋_GB2312" w:hAnsi="宋体" w:hint="eastAsia"/>
          <w:color w:val="000000"/>
          <w:sz w:val="32"/>
          <w:szCs w:val="32"/>
        </w:rPr>
        <w:t>全区14个设区市人力资源市场需求人数最多的三个城市分别是北海市需求57529人，桂林市需求40864人和百色市需求35815人，这三个城市需求人数合计</w:t>
      </w:r>
      <w:r>
        <w:rPr>
          <w:rFonts w:ascii="仿宋_GB2312" w:eastAsia="仿宋_GB2312" w:hAnsi="宋体" w:cs="宋体" w:hint="eastAsia"/>
          <w:color w:val="000000"/>
          <w:kern w:val="0"/>
          <w:sz w:val="32"/>
          <w:szCs w:val="32"/>
        </w:rPr>
        <w:t>134208</w:t>
      </w:r>
      <w:r>
        <w:rPr>
          <w:rFonts w:ascii="仿宋_GB2312" w:eastAsia="仿宋_GB2312" w:hAnsi="宋体" w:hint="eastAsia"/>
          <w:color w:val="000000"/>
          <w:sz w:val="32"/>
          <w:szCs w:val="32"/>
        </w:rPr>
        <w:t>人，占全区人力资源总需求量的</w:t>
      </w:r>
      <w:r>
        <w:rPr>
          <w:rFonts w:ascii="仿宋_GB2312" w:eastAsia="仿宋_GB2312" w:hAnsi="宋体" w:cs="宋体" w:hint="eastAsia"/>
          <w:color w:val="000000"/>
          <w:kern w:val="0"/>
          <w:sz w:val="32"/>
          <w:szCs w:val="32"/>
        </w:rPr>
        <w:t>56.90%；</w:t>
      </w:r>
      <w:r>
        <w:rPr>
          <w:rFonts w:ascii="仿宋_GB2312" w:eastAsia="仿宋_GB2312" w:hAnsi="宋体" w:hint="eastAsia"/>
          <w:color w:val="000000"/>
          <w:sz w:val="32"/>
          <w:szCs w:val="32"/>
        </w:rPr>
        <w:t>而在求职人员方面，求职人员则主要集中在北海</w:t>
      </w:r>
      <w:r w:rsidRPr="00DC0445">
        <w:rPr>
          <w:rFonts w:ascii="仿宋_GB2312" w:eastAsia="仿宋_GB2312" w:hAnsi="宋体" w:hint="eastAsia"/>
          <w:sz w:val="32"/>
          <w:szCs w:val="32"/>
        </w:rPr>
        <w:t>市、桂林市和百色市，这三个城市</w:t>
      </w:r>
      <w:r>
        <w:rPr>
          <w:rFonts w:ascii="仿宋_GB2312" w:eastAsia="仿宋_GB2312" w:hAnsi="宋体" w:hint="eastAsia"/>
          <w:color w:val="000000"/>
          <w:sz w:val="32"/>
          <w:szCs w:val="32"/>
        </w:rPr>
        <w:t>求职人数分别是26268人，21969人和19661人，合计求职人数</w:t>
      </w:r>
      <w:r>
        <w:rPr>
          <w:rFonts w:ascii="仿宋_GB2312" w:eastAsia="仿宋_GB2312" w:hAnsi="宋体" w:cs="宋体" w:hint="eastAsia"/>
          <w:color w:val="000000"/>
          <w:kern w:val="0"/>
          <w:sz w:val="32"/>
          <w:szCs w:val="32"/>
        </w:rPr>
        <w:t>67898</w:t>
      </w:r>
      <w:r>
        <w:rPr>
          <w:rFonts w:ascii="仿宋_GB2312" w:eastAsia="仿宋_GB2312" w:hAnsi="宋体" w:hint="eastAsia"/>
          <w:color w:val="000000"/>
          <w:sz w:val="32"/>
          <w:szCs w:val="32"/>
        </w:rPr>
        <w:t>人，占总求职人数的</w:t>
      </w:r>
      <w:r>
        <w:rPr>
          <w:rFonts w:ascii="仿宋_GB2312" w:eastAsia="仿宋_GB2312" w:hAnsi="宋体" w:cs="宋体" w:hint="eastAsia"/>
          <w:color w:val="000000"/>
          <w:kern w:val="0"/>
          <w:sz w:val="32"/>
          <w:szCs w:val="32"/>
        </w:rPr>
        <w:t>56.39%</w:t>
      </w:r>
      <w:r>
        <w:rPr>
          <w:rFonts w:ascii="仿宋_GB2312" w:eastAsia="仿宋_GB2312" w:hAnsi="宋体" w:hint="eastAsia"/>
          <w:color w:val="000000"/>
          <w:sz w:val="32"/>
          <w:szCs w:val="32"/>
        </w:rPr>
        <w:t xml:space="preserve">。   </w:t>
      </w:r>
    </w:p>
    <w:p w:rsidR="00E873D4" w:rsidRDefault="00E873D4">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bCs/>
          <w:color w:val="000000"/>
          <w:sz w:val="32"/>
          <w:szCs w:val="32"/>
        </w:rPr>
        <w:t>各市求人倍率分析。</w:t>
      </w:r>
      <w:r>
        <w:rPr>
          <w:rFonts w:ascii="仿宋_GB2312" w:eastAsia="仿宋_GB2312" w:hAnsi="宋体" w:hint="eastAsia"/>
          <w:color w:val="000000"/>
          <w:sz w:val="32"/>
          <w:szCs w:val="32"/>
        </w:rPr>
        <w:t>本季度，贺州市和南宁市人力资源市场的求人倍率分别是3.83和3.01，说明这两个市的空缺就业岗位远远多于求职人数，每100名求职者分别可以在贺州市选择383个就业岗位，在南宁市选择301个岗位；来宾市人力资源市场的求人倍率是0.97，最接近需求和求职的平衡点1，说明市场供求处于平衡的发展状态；其余11个城市人力资源市场的求人倍率在1.13至2.34之间，同样是需求大于供给的情况，求职者选择就业岗位机会相对较多。</w:t>
      </w:r>
    </w:p>
    <w:p w:rsidR="00E873D4" w:rsidRDefault="00E873D4">
      <w:pPr>
        <w:tabs>
          <w:tab w:val="left" w:pos="1089"/>
        </w:tabs>
        <w:spacing w:line="580" w:lineRule="exact"/>
        <w:ind w:firstLineChars="200" w:firstLine="640"/>
        <w:jc w:val="left"/>
        <w:rPr>
          <w:rFonts w:ascii="宋体" w:hAnsi="宋体"/>
          <w:color w:val="000000"/>
          <w:sz w:val="28"/>
          <w:szCs w:val="28"/>
        </w:rPr>
      </w:pPr>
      <w:r>
        <w:rPr>
          <w:rFonts w:ascii="仿宋_GB2312" w:eastAsia="仿宋_GB2312" w:hAnsi="宋体" w:hint="eastAsia"/>
          <w:color w:val="000000"/>
          <w:sz w:val="32"/>
          <w:szCs w:val="32"/>
        </w:rPr>
        <w:lastRenderedPageBreak/>
        <w:t>求人倍率与上季度相比，百色市、玉林市分别下降了0.75和0.63，柳州市上升了0.53;与去年同季度相比，玉林市下降最多，下降了2.84，北海市和贺州市的分别上升了0.98和0.91，其他的设区市都是小幅度的增减变化。求</w:t>
      </w:r>
      <w:r>
        <w:rPr>
          <w:rFonts w:ascii="仿宋_GB2312" w:eastAsia="仿宋_GB2312" w:hAnsi="宋体" w:hint="eastAsia"/>
          <w:sz w:val="32"/>
          <w:szCs w:val="32"/>
        </w:rPr>
        <w:t>人倍率小幅度的升降波动，属于就业市场正常变化，波动幅度略微变化，说明了我区就业市场的供求状况处于动态的变化之中[</w:t>
      </w:r>
      <w:r>
        <w:rPr>
          <w:rFonts w:ascii="仿宋_GB2312" w:eastAsia="仿宋_GB2312" w:hAnsi="宋体" w:hint="eastAsia"/>
          <w:color w:val="000000"/>
          <w:sz w:val="32"/>
          <w:szCs w:val="32"/>
        </w:rPr>
        <w:t>见表1（2）]。</w:t>
      </w:r>
    </w:p>
    <w:p w:rsidR="00E873D4" w:rsidRDefault="00E873D4">
      <w:pPr>
        <w:jc w:val="center"/>
        <w:rPr>
          <w:rFonts w:ascii="宋体" w:hAnsi="宋体"/>
        </w:rPr>
      </w:pPr>
      <w:bookmarkStart w:id="5" w:name="_Toc456335707"/>
      <w:r>
        <w:rPr>
          <w:rFonts w:ascii="仿宋_GB2312" w:eastAsia="仿宋_GB2312" w:hint="eastAsia"/>
          <w:b/>
          <w:bCs/>
          <w:sz w:val="32"/>
          <w:szCs w:val="32"/>
        </w:rPr>
        <w:t>表1(2):  各市人力资源市场供求情况</w:t>
      </w:r>
      <w:bookmarkEnd w:id="5"/>
    </w:p>
    <w:tbl>
      <w:tblPr>
        <w:tblW w:w="100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9"/>
        <w:gridCol w:w="1591"/>
        <w:gridCol w:w="1399"/>
        <w:gridCol w:w="776"/>
        <w:gridCol w:w="1243"/>
        <w:gridCol w:w="728"/>
        <w:gridCol w:w="1513"/>
        <w:gridCol w:w="351"/>
        <w:gridCol w:w="735"/>
      </w:tblGrid>
      <w:tr w:rsidR="00E873D4">
        <w:trPr>
          <w:trHeight w:val="748"/>
          <w:jc w:val="center"/>
        </w:trPr>
        <w:tc>
          <w:tcPr>
            <w:tcW w:w="1729" w:type="dxa"/>
            <w:tcBorders>
              <w:top w:val="single" w:sz="12" w:space="0" w:color="auto"/>
              <w:left w:val="nil"/>
            </w:tcBorders>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设区市</w:t>
            </w:r>
          </w:p>
        </w:tc>
        <w:tc>
          <w:tcPr>
            <w:tcW w:w="1591" w:type="dxa"/>
            <w:tcBorders>
              <w:top w:val="single" w:sz="12" w:space="0" w:color="auto"/>
            </w:tcBorders>
            <w:vAlign w:val="center"/>
          </w:tcPr>
          <w:p w:rsidR="00E873D4" w:rsidRDefault="00E873D4">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需求人数（人）</w:t>
            </w:r>
          </w:p>
        </w:tc>
        <w:tc>
          <w:tcPr>
            <w:tcW w:w="1399" w:type="dxa"/>
            <w:tcBorders>
              <w:top w:val="single" w:sz="12" w:space="0" w:color="auto"/>
            </w:tcBorders>
            <w:vAlign w:val="center"/>
          </w:tcPr>
          <w:p w:rsidR="00E873D4" w:rsidRDefault="00E873D4">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求职人数（人）</w:t>
            </w:r>
          </w:p>
        </w:tc>
        <w:tc>
          <w:tcPr>
            <w:tcW w:w="776" w:type="dxa"/>
            <w:tcBorders>
              <w:top w:val="single" w:sz="12" w:space="0" w:color="auto"/>
            </w:tcBorders>
            <w:vAlign w:val="center"/>
          </w:tcPr>
          <w:p w:rsidR="00E873D4" w:rsidRDefault="00E873D4">
            <w:pPr>
              <w:spacing w:line="300" w:lineRule="exact"/>
              <w:jc w:val="center"/>
              <w:rPr>
                <w:rFonts w:ascii="仿宋_GB2312" w:eastAsia="仿宋_GB2312" w:hAnsi="宋体" w:hint="eastAsia"/>
                <w:bCs/>
                <w:sz w:val="28"/>
                <w:szCs w:val="28"/>
              </w:rPr>
            </w:pPr>
            <w:r>
              <w:rPr>
                <w:rFonts w:ascii="仿宋_GB2312" w:eastAsia="仿宋_GB2312" w:hAnsi="宋体" w:hint="eastAsia"/>
                <w:bCs/>
                <w:sz w:val="28"/>
                <w:szCs w:val="28"/>
              </w:rPr>
              <w:t>求人</w:t>
            </w:r>
          </w:p>
          <w:p w:rsidR="00E873D4" w:rsidRDefault="00E873D4">
            <w:pPr>
              <w:spacing w:line="300" w:lineRule="exact"/>
              <w:jc w:val="center"/>
              <w:rPr>
                <w:rFonts w:ascii="仿宋_GB2312" w:eastAsia="仿宋_GB2312" w:hAnsi="宋体" w:hint="eastAsia"/>
                <w:sz w:val="28"/>
                <w:szCs w:val="28"/>
              </w:rPr>
            </w:pPr>
            <w:r>
              <w:rPr>
                <w:rFonts w:ascii="仿宋_GB2312" w:eastAsia="仿宋_GB2312" w:hAnsi="宋体" w:hint="eastAsia"/>
                <w:bCs/>
                <w:sz w:val="28"/>
                <w:szCs w:val="28"/>
              </w:rPr>
              <w:t>倍率</w:t>
            </w:r>
          </w:p>
        </w:tc>
        <w:tc>
          <w:tcPr>
            <w:tcW w:w="1971" w:type="dxa"/>
            <w:gridSpan w:val="2"/>
            <w:tcBorders>
              <w:top w:val="single" w:sz="12" w:space="0" w:color="auto"/>
            </w:tcBorders>
            <w:vAlign w:val="center"/>
          </w:tcPr>
          <w:p w:rsidR="00E873D4" w:rsidRDefault="00E873D4">
            <w:pPr>
              <w:spacing w:line="300" w:lineRule="exact"/>
              <w:jc w:val="center"/>
              <w:rPr>
                <w:rFonts w:ascii="仿宋_GB2312" w:eastAsia="仿宋_GB2312" w:hAnsi="宋体" w:hint="eastAsia"/>
                <w:bCs/>
                <w:sz w:val="28"/>
                <w:szCs w:val="28"/>
              </w:rPr>
            </w:pPr>
            <w:r>
              <w:rPr>
                <w:rFonts w:ascii="仿宋_GB2312" w:eastAsia="仿宋_GB2312" w:hAnsi="宋体" w:hint="eastAsia"/>
                <w:bCs/>
                <w:sz w:val="28"/>
                <w:szCs w:val="28"/>
              </w:rPr>
              <w:t>与上季度相比</w:t>
            </w:r>
          </w:p>
          <w:p w:rsidR="00E873D4" w:rsidRDefault="00E873D4">
            <w:pPr>
              <w:spacing w:line="300" w:lineRule="exact"/>
              <w:jc w:val="center"/>
              <w:rPr>
                <w:rFonts w:ascii="仿宋_GB2312" w:eastAsia="仿宋_GB2312" w:hAnsi="宋体" w:hint="eastAsia"/>
                <w:bCs/>
                <w:sz w:val="28"/>
                <w:szCs w:val="28"/>
              </w:rPr>
            </w:pPr>
            <w:r>
              <w:rPr>
                <w:rFonts w:ascii="仿宋_GB2312" w:eastAsia="仿宋_GB2312" w:hAnsi="宋体" w:hint="eastAsia"/>
                <w:bCs/>
                <w:sz w:val="28"/>
                <w:szCs w:val="28"/>
              </w:rPr>
              <w:t>求人倍率变化</w:t>
            </w:r>
          </w:p>
        </w:tc>
        <w:tc>
          <w:tcPr>
            <w:tcW w:w="2599" w:type="dxa"/>
            <w:gridSpan w:val="3"/>
            <w:tcBorders>
              <w:top w:val="single" w:sz="12" w:space="0" w:color="auto"/>
              <w:right w:val="nil"/>
            </w:tcBorders>
            <w:vAlign w:val="center"/>
          </w:tcPr>
          <w:p w:rsidR="00E873D4" w:rsidRDefault="00E873D4">
            <w:pPr>
              <w:spacing w:line="300" w:lineRule="exact"/>
              <w:jc w:val="center"/>
              <w:rPr>
                <w:rFonts w:ascii="仿宋_GB2312" w:eastAsia="仿宋_GB2312" w:hAnsi="宋体" w:hint="eastAsia"/>
                <w:bCs/>
                <w:sz w:val="28"/>
                <w:szCs w:val="28"/>
              </w:rPr>
            </w:pPr>
            <w:r>
              <w:rPr>
                <w:rFonts w:ascii="仿宋_GB2312" w:eastAsia="仿宋_GB2312" w:hAnsi="宋体" w:hint="eastAsia"/>
                <w:bCs/>
                <w:sz w:val="28"/>
                <w:szCs w:val="28"/>
              </w:rPr>
              <w:t>与去年同季度相比</w:t>
            </w:r>
          </w:p>
          <w:p w:rsidR="00E873D4" w:rsidRDefault="00E873D4">
            <w:pPr>
              <w:spacing w:line="300" w:lineRule="exact"/>
              <w:jc w:val="center"/>
              <w:rPr>
                <w:rFonts w:ascii="仿宋_GB2312" w:eastAsia="仿宋_GB2312" w:hAnsi="宋体" w:hint="eastAsia"/>
                <w:bCs/>
                <w:sz w:val="28"/>
                <w:szCs w:val="28"/>
              </w:rPr>
            </w:pPr>
            <w:r>
              <w:rPr>
                <w:rFonts w:ascii="仿宋_GB2312" w:eastAsia="仿宋_GB2312" w:hAnsi="宋体" w:hint="eastAsia"/>
                <w:bCs/>
                <w:sz w:val="28"/>
                <w:szCs w:val="28"/>
              </w:rPr>
              <w:t>求人倍率变化</w:t>
            </w:r>
          </w:p>
        </w:tc>
      </w:tr>
      <w:tr w:rsidR="00E873D4">
        <w:trPr>
          <w:gridAfter w:val="1"/>
          <w:wAfter w:w="735" w:type="dxa"/>
          <w:cantSplit/>
          <w:jc w:val="center"/>
        </w:trPr>
        <w:tc>
          <w:tcPr>
            <w:tcW w:w="1729" w:type="dxa"/>
            <w:tcBorders>
              <w:left w:val="nil"/>
            </w:tcBorders>
            <w:vAlign w:val="center"/>
          </w:tcPr>
          <w:p w:rsidR="00E873D4" w:rsidRDefault="00E873D4">
            <w:pPr>
              <w:widowControl/>
              <w:spacing w:line="3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sz w:val="28"/>
                <w:szCs w:val="28"/>
              </w:rPr>
              <w:t>南宁市</w:t>
            </w:r>
          </w:p>
        </w:tc>
        <w:tc>
          <w:tcPr>
            <w:tcW w:w="1591" w:type="dxa"/>
          </w:tcPr>
          <w:p w:rsidR="00E873D4" w:rsidRDefault="00E873D4">
            <w:pPr>
              <w:widowControl/>
              <w:spacing w:line="360" w:lineRule="exact"/>
              <w:jc w:val="center"/>
              <w:textAlignment w:val="top"/>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22103</w:t>
            </w:r>
          </w:p>
        </w:tc>
        <w:tc>
          <w:tcPr>
            <w:tcW w:w="1399" w:type="dxa"/>
          </w:tcPr>
          <w:p w:rsidR="00E873D4" w:rsidRDefault="00E873D4">
            <w:pPr>
              <w:widowControl/>
              <w:spacing w:line="360" w:lineRule="exact"/>
              <w:jc w:val="center"/>
              <w:textAlignment w:val="top"/>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7341</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3.01</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+0.20</w:t>
            </w:r>
          </w:p>
        </w:tc>
        <w:tc>
          <w:tcPr>
            <w:tcW w:w="728" w:type="dxa"/>
            <w:tcBorders>
              <w:left w:val="nil"/>
              <w:bottom w:val="single" w:sz="4" w:space="0" w:color="auto"/>
            </w:tcBorders>
            <w:vAlign w:val="center"/>
          </w:tcPr>
          <w:p w:rsidR="00E873D4" w:rsidRDefault="00E873D4">
            <w:pPr>
              <w:spacing w:line="360" w:lineRule="exact"/>
              <w:ind w:leftChars="-51" w:left="19" w:hangingChars="45" w:hanging="126"/>
              <w:jc w:val="left"/>
              <w:rPr>
                <w:rFonts w:ascii="黑体" w:eastAsia="黑体" w:hAnsi="黑体" w:hint="eastAsia"/>
                <w:color w:val="00B050"/>
                <w:sz w:val="28"/>
                <w:szCs w:val="28"/>
              </w:rPr>
            </w:pPr>
            <w:r>
              <w:rPr>
                <w:rFonts w:ascii="黑体" w:eastAsia="黑体" w:hAnsi="黑体" w:hint="eastAsia"/>
                <w:b/>
                <w:color w:val="FF000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+0.50 </w:t>
            </w:r>
          </w:p>
        </w:tc>
        <w:tc>
          <w:tcPr>
            <w:tcW w:w="351" w:type="dxa"/>
            <w:tcBorders>
              <w:top w:val="nil"/>
              <w:left w:val="nil"/>
              <w:bottom w:val="nil"/>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cantSplit/>
          <w:trHeight w:val="100"/>
          <w:jc w:val="center"/>
        </w:trPr>
        <w:tc>
          <w:tcPr>
            <w:tcW w:w="1729" w:type="dxa"/>
            <w:tcBorders>
              <w:left w:val="nil"/>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柳州市</w:t>
            </w:r>
          </w:p>
        </w:tc>
        <w:tc>
          <w:tcPr>
            <w:tcW w:w="1591"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21866</w:t>
            </w:r>
          </w:p>
        </w:tc>
        <w:tc>
          <w:tcPr>
            <w:tcW w:w="1399"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10500</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2.08</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+0.53</w:t>
            </w:r>
          </w:p>
        </w:tc>
        <w:tc>
          <w:tcPr>
            <w:tcW w:w="728" w:type="dxa"/>
            <w:tcBorders>
              <w:left w:val="nil"/>
            </w:tcBorders>
            <w:vAlign w:val="center"/>
          </w:tcPr>
          <w:p w:rsidR="00E873D4" w:rsidRDefault="00E873D4">
            <w:pPr>
              <w:spacing w:line="360" w:lineRule="exact"/>
              <w:ind w:leftChars="-51" w:left="19" w:hangingChars="45" w:hanging="126"/>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+0.26 </w:t>
            </w:r>
          </w:p>
        </w:tc>
        <w:tc>
          <w:tcPr>
            <w:tcW w:w="1086" w:type="dxa"/>
            <w:gridSpan w:val="2"/>
            <w:tcBorders>
              <w:left w:val="nil"/>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cantSplit/>
          <w:jc w:val="center"/>
        </w:trPr>
        <w:tc>
          <w:tcPr>
            <w:tcW w:w="1729" w:type="dxa"/>
            <w:tcBorders>
              <w:left w:val="nil"/>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桂林市</w:t>
            </w:r>
          </w:p>
        </w:tc>
        <w:tc>
          <w:tcPr>
            <w:tcW w:w="1591"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40864</w:t>
            </w:r>
          </w:p>
        </w:tc>
        <w:tc>
          <w:tcPr>
            <w:tcW w:w="1399"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21969</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1.86</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+0.16</w:t>
            </w:r>
          </w:p>
        </w:tc>
        <w:tc>
          <w:tcPr>
            <w:tcW w:w="728" w:type="dxa"/>
            <w:tcBorders>
              <w:left w:val="nil"/>
            </w:tcBorders>
            <w:vAlign w:val="center"/>
          </w:tcPr>
          <w:p w:rsidR="00E873D4" w:rsidRDefault="00E873D4">
            <w:pPr>
              <w:spacing w:line="360" w:lineRule="exact"/>
              <w:ind w:leftChars="-51" w:left="19" w:hangingChars="45" w:hanging="126"/>
              <w:jc w:val="left"/>
              <w:rPr>
                <w:rFonts w:ascii="黑体" w:eastAsia="黑体" w:hAnsi="黑体" w:hint="eastAsia"/>
                <w:color w:val="FF0000"/>
                <w:sz w:val="28"/>
                <w:szCs w:val="28"/>
              </w:rPr>
            </w:pPr>
            <w:r>
              <w:rPr>
                <w:rFonts w:ascii="黑体" w:eastAsia="黑体" w:hAnsi="黑体" w:hint="eastAsia"/>
                <w:b/>
                <w:color w:val="FF000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+0.07 </w:t>
            </w:r>
          </w:p>
        </w:tc>
        <w:tc>
          <w:tcPr>
            <w:tcW w:w="1086" w:type="dxa"/>
            <w:gridSpan w:val="2"/>
            <w:tcBorders>
              <w:left w:val="nil"/>
              <w:right w:val="nil"/>
            </w:tcBorders>
            <w:tcMar>
              <w:left w:w="0" w:type="dxa"/>
            </w:tcMar>
            <w:vAlign w:val="center"/>
          </w:tcPr>
          <w:p w:rsidR="00E873D4" w:rsidRDefault="00E873D4">
            <w:pPr>
              <w:spacing w:line="360" w:lineRule="exact"/>
              <w:ind w:leftChars="-15" w:left="-31"/>
              <w:jc w:val="left"/>
              <w:rPr>
                <w:rFonts w:ascii="黑体" w:eastAsia="黑体" w:hAnsi="黑体" w:hint="eastAsia"/>
                <w:b/>
                <w:color w:val="0070C0"/>
                <w:sz w:val="28"/>
                <w:szCs w:val="28"/>
              </w:rPr>
            </w:pPr>
            <w:r>
              <w:rPr>
                <w:rFonts w:ascii="黑体" w:eastAsia="黑体" w:hAnsi="黑体" w:hint="eastAsia"/>
                <w:b/>
                <w:color w:val="FF0000"/>
                <w:sz w:val="28"/>
                <w:szCs w:val="28"/>
              </w:rPr>
              <w:t>↑</w:t>
            </w:r>
          </w:p>
        </w:tc>
      </w:tr>
      <w:tr w:rsidR="00E873D4">
        <w:trPr>
          <w:cantSplit/>
          <w:jc w:val="center"/>
        </w:trPr>
        <w:tc>
          <w:tcPr>
            <w:tcW w:w="1729" w:type="dxa"/>
            <w:tcBorders>
              <w:left w:val="nil"/>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梧州市</w:t>
            </w:r>
          </w:p>
        </w:tc>
        <w:tc>
          <w:tcPr>
            <w:tcW w:w="1591"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16227</w:t>
            </w:r>
          </w:p>
        </w:tc>
        <w:tc>
          <w:tcPr>
            <w:tcW w:w="1399"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8741</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1.86</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+0.17</w:t>
            </w:r>
          </w:p>
        </w:tc>
        <w:tc>
          <w:tcPr>
            <w:tcW w:w="728" w:type="dxa"/>
            <w:tcBorders>
              <w:left w:val="nil"/>
            </w:tcBorders>
            <w:vAlign w:val="center"/>
          </w:tcPr>
          <w:p w:rsidR="00E873D4" w:rsidRDefault="00E873D4">
            <w:pPr>
              <w:spacing w:line="360" w:lineRule="exact"/>
              <w:ind w:leftChars="-51" w:left="19" w:hangingChars="45" w:hanging="126"/>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-0.68 </w:t>
            </w:r>
          </w:p>
        </w:tc>
        <w:tc>
          <w:tcPr>
            <w:tcW w:w="1086" w:type="dxa"/>
            <w:gridSpan w:val="2"/>
            <w:tcBorders>
              <w:left w:val="nil"/>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E873D4">
        <w:trPr>
          <w:cantSplit/>
          <w:jc w:val="center"/>
        </w:trPr>
        <w:tc>
          <w:tcPr>
            <w:tcW w:w="1729" w:type="dxa"/>
            <w:tcBorders>
              <w:left w:val="nil"/>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北海市</w:t>
            </w:r>
          </w:p>
        </w:tc>
        <w:tc>
          <w:tcPr>
            <w:tcW w:w="1591"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57529</w:t>
            </w:r>
          </w:p>
        </w:tc>
        <w:tc>
          <w:tcPr>
            <w:tcW w:w="1399"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26268</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2.19</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+0.07</w:t>
            </w:r>
          </w:p>
        </w:tc>
        <w:tc>
          <w:tcPr>
            <w:tcW w:w="728" w:type="dxa"/>
            <w:tcBorders>
              <w:left w:val="nil"/>
            </w:tcBorders>
            <w:vAlign w:val="center"/>
          </w:tcPr>
          <w:p w:rsidR="00E873D4" w:rsidRDefault="00E873D4">
            <w:pPr>
              <w:spacing w:line="360" w:lineRule="exact"/>
              <w:ind w:leftChars="-51" w:left="19" w:hangingChars="45" w:hanging="126"/>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+0.98 </w:t>
            </w:r>
          </w:p>
        </w:tc>
        <w:tc>
          <w:tcPr>
            <w:tcW w:w="1086" w:type="dxa"/>
            <w:gridSpan w:val="2"/>
            <w:tcBorders>
              <w:left w:val="nil"/>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cantSplit/>
          <w:jc w:val="center"/>
        </w:trPr>
        <w:tc>
          <w:tcPr>
            <w:tcW w:w="1729" w:type="dxa"/>
            <w:tcBorders>
              <w:left w:val="nil"/>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防城港市</w:t>
            </w:r>
          </w:p>
        </w:tc>
        <w:tc>
          <w:tcPr>
            <w:tcW w:w="1591"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2863</w:t>
            </w:r>
          </w:p>
        </w:tc>
        <w:tc>
          <w:tcPr>
            <w:tcW w:w="1399"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1895</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1.51</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-0.07</w:t>
            </w:r>
          </w:p>
        </w:tc>
        <w:tc>
          <w:tcPr>
            <w:tcW w:w="728" w:type="dxa"/>
            <w:tcBorders>
              <w:left w:val="nil"/>
            </w:tcBorders>
            <w:vAlign w:val="center"/>
          </w:tcPr>
          <w:p w:rsidR="00E873D4" w:rsidRDefault="00E873D4">
            <w:pPr>
              <w:spacing w:line="360" w:lineRule="exact"/>
              <w:ind w:leftChars="-51" w:left="19" w:hangingChars="45" w:hanging="126"/>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-0.31 </w:t>
            </w:r>
          </w:p>
        </w:tc>
        <w:tc>
          <w:tcPr>
            <w:tcW w:w="1086" w:type="dxa"/>
            <w:gridSpan w:val="2"/>
            <w:tcBorders>
              <w:left w:val="nil"/>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E873D4">
        <w:trPr>
          <w:cantSplit/>
          <w:jc w:val="center"/>
        </w:trPr>
        <w:tc>
          <w:tcPr>
            <w:tcW w:w="1729" w:type="dxa"/>
            <w:tcBorders>
              <w:left w:val="nil"/>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钦州市</w:t>
            </w:r>
          </w:p>
        </w:tc>
        <w:tc>
          <w:tcPr>
            <w:tcW w:w="1591"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8584</w:t>
            </w:r>
          </w:p>
        </w:tc>
        <w:tc>
          <w:tcPr>
            <w:tcW w:w="1399"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5761</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1.49</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+0.01</w:t>
            </w:r>
          </w:p>
        </w:tc>
        <w:tc>
          <w:tcPr>
            <w:tcW w:w="728" w:type="dxa"/>
            <w:tcBorders>
              <w:left w:val="nil"/>
            </w:tcBorders>
            <w:vAlign w:val="center"/>
          </w:tcPr>
          <w:p w:rsidR="00E873D4" w:rsidRDefault="00E873D4">
            <w:pPr>
              <w:spacing w:line="360" w:lineRule="exact"/>
              <w:ind w:leftChars="-51" w:left="19" w:hangingChars="45" w:hanging="126"/>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-0.02 </w:t>
            </w:r>
          </w:p>
        </w:tc>
        <w:tc>
          <w:tcPr>
            <w:tcW w:w="1086" w:type="dxa"/>
            <w:gridSpan w:val="2"/>
            <w:tcBorders>
              <w:left w:val="nil"/>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E873D4">
        <w:trPr>
          <w:cantSplit/>
          <w:jc w:val="center"/>
        </w:trPr>
        <w:tc>
          <w:tcPr>
            <w:tcW w:w="1729" w:type="dxa"/>
            <w:tcBorders>
              <w:left w:val="nil"/>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贵港市</w:t>
            </w:r>
          </w:p>
        </w:tc>
        <w:tc>
          <w:tcPr>
            <w:tcW w:w="1591"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5029</w:t>
            </w:r>
          </w:p>
        </w:tc>
        <w:tc>
          <w:tcPr>
            <w:tcW w:w="1399"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2958</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1.70</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-0.01</w:t>
            </w:r>
          </w:p>
        </w:tc>
        <w:tc>
          <w:tcPr>
            <w:tcW w:w="728" w:type="dxa"/>
            <w:tcBorders>
              <w:left w:val="nil"/>
            </w:tcBorders>
            <w:vAlign w:val="center"/>
          </w:tcPr>
          <w:p w:rsidR="00E873D4" w:rsidRDefault="00E873D4">
            <w:pPr>
              <w:spacing w:line="360" w:lineRule="exact"/>
              <w:ind w:leftChars="-51" w:left="19" w:hangingChars="45" w:hanging="126"/>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+0.05 </w:t>
            </w:r>
          </w:p>
        </w:tc>
        <w:tc>
          <w:tcPr>
            <w:tcW w:w="1086" w:type="dxa"/>
            <w:gridSpan w:val="2"/>
            <w:tcBorders>
              <w:left w:val="nil"/>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cantSplit/>
          <w:jc w:val="center"/>
        </w:trPr>
        <w:tc>
          <w:tcPr>
            <w:tcW w:w="1729" w:type="dxa"/>
            <w:tcBorders>
              <w:left w:val="nil"/>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玉林市</w:t>
            </w:r>
          </w:p>
        </w:tc>
        <w:tc>
          <w:tcPr>
            <w:tcW w:w="1591"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8971</w:t>
            </w:r>
          </w:p>
        </w:tc>
        <w:tc>
          <w:tcPr>
            <w:tcW w:w="1399"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5257</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1.71</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-0.63</w:t>
            </w:r>
          </w:p>
        </w:tc>
        <w:tc>
          <w:tcPr>
            <w:tcW w:w="728" w:type="dxa"/>
            <w:tcBorders>
              <w:left w:val="nil"/>
            </w:tcBorders>
            <w:vAlign w:val="center"/>
          </w:tcPr>
          <w:p w:rsidR="00E873D4" w:rsidRDefault="00E873D4">
            <w:pPr>
              <w:spacing w:line="360" w:lineRule="exact"/>
              <w:ind w:leftChars="-51" w:left="19" w:hangingChars="45" w:hanging="126"/>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-2.84 </w:t>
            </w:r>
          </w:p>
        </w:tc>
        <w:tc>
          <w:tcPr>
            <w:tcW w:w="1086" w:type="dxa"/>
            <w:gridSpan w:val="2"/>
            <w:tcBorders>
              <w:left w:val="nil"/>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E873D4">
        <w:trPr>
          <w:cantSplit/>
          <w:jc w:val="center"/>
        </w:trPr>
        <w:tc>
          <w:tcPr>
            <w:tcW w:w="1729" w:type="dxa"/>
            <w:tcBorders>
              <w:left w:val="nil"/>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百色市</w:t>
            </w:r>
          </w:p>
        </w:tc>
        <w:tc>
          <w:tcPr>
            <w:tcW w:w="1591"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35815</w:t>
            </w:r>
          </w:p>
        </w:tc>
        <w:tc>
          <w:tcPr>
            <w:tcW w:w="1399"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19661</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1.82</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-0.75</w:t>
            </w:r>
          </w:p>
        </w:tc>
        <w:tc>
          <w:tcPr>
            <w:tcW w:w="728" w:type="dxa"/>
            <w:tcBorders>
              <w:left w:val="nil"/>
            </w:tcBorders>
            <w:tcMar>
              <w:left w:w="0" w:type="dxa"/>
              <w:right w:w="0" w:type="dxa"/>
            </w:tcMar>
            <w:vAlign w:val="center"/>
          </w:tcPr>
          <w:p w:rsidR="00E873D4" w:rsidRDefault="00E873D4">
            <w:pPr>
              <w:spacing w:line="360" w:lineRule="exact"/>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+0.37 </w:t>
            </w:r>
          </w:p>
        </w:tc>
        <w:tc>
          <w:tcPr>
            <w:tcW w:w="1086" w:type="dxa"/>
            <w:gridSpan w:val="2"/>
            <w:tcBorders>
              <w:left w:val="nil"/>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cantSplit/>
          <w:jc w:val="center"/>
        </w:trPr>
        <w:tc>
          <w:tcPr>
            <w:tcW w:w="1729" w:type="dxa"/>
            <w:tcBorders>
              <w:left w:val="nil"/>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贺州市</w:t>
            </w:r>
          </w:p>
        </w:tc>
        <w:tc>
          <w:tcPr>
            <w:tcW w:w="1591" w:type="dxa"/>
          </w:tcPr>
          <w:p w:rsidR="00E873D4" w:rsidRDefault="00E873D4">
            <w:pPr>
              <w:widowControl/>
              <w:spacing w:line="360" w:lineRule="exact"/>
              <w:jc w:val="center"/>
              <w:textAlignment w:val="top"/>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6611</w:t>
            </w:r>
          </w:p>
        </w:tc>
        <w:tc>
          <w:tcPr>
            <w:tcW w:w="1399" w:type="dxa"/>
          </w:tcPr>
          <w:p w:rsidR="00E873D4" w:rsidRDefault="00E873D4">
            <w:pPr>
              <w:widowControl/>
              <w:spacing w:line="360" w:lineRule="exact"/>
              <w:jc w:val="center"/>
              <w:textAlignment w:val="top"/>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1726</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3.83</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+0.08</w:t>
            </w:r>
          </w:p>
        </w:tc>
        <w:tc>
          <w:tcPr>
            <w:tcW w:w="728" w:type="dxa"/>
            <w:tcBorders>
              <w:left w:val="nil"/>
            </w:tcBorders>
            <w:vAlign w:val="center"/>
          </w:tcPr>
          <w:p w:rsidR="00E873D4" w:rsidRDefault="00E873D4">
            <w:pPr>
              <w:spacing w:line="360" w:lineRule="exact"/>
              <w:ind w:leftChars="-51" w:left="19" w:hangingChars="45" w:hanging="126"/>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+0.91 </w:t>
            </w:r>
          </w:p>
        </w:tc>
        <w:tc>
          <w:tcPr>
            <w:tcW w:w="1086" w:type="dxa"/>
            <w:gridSpan w:val="2"/>
            <w:tcBorders>
              <w:left w:val="nil"/>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cantSplit/>
          <w:jc w:val="center"/>
        </w:trPr>
        <w:tc>
          <w:tcPr>
            <w:tcW w:w="1729" w:type="dxa"/>
            <w:tcBorders>
              <w:left w:val="nil"/>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河池市</w:t>
            </w:r>
          </w:p>
        </w:tc>
        <w:tc>
          <w:tcPr>
            <w:tcW w:w="1591"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3693</w:t>
            </w:r>
          </w:p>
        </w:tc>
        <w:tc>
          <w:tcPr>
            <w:tcW w:w="1399"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3268</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1.13</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+0.09</w:t>
            </w:r>
          </w:p>
        </w:tc>
        <w:tc>
          <w:tcPr>
            <w:tcW w:w="728" w:type="dxa"/>
            <w:tcBorders>
              <w:left w:val="nil"/>
            </w:tcBorders>
            <w:vAlign w:val="center"/>
          </w:tcPr>
          <w:p w:rsidR="00E873D4" w:rsidRDefault="00E873D4">
            <w:pPr>
              <w:spacing w:line="360" w:lineRule="exact"/>
              <w:ind w:leftChars="-51" w:left="19" w:hangingChars="45" w:hanging="126"/>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-0.09 </w:t>
            </w:r>
          </w:p>
        </w:tc>
        <w:tc>
          <w:tcPr>
            <w:tcW w:w="1086" w:type="dxa"/>
            <w:gridSpan w:val="2"/>
            <w:tcBorders>
              <w:left w:val="nil"/>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E873D4">
        <w:trPr>
          <w:cantSplit/>
          <w:jc w:val="center"/>
        </w:trPr>
        <w:tc>
          <w:tcPr>
            <w:tcW w:w="1729" w:type="dxa"/>
            <w:tcBorders>
              <w:left w:val="nil"/>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来宾市</w:t>
            </w:r>
          </w:p>
        </w:tc>
        <w:tc>
          <w:tcPr>
            <w:tcW w:w="1591"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2670</w:t>
            </w:r>
          </w:p>
        </w:tc>
        <w:tc>
          <w:tcPr>
            <w:tcW w:w="1399"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2754</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0.97</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+0.04</w:t>
            </w:r>
          </w:p>
        </w:tc>
        <w:tc>
          <w:tcPr>
            <w:tcW w:w="728" w:type="dxa"/>
            <w:tcBorders>
              <w:left w:val="nil"/>
            </w:tcBorders>
            <w:vAlign w:val="center"/>
          </w:tcPr>
          <w:p w:rsidR="00E873D4" w:rsidRDefault="00E873D4">
            <w:pPr>
              <w:spacing w:line="360" w:lineRule="exact"/>
              <w:ind w:leftChars="-51" w:left="19" w:hangingChars="45" w:hanging="126"/>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+0.03 </w:t>
            </w:r>
          </w:p>
        </w:tc>
        <w:tc>
          <w:tcPr>
            <w:tcW w:w="1086" w:type="dxa"/>
            <w:gridSpan w:val="2"/>
            <w:tcBorders>
              <w:left w:val="nil"/>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cantSplit/>
          <w:jc w:val="center"/>
        </w:trPr>
        <w:tc>
          <w:tcPr>
            <w:tcW w:w="1729" w:type="dxa"/>
            <w:tcBorders>
              <w:left w:val="nil"/>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崇左市</w:t>
            </w:r>
          </w:p>
        </w:tc>
        <w:tc>
          <w:tcPr>
            <w:tcW w:w="1591"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3043</w:t>
            </w:r>
          </w:p>
        </w:tc>
        <w:tc>
          <w:tcPr>
            <w:tcW w:w="1399"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2299</w:t>
            </w:r>
          </w:p>
        </w:tc>
        <w:tc>
          <w:tcPr>
            <w:tcW w:w="776" w:type="dxa"/>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1.32</w:t>
            </w:r>
          </w:p>
        </w:tc>
        <w:tc>
          <w:tcPr>
            <w:tcW w:w="1243" w:type="dxa"/>
            <w:tcBorders>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+0.03</w:t>
            </w:r>
          </w:p>
        </w:tc>
        <w:tc>
          <w:tcPr>
            <w:tcW w:w="728" w:type="dxa"/>
            <w:tcBorders>
              <w:left w:val="nil"/>
            </w:tcBorders>
            <w:vAlign w:val="center"/>
          </w:tcPr>
          <w:p w:rsidR="00E873D4" w:rsidRDefault="00E873D4">
            <w:pPr>
              <w:spacing w:line="360" w:lineRule="exact"/>
              <w:ind w:leftChars="-51" w:left="19" w:hangingChars="45" w:hanging="126"/>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13" w:type="dxa"/>
            <w:tcBorders>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-0.15 </w:t>
            </w:r>
          </w:p>
        </w:tc>
        <w:tc>
          <w:tcPr>
            <w:tcW w:w="1086" w:type="dxa"/>
            <w:gridSpan w:val="2"/>
            <w:tcBorders>
              <w:left w:val="nil"/>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E873D4">
        <w:trPr>
          <w:cantSplit/>
          <w:jc w:val="center"/>
        </w:trPr>
        <w:tc>
          <w:tcPr>
            <w:tcW w:w="1729" w:type="dxa"/>
            <w:tcBorders>
              <w:left w:val="nil"/>
              <w:bottom w:val="single" w:sz="12" w:space="0" w:color="auto"/>
            </w:tcBorders>
            <w:vAlign w:val="center"/>
          </w:tcPr>
          <w:p w:rsidR="00E873D4" w:rsidRDefault="00E873D4">
            <w:pPr>
              <w:spacing w:line="360" w:lineRule="exact"/>
              <w:jc w:val="center"/>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本期有效数</w:t>
            </w:r>
          </w:p>
        </w:tc>
        <w:tc>
          <w:tcPr>
            <w:tcW w:w="1591" w:type="dxa"/>
            <w:tcBorders>
              <w:bottom w:val="single" w:sz="12" w:space="0" w:color="auto"/>
            </w:tcBorders>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235868</w:t>
            </w:r>
          </w:p>
        </w:tc>
        <w:tc>
          <w:tcPr>
            <w:tcW w:w="1399" w:type="dxa"/>
            <w:tcBorders>
              <w:bottom w:val="single" w:sz="12" w:space="0" w:color="auto"/>
            </w:tcBorders>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120398</w:t>
            </w:r>
          </w:p>
        </w:tc>
        <w:tc>
          <w:tcPr>
            <w:tcW w:w="776" w:type="dxa"/>
            <w:tcBorders>
              <w:bottom w:val="single" w:sz="12" w:space="0" w:color="auto"/>
            </w:tcBorders>
            <w:vAlign w:val="center"/>
          </w:tcPr>
          <w:p w:rsidR="00E873D4" w:rsidRDefault="00E873D4">
            <w:pPr>
              <w:widowControl/>
              <w:spacing w:line="360" w:lineRule="exact"/>
              <w:jc w:val="center"/>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1.96</w:t>
            </w:r>
          </w:p>
        </w:tc>
        <w:tc>
          <w:tcPr>
            <w:tcW w:w="1243" w:type="dxa"/>
            <w:tcBorders>
              <w:bottom w:val="single" w:sz="12" w:space="0" w:color="auto"/>
              <w:right w:val="nil"/>
            </w:tcBorders>
            <w:vAlign w:val="center"/>
          </w:tcPr>
          <w:p w:rsidR="00E873D4" w:rsidRDefault="00E873D4">
            <w:pPr>
              <w:widowControl/>
              <w:spacing w:line="360" w:lineRule="exact"/>
              <w:jc w:val="right"/>
              <w:textAlignment w:val="center"/>
              <w:rPr>
                <w:rFonts w:ascii="仿宋_GB2312" w:eastAsia="仿宋_GB2312" w:hAnsi="宋体" w:cs="宋体" w:hint="eastAsia"/>
                <w:color w:val="000000"/>
                <w:sz w:val="28"/>
                <w:szCs w:val="28"/>
              </w:rPr>
            </w:pPr>
            <w:r>
              <w:rPr>
                <w:rFonts w:ascii="仿宋_GB2312" w:eastAsia="仿宋_GB2312" w:hAnsi="宋体" w:cs="宋体" w:hint="eastAsia"/>
                <w:color w:val="000000"/>
                <w:kern w:val="0"/>
                <w:sz w:val="28"/>
                <w:szCs w:val="28"/>
                <w:lang/>
              </w:rPr>
              <w:t>+0.08</w:t>
            </w:r>
          </w:p>
        </w:tc>
        <w:tc>
          <w:tcPr>
            <w:tcW w:w="728" w:type="dxa"/>
            <w:tcBorders>
              <w:left w:val="nil"/>
              <w:bottom w:val="single" w:sz="12" w:space="0" w:color="auto"/>
            </w:tcBorders>
            <w:vAlign w:val="center"/>
          </w:tcPr>
          <w:p w:rsidR="00E873D4" w:rsidRDefault="00E873D4">
            <w:pPr>
              <w:spacing w:line="360" w:lineRule="exact"/>
              <w:ind w:leftChars="-51" w:left="19" w:hangingChars="45" w:hanging="126"/>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13" w:type="dxa"/>
            <w:tcBorders>
              <w:bottom w:val="single" w:sz="12" w:space="0" w:color="auto"/>
              <w:right w:val="nil"/>
            </w:tcBorders>
            <w:vAlign w:val="center"/>
          </w:tcPr>
          <w:p w:rsidR="00E873D4" w:rsidRDefault="00E873D4">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+0.16 </w:t>
            </w:r>
          </w:p>
        </w:tc>
        <w:tc>
          <w:tcPr>
            <w:tcW w:w="1086" w:type="dxa"/>
            <w:gridSpan w:val="2"/>
            <w:tcBorders>
              <w:left w:val="nil"/>
              <w:bottom w:val="single" w:sz="12" w:space="0" w:color="auto"/>
              <w:right w:val="nil"/>
            </w:tcBorders>
            <w:vAlign w:val="center"/>
          </w:tcPr>
          <w:p w:rsidR="00E873D4" w:rsidRDefault="00E873D4">
            <w:pPr>
              <w:spacing w:line="36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FF0000"/>
                <w:sz w:val="28"/>
                <w:szCs w:val="28"/>
              </w:rPr>
              <w:t>↑</w:t>
            </w:r>
          </w:p>
        </w:tc>
      </w:tr>
    </w:tbl>
    <w:p w:rsidR="00E873D4" w:rsidRDefault="00EE3BC8">
      <w:pPr>
        <w:tabs>
          <w:tab w:val="left" w:pos="8400"/>
        </w:tabs>
        <w:ind w:firstLineChars="250" w:firstLine="250"/>
        <w:jc w:val="center"/>
        <w:rPr>
          <w:rFonts w:ascii="仿宋" w:eastAsia="仿宋" w:hAnsi="仿宋"/>
          <w:sz w:val="10"/>
          <w:szCs w:val="10"/>
        </w:rPr>
      </w:pPr>
      <w:r>
        <w:rPr>
          <w:rFonts w:ascii="仿宋" w:eastAsia="仿宋" w:hAnsi="仿宋"/>
          <w:noProof/>
          <w:sz w:val="10"/>
          <w:szCs w:val="10"/>
        </w:rPr>
        <w:lastRenderedPageBreak/>
        <w:drawing>
          <wp:inline distT="0" distB="0" distL="0" distR="0">
            <wp:extent cx="5591175" cy="2228850"/>
            <wp:effectExtent l="19050" t="0" r="9525"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srcRect/>
                    <a:stretch>
                      <a:fillRect/>
                    </a:stretch>
                  </pic:blipFill>
                  <pic:spPr bwMode="auto">
                    <a:xfrm>
                      <a:off x="0" y="0"/>
                      <a:ext cx="5591175" cy="2228850"/>
                    </a:xfrm>
                    <a:prstGeom prst="rect">
                      <a:avLst/>
                    </a:prstGeom>
                    <a:noFill/>
                    <a:ln w="9525">
                      <a:noFill/>
                      <a:miter lim="800000"/>
                      <a:headEnd/>
                      <a:tailEnd/>
                    </a:ln>
                  </pic:spPr>
                </pic:pic>
              </a:graphicData>
            </a:graphic>
          </wp:inline>
        </w:drawing>
      </w:r>
    </w:p>
    <w:p w:rsidR="00E873D4" w:rsidRDefault="00E873D4">
      <w:pPr>
        <w:ind w:firstLineChars="200" w:firstLine="482"/>
        <w:jc w:val="left"/>
        <w:rPr>
          <w:rFonts w:ascii="仿宋_GB2312" w:eastAsia="仿宋_GB2312" w:hAnsi="黑体" w:hint="eastAsia"/>
          <w:b/>
          <w:bCs/>
          <w:sz w:val="24"/>
        </w:rPr>
      </w:pPr>
      <w:r>
        <w:rPr>
          <w:rFonts w:ascii="仿宋_GB2312" w:eastAsia="仿宋_GB2312" w:hAnsi="黑体" w:hint="eastAsia"/>
          <w:b/>
          <w:bCs/>
          <w:sz w:val="24"/>
        </w:rPr>
        <w:t>求人倍率=1，需求人数等于求职人数，供求平衡,求人倍率&lt;1，需求人数小于求职人数；求人倍率&gt;1，需求人数大于求职人数</w:t>
      </w:r>
    </w:p>
    <w:p w:rsidR="00E873D4" w:rsidRDefault="00E873D4">
      <w:pPr>
        <w:ind w:firstLineChars="200" w:firstLine="640"/>
      </w:pPr>
      <w:bookmarkStart w:id="6" w:name="_Toc456335708"/>
      <w:r>
        <w:rPr>
          <w:rFonts w:ascii="黑体" w:eastAsia="黑体" w:hAnsi="黑体" w:hint="eastAsia"/>
          <w:sz w:val="32"/>
          <w:szCs w:val="32"/>
        </w:rPr>
        <w:t>三、供求状况的主要特征</w:t>
      </w:r>
      <w:bookmarkEnd w:id="6"/>
    </w:p>
    <w:p w:rsidR="00E873D4" w:rsidRDefault="00E873D4">
      <w:pPr>
        <w:spacing w:line="580" w:lineRule="exact"/>
        <w:ind w:firstLineChars="200" w:firstLine="643"/>
        <w:rPr>
          <w:rStyle w:val="20"/>
          <w:rFonts w:ascii="仿宋_GB2312" w:eastAsia="仿宋_GB2312" w:hAnsi="宋体" w:hint="eastAsia"/>
          <w:b w:val="0"/>
          <w:sz w:val="32"/>
        </w:rPr>
      </w:pPr>
      <w:bookmarkStart w:id="7" w:name="_Toc456335709"/>
      <w:bookmarkStart w:id="8" w:name="_Hlk92892408"/>
      <w:r>
        <w:rPr>
          <w:rStyle w:val="20"/>
          <w:rFonts w:ascii="仿宋_GB2312" w:eastAsia="仿宋_GB2312" w:hint="eastAsia"/>
          <w:sz w:val="32"/>
        </w:rPr>
        <w:t>产业、行业需求分析：</w:t>
      </w:r>
      <w:bookmarkEnd w:id="7"/>
      <w:r>
        <w:rPr>
          <w:rStyle w:val="20"/>
          <w:rFonts w:ascii="仿宋_GB2312" w:eastAsia="仿宋_GB2312" w:hAnsi="宋体" w:hint="eastAsia"/>
          <w:b w:val="0"/>
          <w:sz w:val="32"/>
        </w:rPr>
        <w:t>90.43%的岗位需求集中在第二、三产业；行业需求方面，在20个行业分类中，71.80%的岗位需求集中在制造业、批发和零售业、住宿和餐饮业、</w:t>
      </w:r>
      <w:r>
        <w:rPr>
          <w:rStyle w:val="20"/>
          <w:rFonts w:ascii="仿宋_GB2312" w:eastAsia="仿宋_GB2312" w:hAnsi="宋体" w:hint="eastAsia"/>
          <w:b w:val="0"/>
          <w:bCs w:val="0"/>
          <w:sz w:val="32"/>
        </w:rPr>
        <w:t>农、林、牧、渔业以及租赁和商务服务业</w:t>
      </w:r>
      <w:r>
        <w:rPr>
          <w:rStyle w:val="20"/>
          <w:rFonts w:ascii="仿宋_GB2312" w:eastAsia="仿宋_GB2312" w:hAnsi="宋体" w:hint="eastAsia"/>
          <w:b w:val="0"/>
          <w:sz w:val="32"/>
        </w:rPr>
        <w:t>，这5个行业的用人需求比重分别是23.56%、16.73%、13.93%、9.16%和8.42%。</w:t>
      </w:r>
      <w:bookmarkStart w:id="9" w:name="_Toc456335711"/>
    </w:p>
    <w:p w:rsidR="00E873D4" w:rsidRDefault="00E873D4">
      <w:pPr>
        <w:spacing w:line="580" w:lineRule="exact"/>
        <w:ind w:firstLineChars="200" w:firstLine="643"/>
        <w:rPr>
          <w:rFonts w:ascii="仿宋_GB2312" w:eastAsia="仿宋_GB2312" w:hAnsi="宋体" w:hint="eastAsia"/>
          <w:sz w:val="32"/>
          <w:szCs w:val="32"/>
        </w:rPr>
      </w:pPr>
      <w:r>
        <w:rPr>
          <w:rStyle w:val="20"/>
          <w:rFonts w:ascii="仿宋_GB2312" w:eastAsia="仿宋_GB2312" w:hint="eastAsia"/>
          <w:sz w:val="32"/>
        </w:rPr>
        <w:t>用人单位需求分析：</w:t>
      </w:r>
      <w:bookmarkEnd w:id="9"/>
      <w:r>
        <w:rPr>
          <w:rFonts w:ascii="仿宋_GB2312" w:eastAsia="仿宋_GB2312" w:hAnsi="宋体" w:hint="eastAsia"/>
          <w:sz w:val="32"/>
          <w:szCs w:val="32"/>
        </w:rPr>
        <w:t>企业类用人单位占据人力资源需求比重98.91%，其中有限责任公司、股份有限公司和国有企业占用人需求的前三位，分别需求94559人，64185人和28815人, 三者合计需求人数占总需求的79.51%。</w:t>
      </w:r>
    </w:p>
    <w:p w:rsidR="00E873D4" w:rsidRDefault="00E873D4">
      <w:pPr>
        <w:spacing w:line="580" w:lineRule="exact"/>
        <w:ind w:leftChars="50" w:left="105" w:firstLineChars="200" w:firstLine="643"/>
        <w:rPr>
          <w:rFonts w:ascii="仿宋_GB2312" w:eastAsia="仿宋_GB2312" w:hAnsi="宋体" w:hint="eastAsia"/>
          <w:sz w:val="32"/>
          <w:szCs w:val="32"/>
        </w:rPr>
      </w:pPr>
      <w:bookmarkStart w:id="10" w:name="_Toc456335712"/>
      <w:r>
        <w:rPr>
          <w:rStyle w:val="20"/>
          <w:rFonts w:ascii="仿宋_GB2312" w:eastAsia="仿宋_GB2312" w:hint="eastAsia"/>
          <w:sz w:val="32"/>
        </w:rPr>
        <w:t>职业（大类）需求分析：</w:t>
      </w:r>
      <w:bookmarkEnd w:id="10"/>
      <w:r>
        <w:rPr>
          <w:rFonts w:ascii="仿宋_GB2312" w:eastAsia="仿宋_GB2312" w:hAnsi="宋体" w:hint="eastAsia"/>
          <w:sz w:val="32"/>
          <w:szCs w:val="32"/>
        </w:rPr>
        <w:t>社会生产服务和生活服务人员、专业技术人员以及办事人员和有关人员占据了用工需求的前三位，其中社会生产服务和生活服务人员的求人倍率最高，为2.11，说明每100个求职者可以选择211个商业和服务业类的岗位，由此可见，第四季度的人力资源市场上，选择社会生产服务和生活服务人员岗位的求职人员可选择性更多。</w:t>
      </w:r>
    </w:p>
    <w:p w:rsidR="00E873D4" w:rsidRDefault="00E873D4">
      <w:pPr>
        <w:spacing w:line="580" w:lineRule="exact"/>
        <w:ind w:firstLine="555"/>
        <w:rPr>
          <w:rFonts w:ascii="仿宋_GB2312" w:eastAsia="仿宋_GB2312" w:hAnsi="宋体" w:hint="eastAsia"/>
          <w:sz w:val="32"/>
          <w:szCs w:val="32"/>
        </w:rPr>
      </w:pPr>
      <w:bookmarkStart w:id="11" w:name="_Toc456335713"/>
      <w:r>
        <w:rPr>
          <w:rStyle w:val="20"/>
          <w:rFonts w:ascii="仿宋_GB2312" w:eastAsia="仿宋_GB2312" w:hint="eastAsia"/>
          <w:sz w:val="32"/>
        </w:rPr>
        <w:lastRenderedPageBreak/>
        <w:t>求职人员类别分析：</w:t>
      </w:r>
      <w:bookmarkEnd w:id="11"/>
      <w:r>
        <w:rPr>
          <w:rFonts w:ascii="仿宋_GB2312" w:eastAsia="仿宋_GB2312" w:hAnsi="宋体" w:hint="eastAsia"/>
          <w:sz w:val="32"/>
          <w:szCs w:val="32"/>
        </w:rPr>
        <w:t>失业人员依然是求职主体，求职比重为42.26%，新成长失业青年（以应届高校毕业生为主）的求职比重为26.34%。与上季度相比，求职人员类型上升幅度较大的是失业人员，上升1.59个百分点；下降幅度较大的求职人员类型是应届高校毕业生，下降1.43个百分点。</w:t>
      </w:r>
    </w:p>
    <w:p w:rsidR="00E873D4" w:rsidRDefault="00E873D4" w:rsidP="00DC0445">
      <w:pPr>
        <w:spacing w:line="580" w:lineRule="exact"/>
        <w:ind w:firstLineChars="196" w:firstLine="630"/>
        <w:rPr>
          <w:rFonts w:ascii="仿宋_GB2312" w:eastAsia="仿宋_GB2312" w:hAnsi="宋体" w:hint="eastAsia"/>
          <w:sz w:val="32"/>
          <w:szCs w:val="32"/>
        </w:rPr>
      </w:pPr>
      <w:bookmarkStart w:id="12" w:name="_Toc456335714"/>
      <w:r>
        <w:rPr>
          <w:rStyle w:val="20"/>
          <w:rFonts w:ascii="仿宋_GB2312" w:eastAsia="仿宋_GB2312" w:hint="eastAsia"/>
          <w:sz w:val="32"/>
        </w:rPr>
        <w:t>招聘、应聘条件分析：</w:t>
      </w:r>
      <w:bookmarkEnd w:id="12"/>
      <w:r>
        <w:rPr>
          <w:rFonts w:ascii="仿宋_GB2312" w:eastAsia="仿宋_GB2312" w:hAnsi="宋体" w:hint="eastAsia"/>
          <w:sz w:val="32"/>
          <w:szCs w:val="32"/>
        </w:rPr>
        <w:t>从性别上看，与上季度相同，男性和女性的求职比例大致相等；从年龄上看，16-34岁年龄组用人需求量大，占总需求人数的88.85%，同时求职人员也多集中在此年龄组；文化程度需求方面，高中（含中职、技校）和高职高专（高等职业学院和高等专科学校）文化程度的人力资源成为用人单位的需求主体，求职者的主体同样主要集中在高中和高职高专文化程度；技术等级需求方面，用人需求和求职者群体主要集中在职业资格三级、四级和五级、初级以及中级专业技术职务这五类技术等级上。</w:t>
      </w:r>
    </w:p>
    <w:p w:rsidR="00E873D4" w:rsidRDefault="00E873D4">
      <w:pPr>
        <w:ind w:firstLineChars="200" w:firstLine="640"/>
      </w:pPr>
      <w:bookmarkStart w:id="13" w:name="_Toc456335715"/>
      <w:bookmarkEnd w:id="8"/>
      <w:r>
        <w:rPr>
          <w:rFonts w:ascii="黑体" w:eastAsia="黑体" w:hAnsi="黑体" w:hint="eastAsia"/>
          <w:sz w:val="32"/>
          <w:szCs w:val="32"/>
        </w:rPr>
        <w:t>四、产业、行业需求状况</w:t>
      </w:r>
      <w:bookmarkEnd w:id="13"/>
    </w:p>
    <w:p w:rsidR="00E873D4" w:rsidRDefault="00E873D4">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从需求总量看，第一产业需求21610人，占总需求的9.57%；第二产业需求74942人，占总需求的33.18%,第三产业需求139316人，占总需求的57.25%。与上季度相比，以 农、林、牧、渔业为主的第一产业，需求比重分别下降0.55%，以制造业和建筑业为主的第二产业需求比重下降2.46%，以服务业为主的第三产业，需求比重上升3.01%。与去年同季度相比，第一产业的需求比重下降0.46%，第二产业的需求比重下降2.86%,第三产业的需求比重上升3.32%（见表2）。</w:t>
      </w:r>
    </w:p>
    <w:p w:rsidR="00E873D4" w:rsidRDefault="00E873D4">
      <w:pPr>
        <w:jc w:val="center"/>
        <w:rPr>
          <w:rFonts w:ascii="宋体" w:hAnsi="宋体"/>
        </w:rPr>
      </w:pPr>
      <w:bookmarkStart w:id="14" w:name="_Toc456335716"/>
      <w:r>
        <w:rPr>
          <w:rFonts w:ascii="仿宋_GB2312" w:eastAsia="仿宋_GB2312" w:hint="eastAsia"/>
          <w:b/>
          <w:bCs/>
          <w:sz w:val="32"/>
          <w:szCs w:val="32"/>
        </w:rPr>
        <w:t>表2：按产业分组需求情况</w:t>
      </w:r>
      <w:bookmarkEnd w:id="14"/>
    </w:p>
    <w:tbl>
      <w:tblPr>
        <w:tblpPr w:leftFromText="180" w:rightFromText="180" w:vertAnchor="text" w:horzAnchor="margin" w:tblpXSpec="center" w:tblpY="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3"/>
        <w:gridCol w:w="1352"/>
        <w:gridCol w:w="1671"/>
        <w:gridCol w:w="1386"/>
        <w:gridCol w:w="700"/>
        <w:gridCol w:w="1678"/>
        <w:gridCol w:w="1111"/>
      </w:tblGrid>
      <w:tr w:rsidR="00E873D4">
        <w:trPr>
          <w:trHeight w:val="648"/>
        </w:trPr>
        <w:tc>
          <w:tcPr>
            <w:tcW w:w="1357" w:type="dxa"/>
            <w:tcBorders>
              <w:top w:val="single" w:sz="12" w:space="0" w:color="auto"/>
              <w:left w:val="nil"/>
            </w:tcBorders>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lastRenderedPageBreak/>
              <w:t>产 业</w:t>
            </w:r>
          </w:p>
        </w:tc>
        <w:tc>
          <w:tcPr>
            <w:tcW w:w="1361" w:type="dxa"/>
            <w:tcBorders>
              <w:top w:val="single" w:sz="12" w:space="0" w:color="auto"/>
            </w:tcBorders>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需求人数（人）</w:t>
            </w:r>
          </w:p>
        </w:tc>
        <w:tc>
          <w:tcPr>
            <w:tcW w:w="1694" w:type="dxa"/>
            <w:tcBorders>
              <w:top w:val="single" w:sz="12" w:space="0" w:color="auto"/>
            </w:tcBorders>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需求比重</w:t>
            </w:r>
          </w:p>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w:t>
            </w:r>
          </w:p>
        </w:tc>
        <w:tc>
          <w:tcPr>
            <w:tcW w:w="2109" w:type="dxa"/>
            <w:gridSpan w:val="2"/>
            <w:tcBorders>
              <w:top w:val="single" w:sz="12" w:space="0" w:color="auto"/>
            </w:tcBorders>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与上季度相比</w:t>
            </w:r>
          </w:p>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需求变化（%）</w:t>
            </w:r>
          </w:p>
        </w:tc>
        <w:tc>
          <w:tcPr>
            <w:tcW w:w="2835" w:type="dxa"/>
            <w:gridSpan w:val="2"/>
            <w:tcBorders>
              <w:top w:val="single" w:sz="12" w:space="0" w:color="auto"/>
              <w:right w:val="nil"/>
            </w:tcBorders>
            <w:vAlign w:val="center"/>
          </w:tcPr>
          <w:p w:rsidR="00E873D4" w:rsidRDefault="00E873D4">
            <w:pPr>
              <w:spacing w:line="360" w:lineRule="exact"/>
              <w:jc w:val="center"/>
              <w:rPr>
                <w:rFonts w:ascii="仿宋_GB2312" w:eastAsia="仿宋_GB2312" w:hAnsi="宋体"/>
                <w:bCs/>
                <w:sz w:val="28"/>
                <w:szCs w:val="28"/>
              </w:rPr>
            </w:pPr>
            <w:r>
              <w:rPr>
                <w:rFonts w:ascii="仿宋_GB2312" w:eastAsia="仿宋_GB2312" w:hAnsi="宋体" w:hint="eastAsia"/>
                <w:bCs/>
                <w:sz w:val="28"/>
                <w:szCs w:val="28"/>
              </w:rPr>
              <w:t>与去年同季度相比</w:t>
            </w:r>
          </w:p>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bCs/>
                <w:sz w:val="28"/>
                <w:szCs w:val="28"/>
              </w:rPr>
              <w:t>需求变化（%）</w:t>
            </w:r>
          </w:p>
        </w:tc>
      </w:tr>
      <w:tr w:rsidR="00E873D4">
        <w:trPr>
          <w:trHeight w:val="390"/>
        </w:trPr>
        <w:tc>
          <w:tcPr>
            <w:tcW w:w="1357" w:type="dxa"/>
            <w:tcBorders>
              <w:left w:val="nil"/>
            </w:tcBorders>
            <w:vAlign w:val="center"/>
          </w:tcPr>
          <w:p w:rsidR="00E873D4" w:rsidRDefault="00E873D4">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第一产业</w:t>
            </w:r>
          </w:p>
        </w:tc>
        <w:tc>
          <w:tcPr>
            <w:tcW w:w="1361" w:type="dxa"/>
            <w:vAlign w:val="center"/>
          </w:tcPr>
          <w:p w:rsidR="00E873D4" w:rsidRDefault="00E873D4">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21610</w:t>
            </w:r>
          </w:p>
        </w:tc>
        <w:tc>
          <w:tcPr>
            <w:tcW w:w="1694" w:type="dxa"/>
            <w:vAlign w:val="center"/>
          </w:tcPr>
          <w:p w:rsidR="00E873D4" w:rsidRDefault="00E873D4">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9.57</w:t>
            </w:r>
          </w:p>
        </w:tc>
        <w:tc>
          <w:tcPr>
            <w:tcW w:w="1400" w:type="dxa"/>
            <w:tcBorders>
              <w:right w:val="nil"/>
            </w:tcBorders>
            <w:vAlign w:val="center"/>
          </w:tcPr>
          <w:p w:rsidR="00E873D4" w:rsidRDefault="00E873D4">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-0.55</w:t>
            </w:r>
          </w:p>
        </w:tc>
        <w:tc>
          <w:tcPr>
            <w:tcW w:w="709" w:type="dxa"/>
            <w:tcBorders>
              <w:left w:val="nil"/>
            </w:tcBorders>
            <w:vAlign w:val="center"/>
          </w:tcPr>
          <w:p w:rsidR="00E873D4" w:rsidRDefault="00E873D4">
            <w:pPr>
              <w:spacing w:line="360" w:lineRule="exact"/>
              <w:ind w:leftChars="-52" w:left="-109"/>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701" w:type="dxa"/>
            <w:tcBorders>
              <w:right w:val="nil"/>
            </w:tcBorders>
            <w:vAlign w:val="center"/>
          </w:tcPr>
          <w:p w:rsidR="00E873D4" w:rsidRDefault="00E873D4">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-0.46</w:t>
            </w:r>
          </w:p>
        </w:tc>
        <w:tc>
          <w:tcPr>
            <w:tcW w:w="1134" w:type="dxa"/>
            <w:tcBorders>
              <w:left w:val="nil"/>
              <w:right w:val="nil"/>
            </w:tcBorders>
            <w:vAlign w:val="center"/>
          </w:tcPr>
          <w:p w:rsidR="00E873D4" w:rsidRDefault="00E873D4">
            <w:pPr>
              <w:spacing w:line="360" w:lineRule="exact"/>
              <w:ind w:leftChars="-67" w:left="25" w:hanging="166"/>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E873D4">
        <w:trPr>
          <w:trHeight w:val="397"/>
        </w:trPr>
        <w:tc>
          <w:tcPr>
            <w:tcW w:w="1357" w:type="dxa"/>
            <w:tcBorders>
              <w:left w:val="nil"/>
            </w:tcBorders>
            <w:vAlign w:val="center"/>
          </w:tcPr>
          <w:p w:rsidR="00E873D4" w:rsidRDefault="00E873D4">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第二产业</w:t>
            </w:r>
          </w:p>
        </w:tc>
        <w:tc>
          <w:tcPr>
            <w:tcW w:w="1361" w:type="dxa"/>
            <w:vAlign w:val="center"/>
          </w:tcPr>
          <w:p w:rsidR="00E873D4" w:rsidRDefault="00E873D4">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74942</w:t>
            </w:r>
          </w:p>
        </w:tc>
        <w:tc>
          <w:tcPr>
            <w:tcW w:w="1694" w:type="dxa"/>
            <w:vAlign w:val="center"/>
          </w:tcPr>
          <w:p w:rsidR="00E873D4" w:rsidRDefault="00E873D4">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33.18</w:t>
            </w:r>
          </w:p>
        </w:tc>
        <w:tc>
          <w:tcPr>
            <w:tcW w:w="1400" w:type="dxa"/>
            <w:tcBorders>
              <w:right w:val="nil"/>
            </w:tcBorders>
            <w:vAlign w:val="center"/>
          </w:tcPr>
          <w:p w:rsidR="00E873D4" w:rsidRDefault="00E873D4">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-2.46</w:t>
            </w:r>
          </w:p>
        </w:tc>
        <w:tc>
          <w:tcPr>
            <w:tcW w:w="709" w:type="dxa"/>
            <w:tcBorders>
              <w:left w:val="nil"/>
            </w:tcBorders>
            <w:vAlign w:val="center"/>
          </w:tcPr>
          <w:p w:rsidR="00E873D4" w:rsidRDefault="00E873D4">
            <w:pPr>
              <w:spacing w:line="360" w:lineRule="exact"/>
              <w:ind w:leftChars="-52" w:left="-109"/>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701" w:type="dxa"/>
            <w:tcBorders>
              <w:right w:val="nil"/>
            </w:tcBorders>
            <w:vAlign w:val="center"/>
          </w:tcPr>
          <w:p w:rsidR="00E873D4" w:rsidRDefault="00E873D4">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-2.86</w:t>
            </w:r>
          </w:p>
        </w:tc>
        <w:tc>
          <w:tcPr>
            <w:tcW w:w="1134" w:type="dxa"/>
            <w:tcBorders>
              <w:left w:val="nil"/>
              <w:right w:val="nil"/>
            </w:tcBorders>
            <w:vAlign w:val="center"/>
          </w:tcPr>
          <w:p w:rsidR="00E873D4" w:rsidRDefault="00E873D4">
            <w:pPr>
              <w:spacing w:line="360" w:lineRule="exact"/>
              <w:ind w:leftChars="-67" w:left="25" w:hanging="166"/>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E873D4">
        <w:trPr>
          <w:trHeight w:val="403"/>
        </w:trPr>
        <w:tc>
          <w:tcPr>
            <w:tcW w:w="1357" w:type="dxa"/>
            <w:tcBorders>
              <w:left w:val="nil"/>
            </w:tcBorders>
            <w:vAlign w:val="center"/>
          </w:tcPr>
          <w:p w:rsidR="00E873D4" w:rsidRDefault="00E873D4">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第三产业</w:t>
            </w:r>
          </w:p>
        </w:tc>
        <w:tc>
          <w:tcPr>
            <w:tcW w:w="1361" w:type="dxa"/>
            <w:vAlign w:val="center"/>
          </w:tcPr>
          <w:p w:rsidR="00E873D4" w:rsidRDefault="00E873D4">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139316</w:t>
            </w:r>
          </w:p>
        </w:tc>
        <w:tc>
          <w:tcPr>
            <w:tcW w:w="1694" w:type="dxa"/>
            <w:vAlign w:val="center"/>
          </w:tcPr>
          <w:p w:rsidR="00E873D4" w:rsidRDefault="00E873D4">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57.25</w:t>
            </w:r>
          </w:p>
        </w:tc>
        <w:tc>
          <w:tcPr>
            <w:tcW w:w="1400" w:type="dxa"/>
            <w:tcBorders>
              <w:right w:val="nil"/>
            </w:tcBorders>
            <w:vAlign w:val="center"/>
          </w:tcPr>
          <w:p w:rsidR="00E873D4" w:rsidRDefault="00E873D4">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+3.01</w:t>
            </w:r>
          </w:p>
        </w:tc>
        <w:tc>
          <w:tcPr>
            <w:tcW w:w="709" w:type="dxa"/>
            <w:tcBorders>
              <w:left w:val="nil"/>
            </w:tcBorders>
            <w:vAlign w:val="center"/>
          </w:tcPr>
          <w:p w:rsidR="00E873D4" w:rsidRDefault="00E873D4">
            <w:pPr>
              <w:spacing w:line="360" w:lineRule="exact"/>
              <w:ind w:leftChars="-52" w:left="-109"/>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701" w:type="dxa"/>
            <w:tcBorders>
              <w:right w:val="nil"/>
            </w:tcBorders>
            <w:vAlign w:val="center"/>
          </w:tcPr>
          <w:p w:rsidR="00E873D4" w:rsidRDefault="00E873D4">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+3.32</w:t>
            </w:r>
          </w:p>
        </w:tc>
        <w:tc>
          <w:tcPr>
            <w:tcW w:w="1134" w:type="dxa"/>
            <w:tcBorders>
              <w:left w:val="nil"/>
              <w:right w:val="nil"/>
            </w:tcBorders>
            <w:vAlign w:val="center"/>
          </w:tcPr>
          <w:p w:rsidR="00E873D4" w:rsidRDefault="00E873D4">
            <w:pPr>
              <w:spacing w:line="360" w:lineRule="exact"/>
              <w:ind w:leftChars="-67" w:left="25" w:hanging="166"/>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trHeight w:val="358"/>
        </w:trPr>
        <w:tc>
          <w:tcPr>
            <w:tcW w:w="1357" w:type="dxa"/>
            <w:tcBorders>
              <w:left w:val="nil"/>
              <w:bottom w:val="single" w:sz="12" w:space="0" w:color="auto"/>
            </w:tcBorders>
            <w:vAlign w:val="center"/>
          </w:tcPr>
          <w:p w:rsidR="00E873D4" w:rsidRDefault="00E873D4">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合计</w:t>
            </w:r>
          </w:p>
        </w:tc>
        <w:tc>
          <w:tcPr>
            <w:tcW w:w="1361" w:type="dxa"/>
            <w:tcBorders>
              <w:bottom w:val="single" w:sz="12" w:space="0" w:color="auto"/>
            </w:tcBorders>
            <w:vAlign w:val="center"/>
          </w:tcPr>
          <w:p w:rsidR="00E873D4" w:rsidRDefault="00E873D4">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235868</w:t>
            </w:r>
          </w:p>
        </w:tc>
        <w:tc>
          <w:tcPr>
            <w:tcW w:w="1694" w:type="dxa"/>
            <w:tcBorders>
              <w:bottom w:val="single" w:sz="12" w:space="0" w:color="auto"/>
            </w:tcBorders>
            <w:vAlign w:val="center"/>
          </w:tcPr>
          <w:p w:rsidR="00E873D4" w:rsidRDefault="00E873D4">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100</w:t>
            </w:r>
          </w:p>
        </w:tc>
        <w:tc>
          <w:tcPr>
            <w:tcW w:w="2109" w:type="dxa"/>
            <w:gridSpan w:val="2"/>
            <w:tcBorders>
              <w:bottom w:val="single" w:sz="12" w:space="0" w:color="auto"/>
            </w:tcBorders>
            <w:vAlign w:val="center"/>
          </w:tcPr>
          <w:p w:rsidR="00E873D4" w:rsidRDefault="00E873D4">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2835" w:type="dxa"/>
            <w:gridSpan w:val="2"/>
            <w:tcBorders>
              <w:bottom w:val="single" w:sz="12" w:space="0" w:color="auto"/>
              <w:right w:val="nil"/>
            </w:tcBorders>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w:t>
            </w:r>
          </w:p>
        </w:tc>
      </w:tr>
    </w:tbl>
    <w:p w:rsidR="00E873D4" w:rsidRDefault="00EE3BC8">
      <w:pPr>
        <w:tabs>
          <w:tab w:val="left" w:pos="1114"/>
        </w:tabs>
        <w:spacing w:line="360" w:lineRule="auto"/>
        <w:ind w:firstLineChars="200" w:firstLine="560"/>
        <w:jc w:val="center"/>
        <w:rPr>
          <w:rFonts w:ascii="宋体" w:hAnsi="宋体"/>
          <w:sz w:val="28"/>
          <w:szCs w:val="28"/>
        </w:rPr>
      </w:pPr>
      <w:r>
        <w:rPr>
          <w:rFonts w:ascii="宋体" w:hAnsi="宋体"/>
          <w:noProof/>
          <w:sz w:val="28"/>
          <w:szCs w:val="28"/>
        </w:rPr>
        <w:drawing>
          <wp:inline distT="0" distB="0" distL="0" distR="0">
            <wp:extent cx="3486150" cy="1876425"/>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cstate="print"/>
                    <a:srcRect/>
                    <a:stretch>
                      <a:fillRect/>
                    </a:stretch>
                  </pic:blipFill>
                  <pic:spPr bwMode="auto">
                    <a:xfrm>
                      <a:off x="0" y="0"/>
                      <a:ext cx="3486150" cy="1876425"/>
                    </a:xfrm>
                    <a:prstGeom prst="rect">
                      <a:avLst/>
                    </a:prstGeom>
                    <a:noFill/>
                    <a:ln w="9525">
                      <a:noFill/>
                      <a:miter lim="800000"/>
                      <a:headEnd/>
                      <a:tailEnd/>
                    </a:ln>
                  </pic:spPr>
                </pic:pic>
              </a:graphicData>
            </a:graphic>
          </wp:inline>
        </w:drawing>
      </w:r>
    </w:p>
    <w:p w:rsidR="00E873D4" w:rsidRDefault="00E873D4">
      <w:pPr>
        <w:tabs>
          <w:tab w:val="left" w:pos="1114"/>
        </w:tabs>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sz w:val="32"/>
          <w:szCs w:val="32"/>
        </w:rPr>
        <w:t>从各行业需求看，以农、林、牧、渔业为主的第一产业需求比重为</w:t>
      </w:r>
      <w:r>
        <w:rPr>
          <w:rFonts w:ascii="仿宋_GB2312" w:eastAsia="仿宋_GB2312" w:hAnsi="宋体" w:hint="eastAsia"/>
          <w:color w:val="000000"/>
          <w:sz w:val="32"/>
          <w:szCs w:val="32"/>
        </w:rPr>
        <w:t>9.57</w:t>
      </w:r>
      <w:r>
        <w:rPr>
          <w:rFonts w:ascii="仿宋_GB2312" w:eastAsia="仿宋_GB2312" w:hAnsi="宋体" w:hint="eastAsia"/>
          <w:sz w:val="32"/>
          <w:szCs w:val="32"/>
        </w:rPr>
        <w:t>%;第二产业中则是以制造业的用人需求为主,需求</w:t>
      </w:r>
      <w:r>
        <w:rPr>
          <w:rFonts w:ascii="仿宋_GB2312" w:eastAsia="仿宋_GB2312" w:hAnsi="宋体" w:hint="eastAsia"/>
          <w:color w:val="000000"/>
          <w:sz w:val="32"/>
          <w:szCs w:val="32"/>
        </w:rPr>
        <w:t>55564</w:t>
      </w:r>
      <w:r>
        <w:rPr>
          <w:rFonts w:ascii="仿宋_GB2312" w:eastAsia="仿宋_GB2312" w:hAnsi="宋体" w:hint="eastAsia"/>
          <w:sz w:val="32"/>
          <w:szCs w:val="32"/>
        </w:rPr>
        <w:t>人，占总需求人数的</w:t>
      </w:r>
      <w:r>
        <w:rPr>
          <w:rFonts w:ascii="仿宋_GB2312" w:eastAsia="仿宋_GB2312" w:hAnsi="宋体" w:hint="eastAsia"/>
          <w:color w:val="000000"/>
          <w:sz w:val="32"/>
          <w:szCs w:val="32"/>
        </w:rPr>
        <w:t>23.56</w:t>
      </w:r>
      <w:r>
        <w:rPr>
          <w:rFonts w:ascii="仿宋_GB2312" w:eastAsia="仿宋_GB2312" w:hAnsi="宋体" w:hint="eastAsia"/>
          <w:sz w:val="32"/>
          <w:szCs w:val="32"/>
        </w:rPr>
        <w:t>%,与上季度相比,需求比重下降1.34个百分点，与去年同期需求相比，需求比重上升</w:t>
      </w:r>
      <w:r>
        <w:rPr>
          <w:rFonts w:ascii="仿宋_GB2312" w:eastAsia="仿宋_GB2312" w:hAnsi="宋体" w:hint="eastAsia"/>
          <w:color w:val="000000"/>
          <w:sz w:val="32"/>
          <w:szCs w:val="32"/>
        </w:rPr>
        <w:t>1.37个百分点。</w:t>
      </w:r>
    </w:p>
    <w:p w:rsidR="00E873D4" w:rsidRDefault="00E873D4">
      <w:pPr>
        <w:tabs>
          <w:tab w:val="left" w:pos="1114"/>
        </w:tabs>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在20个行业分组中，在以服务业为主的第三产业中，需求量比较大三个行业分别是：批发和零售业需求39461人，住宿和餐饮业需求32867人，租赁和商业服务业需求19856人，分别占总需求人数的16.73%、13.93%和8.42%，三者合计占总需求的</w:t>
      </w:r>
      <w:bookmarkStart w:id="15" w:name="_Hlk37686751"/>
      <w:r>
        <w:rPr>
          <w:rFonts w:ascii="仿宋_GB2312" w:eastAsia="仿宋_GB2312" w:hAnsi="宋体" w:hint="eastAsia"/>
          <w:sz w:val="32"/>
          <w:szCs w:val="32"/>
        </w:rPr>
        <w:t>39.08%</w:t>
      </w:r>
      <w:bookmarkEnd w:id="15"/>
      <w:r>
        <w:rPr>
          <w:rFonts w:ascii="仿宋_GB2312" w:eastAsia="仿宋_GB2312" w:hAnsi="宋体" w:hint="eastAsia"/>
          <w:sz w:val="32"/>
          <w:szCs w:val="32"/>
        </w:rPr>
        <w:t>。与上季度相比，批发和零售业需求比重上升3.45%，住宿和餐饮业的需求比重上升2.52%。与去年同季度相比，批发和零售业、住宿和餐饮业的需求比重分别上升5.48%和3.00%（见表</w:t>
      </w:r>
      <w:r>
        <w:rPr>
          <w:rFonts w:ascii="仿宋_GB2312" w:eastAsia="仿宋_GB2312" w:hAnsi="宋体" w:hint="eastAsia"/>
          <w:sz w:val="32"/>
          <w:szCs w:val="32"/>
        </w:rPr>
        <w:lastRenderedPageBreak/>
        <w:t>3）。</w:t>
      </w:r>
    </w:p>
    <w:p w:rsidR="00E873D4" w:rsidRDefault="00E873D4">
      <w:pPr>
        <w:jc w:val="center"/>
        <w:rPr>
          <w:rFonts w:ascii="仿宋_GB2312" w:eastAsia="仿宋_GB2312"/>
          <w:b/>
          <w:bCs/>
          <w:sz w:val="32"/>
          <w:szCs w:val="32"/>
        </w:rPr>
      </w:pPr>
      <w:bookmarkStart w:id="16" w:name="_Toc456335717"/>
      <w:r>
        <w:rPr>
          <w:rFonts w:ascii="仿宋_GB2312" w:eastAsia="仿宋_GB2312" w:hint="eastAsia"/>
          <w:b/>
          <w:bCs/>
          <w:sz w:val="32"/>
          <w:szCs w:val="32"/>
        </w:rPr>
        <w:t>表3：按行业分组需求人数</w:t>
      </w:r>
      <w:bookmarkEnd w:id="16"/>
    </w:p>
    <w:tbl>
      <w:tblPr>
        <w:tblpPr w:leftFromText="180" w:rightFromText="180" w:vertAnchor="text" w:tblpXSpec="center" w:tblpY="1"/>
        <w:tblOverlap w:val="never"/>
        <w:tblW w:w="1077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tblCellMar>
        <w:tblLook w:val="0000"/>
      </w:tblPr>
      <w:tblGrid>
        <w:gridCol w:w="4281"/>
        <w:gridCol w:w="1248"/>
        <w:gridCol w:w="1020"/>
        <w:gridCol w:w="992"/>
        <w:gridCol w:w="851"/>
        <w:gridCol w:w="1134"/>
        <w:gridCol w:w="850"/>
        <w:gridCol w:w="397"/>
      </w:tblGrid>
      <w:tr w:rsidR="00E873D4">
        <w:trPr>
          <w:trHeight w:val="639"/>
          <w:tblHeader/>
        </w:trPr>
        <w:tc>
          <w:tcPr>
            <w:tcW w:w="4281" w:type="dxa"/>
            <w:tcBorders>
              <w:top w:val="single" w:sz="12" w:space="0" w:color="auto"/>
              <w:left w:val="nil"/>
            </w:tcBorders>
            <w:vAlign w:val="center"/>
          </w:tcPr>
          <w:p w:rsidR="00E873D4" w:rsidRDefault="00E873D4">
            <w:pPr>
              <w:spacing w:line="360" w:lineRule="exact"/>
              <w:jc w:val="center"/>
              <w:rPr>
                <w:rFonts w:ascii="仿宋_GB2312" w:eastAsia="仿宋_GB2312" w:hAnsi="宋体" w:hint="eastAsia"/>
                <w:sz w:val="24"/>
              </w:rPr>
            </w:pPr>
            <w:r>
              <w:rPr>
                <w:rFonts w:ascii="仿宋_GB2312" w:eastAsia="仿宋_GB2312" w:hAnsi="宋体" w:hint="eastAsia"/>
                <w:sz w:val="24"/>
              </w:rPr>
              <w:t>行   业</w:t>
            </w:r>
          </w:p>
        </w:tc>
        <w:tc>
          <w:tcPr>
            <w:tcW w:w="1248" w:type="dxa"/>
            <w:tcBorders>
              <w:top w:val="single" w:sz="12" w:space="0" w:color="auto"/>
            </w:tcBorders>
            <w:vAlign w:val="center"/>
          </w:tcPr>
          <w:p w:rsidR="00E873D4" w:rsidRDefault="00E873D4">
            <w:pPr>
              <w:spacing w:line="360" w:lineRule="exact"/>
              <w:jc w:val="center"/>
              <w:rPr>
                <w:rFonts w:ascii="仿宋_GB2312" w:eastAsia="仿宋_GB2312" w:hAnsi="宋体" w:hint="eastAsia"/>
                <w:sz w:val="24"/>
              </w:rPr>
            </w:pPr>
            <w:r>
              <w:rPr>
                <w:rFonts w:ascii="仿宋_GB2312" w:eastAsia="仿宋_GB2312" w:hAnsi="宋体" w:hint="eastAsia"/>
                <w:sz w:val="24"/>
              </w:rPr>
              <w:t>需求人数（人）</w:t>
            </w:r>
          </w:p>
        </w:tc>
        <w:tc>
          <w:tcPr>
            <w:tcW w:w="1020" w:type="dxa"/>
            <w:tcBorders>
              <w:top w:val="single" w:sz="12" w:space="0" w:color="auto"/>
            </w:tcBorders>
            <w:vAlign w:val="center"/>
          </w:tcPr>
          <w:p w:rsidR="00E873D4" w:rsidRDefault="00E873D4">
            <w:pPr>
              <w:spacing w:line="360" w:lineRule="exact"/>
              <w:jc w:val="center"/>
              <w:rPr>
                <w:rFonts w:ascii="仿宋_GB2312" w:eastAsia="仿宋_GB2312" w:hAnsi="宋体" w:hint="eastAsia"/>
                <w:sz w:val="24"/>
              </w:rPr>
            </w:pPr>
            <w:r>
              <w:rPr>
                <w:rFonts w:ascii="仿宋_GB2312" w:eastAsia="仿宋_GB2312" w:hAnsi="宋体" w:hint="eastAsia"/>
                <w:sz w:val="24"/>
              </w:rPr>
              <w:t>需求比重(%)</w:t>
            </w:r>
          </w:p>
        </w:tc>
        <w:tc>
          <w:tcPr>
            <w:tcW w:w="1843" w:type="dxa"/>
            <w:gridSpan w:val="2"/>
            <w:tcBorders>
              <w:top w:val="single" w:sz="12" w:space="0" w:color="auto"/>
            </w:tcBorders>
            <w:vAlign w:val="center"/>
          </w:tcPr>
          <w:p w:rsidR="00E873D4" w:rsidRDefault="00E873D4">
            <w:pPr>
              <w:spacing w:line="360" w:lineRule="exact"/>
              <w:jc w:val="center"/>
              <w:rPr>
                <w:rFonts w:ascii="仿宋_GB2312" w:eastAsia="仿宋_GB2312" w:hAnsi="宋体" w:hint="eastAsia"/>
                <w:sz w:val="24"/>
              </w:rPr>
            </w:pPr>
            <w:r>
              <w:rPr>
                <w:rFonts w:ascii="仿宋_GB2312" w:eastAsia="仿宋_GB2312" w:hAnsi="宋体" w:hint="eastAsia"/>
                <w:sz w:val="24"/>
              </w:rPr>
              <w:t>与上季度相比需求变化（%）</w:t>
            </w:r>
          </w:p>
        </w:tc>
        <w:tc>
          <w:tcPr>
            <w:tcW w:w="2381" w:type="dxa"/>
            <w:gridSpan w:val="3"/>
            <w:tcBorders>
              <w:top w:val="single" w:sz="12" w:space="0" w:color="auto"/>
              <w:right w:val="nil"/>
            </w:tcBorders>
          </w:tcPr>
          <w:p w:rsidR="00E873D4" w:rsidRDefault="00E873D4">
            <w:pPr>
              <w:spacing w:line="360" w:lineRule="exact"/>
              <w:jc w:val="center"/>
              <w:rPr>
                <w:rFonts w:ascii="仿宋_GB2312" w:eastAsia="仿宋_GB2312" w:hAnsi="宋体" w:hint="eastAsia"/>
                <w:bCs/>
                <w:sz w:val="24"/>
              </w:rPr>
            </w:pPr>
            <w:r>
              <w:rPr>
                <w:rFonts w:ascii="仿宋_GB2312" w:eastAsia="仿宋_GB2312" w:hAnsi="宋体" w:hint="eastAsia"/>
                <w:bCs/>
                <w:sz w:val="24"/>
              </w:rPr>
              <w:t>与去年同季度</w:t>
            </w:r>
          </w:p>
          <w:p w:rsidR="00E873D4" w:rsidRDefault="00E873D4">
            <w:pPr>
              <w:spacing w:line="360" w:lineRule="exact"/>
              <w:jc w:val="center"/>
              <w:rPr>
                <w:rFonts w:ascii="仿宋_GB2312" w:eastAsia="仿宋_GB2312" w:hAnsi="宋体" w:hint="eastAsia"/>
                <w:sz w:val="24"/>
              </w:rPr>
            </w:pPr>
            <w:r>
              <w:rPr>
                <w:rFonts w:ascii="仿宋_GB2312" w:eastAsia="仿宋_GB2312" w:hAnsi="宋体" w:hint="eastAsia"/>
                <w:bCs/>
                <w:sz w:val="24"/>
              </w:rPr>
              <w:t>相比需求变化（%）</w:t>
            </w:r>
          </w:p>
        </w:tc>
      </w:tr>
      <w:tr w:rsidR="00E873D4">
        <w:trPr>
          <w:gridAfter w:val="1"/>
          <w:wAfter w:w="397" w:type="dxa"/>
          <w:trHeight w:val="255"/>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农、林、牧、渔业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21610</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9.16</w:t>
            </w:r>
          </w:p>
        </w:tc>
        <w:tc>
          <w:tcPr>
            <w:tcW w:w="992" w:type="dxa"/>
            <w:tcBorders>
              <w:right w:val="nil"/>
            </w:tcBorders>
            <w:tcMar>
              <w:right w:w="0" w:type="dxa"/>
            </w:tcMar>
            <w:vAlign w:val="center"/>
          </w:tcPr>
          <w:p w:rsidR="00E873D4" w:rsidRDefault="00E873D4">
            <w:pPr>
              <w:widowControl/>
              <w:jc w:val="right"/>
              <w:rPr>
                <w:rFonts w:ascii="仿宋_GB2312" w:eastAsia="仿宋_GB2312" w:hAnsi="宋体" w:hint="eastAsia"/>
                <w:color w:val="000000"/>
                <w:kern w:val="0"/>
                <w:sz w:val="24"/>
              </w:rPr>
            </w:pPr>
            <w:r>
              <w:rPr>
                <w:rFonts w:ascii="仿宋_GB2312" w:eastAsia="仿宋_GB2312" w:hAnsi="宋体" w:hint="eastAsia"/>
                <w:color w:val="000000"/>
                <w:sz w:val="24"/>
              </w:rPr>
              <w:t>-0.55</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widowControl/>
              <w:jc w:val="right"/>
              <w:rPr>
                <w:rFonts w:ascii="仿宋_GB2312" w:eastAsia="仿宋_GB2312" w:hAnsi="宋体" w:hint="eastAsia"/>
                <w:color w:val="000000"/>
                <w:kern w:val="0"/>
                <w:sz w:val="24"/>
              </w:rPr>
            </w:pPr>
            <w:r>
              <w:rPr>
                <w:rFonts w:ascii="仿宋_GB2312" w:eastAsia="仿宋_GB2312" w:hAnsi="宋体" w:hint="eastAsia"/>
                <w:color w:val="000000"/>
                <w:sz w:val="24"/>
              </w:rPr>
              <w:t>-0.46</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67"/>
        </w:trPr>
        <w:tc>
          <w:tcPr>
            <w:tcW w:w="4281" w:type="dxa"/>
            <w:tcBorders>
              <w:left w:val="nil"/>
            </w:tcBorders>
          </w:tcPr>
          <w:p w:rsidR="00E873D4" w:rsidRDefault="00E873D4">
            <w:pPr>
              <w:ind w:firstLineChars="100" w:firstLine="210"/>
              <w:rPr>
                <w:rFonts w:ascii="仿宋_GB2312" w:eastAsia="仿宋_GB2312" w:hAnsi="宋体" w:hint="eastAsia"/>
                <w:szCs w:val="21"/>
              </w:rPr>
            </w:pPr>
            <w:r>
              <w:rPr>
                <w:rFonts w:ascii="仿宋_GB2312" w:eastAsia="仿宋_GB2312" w:hint="eastAsia"/>
                <w:szCs w:val="21"/>
              </w:rPr>
              <w:t>其中，农、林、牧、渔专业及辅助性活动</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3856</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1.63</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-0.15</w:t>
            </w:r>
          </w:p>
        </w:tc>
        <w:tc>
          <w:tcPr>
            <w:tcW w:w="851" w:type="dxa"/>
            <w:tcBorders>
              <w:left w:val="nil"/>
            </w:tcBorders>
            <w:vAlign w:val="center"/>
          </w:tcPr>
          <w:p w:rsidR="00E873D4" w:rsidRDefault="00E873D4">
            <w:pPr>
              <w:ind w:leftChars="-37" w:left="-78"/>
              <w:jc w:val="left"/>
              <w:rPr>
                <w:rFonts w:ascii="黑体" w:eastAsia="黑体" w:hAnsi="黑体" w:hint="eastAsia"/>
                <w:b/>
                <w:color w:val="00B05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-0.12</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b/>
                <w:color w:val="00B050"/>
                <w:sz w:val="24"/>
              </w:rPr>
            </w:pPr>
            <w:r>
              <w:rPr>
                <w:rFonts w:ascii="黑体" w:eastAsia="黑体" w:hAnsi="黑体" w:hint="eastAsia"/>
                <w:b/>
                <w:color w:val="00B050"/>
                <w:sz w:val="24"/>
              </w:rPr>
              <w:t>↓</w:t>
            </w:r>
          </w:p>
        </w:tc>
      </w:tr>
      <w:tr w:rsidR="00E873D4">
        <w:trPr>
          <w:gridAfter w:val="1"/>
          <w:wAfter w:w="397" w:type="dxa"/>
          <w:trHeight w:val="267"/>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采掘业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682</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0.29</w:t>
            </w:r>
          </w:p>
        </w:tc>
        <w:tc>
          <w:tcPr>
            <w:tcW w:w="992" w:type="dxa"/>
            <w:tcBorders>
              <w:right w:val="nil"/>
            </w:tcBorders>
            <w:tcMar>
              <w:right w:w="0" w:type="dxa"/>
            </w:tcMar>
            <w:vAlign w:val="center"/>
          </w:tcPr>
          <w:p w:rsidR="00E873D4" w:rsidRDefault="00E873D4">
            <w:pPr>
              <w:widowControl/>
              <w:jc w:val="right"/>
              <w:rPr>
                <w:rFonts w:ascii="仿宋_GB2312" w:eastAsia="仿宋_GB2312" w:hAnsi="宋体" w:hint="eastAsia"/>
                <w:color w:val="000000"/>
                <w:kern w:val="0"/>
                <w:sz w:val="24"/>
              </w:rPr>
            </w:pPr>
            <w:r>
              <w:rPr>
                <w:rFonts w:ascii="仿宋_GB2312" w:eastAsia="仿宋_GB2312" w:hAnsi="宋体" w:hint="eastAsia"/>
                <w:color w:val="000000"/>
                <w:sz w:val="24"/>
              </w:rPr>
              <w:t>-0.05</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widowControl/>
              <w:jc w:val="right"/>
              <w:rPr>
                <w:rFonts w:ascii="仿宋_GB2312" w:eastAsia="仿宋_GB2312" w:hAnsi="宋体" w:hint="eastAsia"/>
                <w:color w:val="000000"/>
                <w:kern w:val="0"/>
                <w:sz w:val="24"/>
              </w:rPr>
            </w:pPr>
            <w:r>
              <w:rPr>
                <w:rFonts w:ascii="仿宋_GB2312" w:eastAsia="仿宋_GB2312" w:hAnsi="宋体" w:hint="eastAsia"/>
                <w:color w:val="000000"/>
                <w:sz w:val="24"/>
              </w:rPr>
              <w:t>+0.04</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397" w:type="dxa"/>
          <w:trHeight w:val="255"/>
        </w:trPr>
        <w:tc>
          <w:tcPr>
            <w:tcW w:w="4281" w:type="dxa"/>
            <w:tcBorders>
              <w:left w:val="nil"/>
            </w:tcBorders>
          </w:tcPr>
          <w:p w:rsidR="00E873D4" w:rsidRDefault="00E873D4">
            <w:pPr>
              <w:ind w:firstLineChars="100" w:firstLine="240"/>
              <w:rPr>
                <w:rFonts w:ascii="仿宋_GB2312" w:eastAsia="仿宋_GB2312" w:hAnsi="宋体" w:hint="eastAsia"/>
                <w:sz w:val="24"/>
              </w:rPr>
            </w:pPr>
            <w:r>
              <w:rPr>
                <w:rFonts w:ascii="仿宋_GB2312" w:eastAsia="仿宋_GB2312" w:hint="eastAsia"/>
                <w:sz w:val="24"/>
              </w:rPr>
              <w:t>其中，开采专业及辅助性活动</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102</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0.04</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-0.01</w:t>
            </w:r>
          </w:p>
        </w:tc>
        <w:tc>
          <w:tcPr>
            <w:tcW w:w="851" w:type="dxa"/>
            <w:tcBorders>
              <w:left w:val="nil"/>
            </w:tcBorders>
            <w:vAlign w:val="center"/>
          </w:tcPr>
          <w:p w:rsidR="00E873D4" w:rsidRDefault="00E873D4">
            <w:pPr>
              <w:ind w:leftChars="-37" w:left="-78"/>
              <w:jc w:val="left"/>
              <w:rPr>
                <w:rFonts w:ascii="黑体" w:eastAsia="黑体" w:hAnsi="黑体" w:hint="eastAsia"/>
                <w:b/>
                <w:color w:val="FF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+0.01</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b/>
                <w:color w:val="FF0000"/>
                <w:sz w:val="24"/>
              </w:rPr>
            </w:pPr>
            <w:r>
              <w:rPr>
                <w:rFonts w:ascii="黑体" w:eastAsia="黑体" w:hAnsi="黑体" w:hint="eastAsia"/>
                <w:b/>
                <w:color w:val="FF0000"/>
                <w:sz w:val="24"/>
              </w:rPr>
              <w:t>↑</w:t>
            </w:r>
          </w:p>
        </w:tc>
      </w:tr>
      <w:tr w:rsidR="00E873D4">
        <w:trPr>
          <w:gridAfter w:val="1"/>
          <w:wAfter w:w="397" w:type="dxa"/>
          <w:trHeight w:val="255"/>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制造业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55564</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23.56</w:t>
            </w:r>
          </w:p>
        </w:tc>
        <w:tc>
          <w:tcPr>
            <w:tcW w:w="992" w:type="dxa"/>
            <w:tcBorders>
              <w:right w:val="nil"/>
            </w:tcBorders>
            <w:tcMar>
              <w:right w:w="0" w:type="dxa"/>
            </w:tcMar>
            <w:vAlign w:val="center"/>
          </w:tcPr>
          <w:p w:rsidR="00E873D4" w:rsidRDefault="00E873D4">
            <w:pPr>
              <w:widowControl/>
              <w:jc w:val="right"/>
              <w:rPr>
                <w:rFonts w:ascii="仿宋_GB2312" w:eastAsia="仿宋_GB2312" w:hAnsi="宋体" w:hint="eastAsia"/>
                <w:color w:val="000000"/>
                <w:kern w:val="0"/>
                <w:sz w:val="24"/>
              </w:rPr>
            </w:pPr>
            <w:r>
              <w:rPr>
                <w:rFonts w:ascii="仿宋_GB2312" w:eastAsia="仿宋_GB2312" w:hAnsi="宋体" w:hint="eastAsia"/>
                <w:color w:val="000000"/>
                <w:sz w:val="24"/>
              </w:rPr>
              <w:t>-1.34</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widowControl/>
              <w:jc w:val="right"/>
              <w:rPr>
                <w:rFonts w:ascii="仿宋_GB2312" w:eastAsia="仿宋_GB2312" w:hAnsi="宋体" w:hint="eastAsia"/>
                <w:color w:val="000000"/>
                <w:kern w:val="0"/>
                <w:sz w:val="24"/>
              </w:rPr>
            </w:pPr>
            <w:r>
              <w:rPr>
                <w:rFonts w:ascii="仿宋_GB2312" w:eastAsia="仿宋_GB2312" w:hAnsi="宋体" w:hint="eastAsia"/>
                <w:color w:val="000000"/>
                <w:sz w:val="24"/>
              </w:rPr>
              <w:t>+1.37</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397" w:type="dxa"/>
          <w:trHeight w:val="267"/>
        </w:trPr>
        <w:tc>
          <w:tcPr>
            <w:tcW w:w="4281" w:type="dxa"/>
            <w:tcBorders>
              <w:left w:val="nil"/>
            </w:tcBorders>
          </w:tcPr>
          <w:p w:rsidR="00E873D4" w:rsidRDefault="00E873D4">
            <w:pPr>
              <w:ind w:firstLineChars="100" w:firstLine="240"/>
              <w:rPr>
                <w:rFonts w:ascii="仿宋_GB2312" w:eastAsia="仿宋_GB2312" w:hAnsi="宋体" w:hint="eastAsia"/>
                <w:sz w:val="24"/>
              </w:rPr>
            </w:pPr>
            <w:r>
              <w:rPr>
                <w:rFonts w:ascii="仿宋_GB2312" w:eastAsia="仿宋_GB2312" w:hint="eastAsia"/>
                <w:sz w:val="24"/>
              </w:rPr>
              <w:t>其中，金属制品、机械和设备修理业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8951</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3.79</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-0.26</w:t>
            </w:r>
          </w:p>
        </w:tc>
        <w:tc>
          <w:tcPr>
            <w:tcW w:w="851" w:type="dxa"/>
            <w:tcBorders>
              <w:left w:val="nil"/>
            </w:tcBorders>
            <w:vAlign w:val="center"/>
          </w:tcPr>
          <w:p w:rsidR="00E873D4" w:rsidRDefault="00E873D4">
            <w:pPr>
              <w:ind w:leftChars="-37" w:left="-78"/>
              <w:jc w:val="left"/>
              <w:rPr>
                <w:rFonts w:ascii="黑体" w:eastAsia="黑体" w:hAnsi="黑体" w:hint="eastAsia"/>
                <w:b/>
                <w:color w:val="00B05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+0.56</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b/>
                <w:color w:val="FF0000"/>
                <w:sz w:val="24"/>
              </w:rPr>
            </w:pPr>
            <w:r>
              <w:rPr>
                <w:rFonts w:ascii="黑体" w:eastAsia="黑体" w:hAnsi="黑体" w:hint="eastAsia"/>
                <w:b/>
                <w:color w:val="FF0000"/>
                <w:sz w:val="24"/>
              </w:rPr>
              <w:t>↑</w:t>
            </w:r>
          </w:p>
        </w:tc>
      </w:tr>
      <w:tr w:rsidR="00E873D4">
        <w:trPr>
          <w:gridAfter w:val="1"/>
          <w:wAfter w:w="397" w:type="dxa"/>
          <w:trHeight w:val="267"/>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电力、燃气及水的生产和供应业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7831</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3.32</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+0.26</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FF000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+1.76</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397" w:type="dxa"/>
          <w:trHeight w:val="255"/>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建筑业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10865</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4.61</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-1.32</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-6.03</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67"/>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交通运输、仓储和邮政业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5981</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2.54</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+0.23</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FF000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+0.24</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397" w:type="dxa"/>
          <w:trHeight w:val="255"/>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信息传输、计算机服务和软件业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5286</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2.24</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-0.54</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-0.08</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67"/>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批发和零售业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39461</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16.73</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+3.45</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FF000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+5.48</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397" w:type="dxa"/>
          <w:trHeight w:val="255"/>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住宿和餐饮业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32867</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13.93</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+2.52</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FF000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+3.00</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397" w:type="dxa"/>
          <w:trHeight w:val="267"/>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金融业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3286</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1.39</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-0.41</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-0.42</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55"/>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房地产业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2864</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1.21</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-0.76</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-0.85</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67"/>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租赁和商务服务业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19856</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8.42</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-0.60</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-0.33</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55"/>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科学研究、技术服务和地质勘查业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4256</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1.80</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-0.18</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-0.41</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67"/>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水利、环境和公共设施管理业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3071</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1.30</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-0.29</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-0.20</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55"/>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居民服务和其他服务业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11861</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5.03</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+0.63</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FF000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-0.39</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67"/>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教育</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2072</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0.88</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-0.02</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-0.95</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55"/>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卫生、社会保障和社会福利业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3271</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1.39</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-0.25</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-0.37</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67"/>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文化、体育和娱乐业</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2985</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1.27</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-0.54</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-0.67</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55"/>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公共管理和社会组织</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1985</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0.84</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-0.17</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-0.56</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67"/>
        </w:trPr>
        <w:tc>
          <w:tcPr>
            <w:tcW w:w="4281" w:type="dxa"/>
            <w:tcBorders>
              <w:left w:val="nil"/>
            </w:tcBorders>
          </w:tcPr>
          <w:p w:rsidR="00E873D4" w:rsidRDefault="00E873D4">
            <w:pPr>
              <w:rPr>
                <w:rFonts w:ascii="仿宋_GB2312" w:eastAsia="仿宋_GB2312" w:hAnsi="宋体" w:hint="eastAsia"/>
                <w:sz w:val="24"/>
              </w:rPr>
            </w:pPr>
            <w:r>
              <w:rPr>
                <w:rFonts w:ascii="仿宋_GB2312" w:eastAsia="仿宋_GB2312" w:hAnsi="宋体" w:hint="eastAsia"/>
                <w:sz w:val="24"/>
              </w:rPr>
              <w:t>国际组织</w:t>
            </w:r>
          </w:p>
        </w:tc>
        <w:tc>
          <w:tcPr>
            <w:tcW w:w="1248"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214</w:t>
            </w:r>
          </w:p>
        </w:tc>
        <w:tc>
          <w:tcPr>
            <w:tcW w:w="1020" w:type="dxa"/>
          </w:tcPr>
          <w:p w:rsidR="00E873D4" w:rsidRDefault="00E873D4">
            <w:pPr>
              <w:jc w:val="center"/>
              <w:rPr>
                <w:rFonts w:ascii="仿宋_GB2312" w:eastAsia="仿宋_GB2312" w:hAnsi="宋体" w:hint="eastAsia"/>
                <w:color w:val="000000"/>
                <w:sz w:val="24"/>
              </w:rPr>
            </w:pPr>
            <w:r>
              <w:rPr>
                <w:rFonts w:ascii="仿宋_GB2312" w:eastAsia="仿宋_GB2312" w:hAnsi="宋体" w:hint="eastAsia"/>
                <w:sz w:val="24"/>
              </w:rPr>
              <w:t>0.09</w:t>
            </w:r>
          </w:p>
        </w:tc>
        <w:tc>
          <w:tcPr>
            <w:tcW w:w="992" w:type="dxa"/>
            <w:tcBorders>
              <w:right w:val="nil"/>
            </w:tcBorders>
            <w:tcMar>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-0.07</w:t>
            </w:r>
          </w:p>
        </w:tc>
        <w:tc>
          <w:tcPr>
            <w:tcW w:w="851" w:type="dxa"/>
            <w:tcBorders>
              <w:left w:val="nil"/>
            </w:tcBorders>
            <w:vAlign w:val="center"/>
          </w:tcPr>
          <w:p w:rsidR="00E873D4" w:rsidRDefault="00E873D4">
            <w:pPr>
              <w:ind w:leftChars="-37" w:left="-78"/>
              <w:jc w:val="left"/>
              <w:rPr>
                <w:rFonts w:ascii="黑体" w:eastAsia="黑体" w:hAnsi="黑体" w:hint="eastAsia"/>
                <w:color w:val="000000"/>
                <w:sz w:val="24"/>
              </w:rPr>
            </w:pPr>
            <w:r>
              <w:rPr>
                <w:rFonts w:ascii="黑体" w:eastAsia="黑体" w:hAnsi="黑体" w:hint="eastAsia"/>
                <w:b/>
                <w:color w:val="00B050"/>
                <w:sz w:val="24"/>
              </w:rPr>
              <w:t>↓</w:t>
            </w:r>
          </w:p>
        </w:tc>
        <w:tc>
          <w:tcPr>
            <w:tcW w:w="1134" w:type="dxa"/>
            <w:tcBorders>
              <w:right w:val="nil"/>
            </w:tcBorders>
            <w:tcMar>
              <w:right w:w="0" w:type="dxa"/>
            </w:tcMar>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-0.17</w:t>
            </w:r>
          </w:p>
        </w:tc>
        <w:tc>
          <w:tcPr>
            <w:tcW w:w="850" w:type="dxa"/>
            <w:tcBorders>
              <w:left w:val="nil"/>
              <w:right w:val="nil"/>
            </w:tcBorders>
            <w:vAlign w:val="center"/>
          </w:tcPr>
          <w:p w:rsidR="00E873D4" w:rsidRDefault="00E873D4">
            <w:pPr>
              <w:ind w:leftChars="-63" w:left="1" w:hangingChars="55" w:hanging="133"/>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397" w:type="dxa"/>
          <w:trHeight w:val="267"/>
        </w:trPr>
        <w:tc>
          <w:tcPr>
            <w:tcW w:w="4281" w:type="dxa"/>
            <w:tcBorders>
              <w:left w:val="nil"/>
              <w:bottom w:val="single" w:sz="12" w:space="0" w:color="auto"/>
            </w:tcBorders>
          </w:tcPr>
          <w:p w:rsidR="00E873D4" w:rsidRDefault="00E873D4">
            <w:pPr>
              <w:jc w:val="left"/>
              <w:rPr>
                <w:rFonts w:ascii="仿宋_GB2312" w:eastAsia="仿宋_GB2312" w:hAnsi="宋体" w:cs="微软雅黑" w:hint="eastAsia"/>
                <w:sz w:val="24"/>
              </w:rPr>
            </w:pPr>
            <w:r>
              <w:rPr>
                <w:rFonts w:ascii="仿宋_GB2312" w:eastAsia="仿宋_GB2312" w:hAnsi="宋体" w:hint="eastAsia"/>
                <w:sz w:val="24"/>
              </w:rPr>
              <w:t>合  计</w:t>
            </w:r>
          </w:p>
        </w:tc>
        <w:tc>
          <w:tcPr>
            <w:tcW w:w="1248" w:type="dxa"/>
            <w:tcBorders>
              <w:bottom w:val="single" w:sz="12" w:space="0" w:color="auto"/>
            </w:tcBorders>
          </w:tcPr>
          <w:p w:rsidR="00E873D4" w:rsidRDefault="00E873D4">
            <w:pPr>
              <w:jc w:val="center"/>
              <w:rPr>
                <w:rFonts w:ascii="仿宋_GB2312" w:eastAsia="仿宋_GB2312" w:hAnsi="宋体" w:hint="eastAsia"/>
                <w:sz w:val="24"/>
              </w:rPr>
            </w:pPr>
            <w:r>
              <w:rPr>
                <w:rFonts w:ascii="仿宋_GB2312" w:eastAsia="仿宋_GB2312" w:hAnsi="宋体" w:hint="eastAsia"/>
                <w:sz w:val="24"/>
              </w:rPr>
              <w:t>235868</w:t>
            </w:r>
          </w:p>
        </w:tc>
        <w:tc>
          <w:tcPr>
            <w:tcW w:w="1020" w:type="dxa"/>
            <w:tcBorders>
              <w:bottom w:val="single" w:sz="12" w:space="0" w:color="auto"/>
            </w:tcBorders>
          </w:tcPr>
          <w:p w:rsidR="00E873D4" w:rsidRDefault="00E873D4">
            <w:pPr>
              <w:jc w:val="center"/>
              <w:rPr>
                <w:rFonts w:ascii="仿宋_GB2312" w:eastAsia="仿宋_GB2312" w:hAnsi="宋体" w:hint="eastAsia"/>
                <w:sz w:val="24"/>
              </w:rPr>
            </w:pPr>
            <w:r>
              <w:rPr>
                <w:rFonts w:ascii="仿宋_GB2312" w:eastAsia="仿宋_GB2312" w:hAnsi="宋体" w:hint="eastAsia"/>
                <w:sz w:val="24"/>
              </w:rPr>
              <w:t>100</w:t>
            </w:r>
          </w:p>
        </w:tc>
        <w:tc>
          <w:tcPr>
            <w:tcW w:w="1843" w:type="dxa"/>
            <w:gridSpan w:val="2"/>
            <w:tcBorders>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984" w:type="dxa"/>
            <w:gridSpan w:val="2"/>
            <w:tcBorders>
              <w:bottom w:val="single" w:sz="12" w:space="0" w:color="auto"/>
              <w:righ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r>
    </w:tbl>
    <w:p w:rsidR="00E873D4" w:rsidRDefault="00EE3BC8">
      <w:pPr>
        <w:jc w:val="center"/>
      </w:pPr>
      <w:r>
        <w:rPr>
          <w:noProof/>
        </w:rPr>
        <w:lastRenderedPageBreak/>
        <w:drawing>
          <wp:inline distT="0" distB="0" distL="0" distR="0">
            <wp:extent cx="5810250" cy="3524250"/>
            <wp:effectExtent l="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srcRect/>
                    <a:stretch>
                      <a:fillRect/>
                    </a:stretch>
                  </pic:blipFill>
                  <pic:spPr bwMode="auto">
                    <a:xfrm>
                      <a:off x="0" y="0"/>
                      <a:ext cx="5810250" cy="3524250"/>
                    </a:xfrm>
                    <a:prstGeom prst="rect">
                      <a:avLst/>
                    </a:prstGeom>
                    <a:noFill/>
                    <a:ln w="9525">
                      <a:noFill/>
                      <a:miter lim="800000"/>
                      <a:headEnd/>
                      <a:tailEnd/>
                    </a:ln>
                  </pic:spPr>
                </pic:pic>
              </a:graphicData>
            </a:graphic>
          </wp:inline>
        </w:drawing>
      </w:r>
    </w:p>
    <w:p w:rsidR="00E873D4" w:rsidRDefault="00E873D4">
      <w:pPr>
        <w:ind w:firstLineChars="200" w:firstLine="640"/>
      </w:pPr>
      <w:bookmarkStart w:id="17" w:name="_Toc456335718"/>
      <w:r>
        <w:rPr>
          <w:rFonts w:ascii="黑体" w:eastAsia="黑体" w:hAnsi="黑体" w:hint="eastAsia"/>
          <w:sz w:val="32"/>
          <w:szCs w:val="32"/>
        </w:rPr>
        <w:t>五、用人单位需求状况</w:t>
      </w:r>
      <w:bookmarkEnd w:id="17"/>
    </w:p>
    <w:p w:rsidR="00E873D4" w:rsidRDefault="00E873D4">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从用人单位经济类型看，企业用人需求仍占主体地位，所占比重达98.91%，以企业需求为主的总体需求格局基本保持不变，内资企业的需求占总量的95.20%。有限责任公司、股份有限公司和国有企业的需求量仍然占据着前三位，三者需求比重分别为40.08%、27.21%和12.22%，三者合计79.51%,说明这三种类型的用人单位继续保持吸纳劳动者就业的主力军的位置。与上季度和去年同季度相比，有限责任公司的需求比重分别上升3.96%和3.82%，</w:t>
      </w:r>
      <w:r w:rsidRPr="00DC0445">
        <w:rPr>
          <w:rFonts w:ascii="仿宋_GB2312" w:eastAsia="仿宋_GB2312" w:hAnsi="宋体" w:hint="eastAsia"/>
          <w:sz w:val="32"/>
          <w:szCs w:val="32"/>
        </w:rPr>
        <w:t>股份有限公司的需求比重较上季度相度下降了0.70%，较去年同季度</w:t>
      </w:r>
      <w:r>
        <w:rPr>
          <w:rFonts w:ascii="仿宋_GB2312" w:eastAsia="仿宋_GB2312" w:hAnsi="宋体" w:hint="eastAsia"/>
          <w:sz w:val="32"/>
          <w:szCs w:val="32"/>
        </w:rPr>
        <w:t>上升2.99%（见表4）。</w:t>
      </w:r>
    </w:p>
    <w:p w:rsidR="00E873D4" w:rsidRDefault="00E873D4">
      <w:pPr>
        <w:jc w:val="center"/>
      </w:pPr>
      <w:bookmarkStart w:id="18" w:name="_Toc456335719"/>
      <w:r>
        <w:rPr>
          <w:rFonts w:ascii="仿宋_GB2312" w:eastAsia="仿宋_GB2312" w:hint="eastAsia"/>
          <w:b/>
          <w:bCs/>
          <w:sz w:val="32"/>
          <w:szCs w:val="32"/>
        </w:rPr>
        <w:t>表4：按用人单位性质分组需求情况</w:t>
      </w:r>
      <w:bookmarkEnd w:id="18"/>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497"/>
        <w:gridCol w:w="1988"/>
        <w:gridCol w:w="1242"/>
        <w:gridCol w:w="1103"/>
        <w:gridCol w:w="1103"/>
        <w:gridCol w:w="667"/>
        <w:gridCol w:w="1244"/>
        <w:gridCol w:w="911"/>
        <w:gridCol w:w="15"/>
      </w:tblGrid>
      <w:tr w:rsidR="00E873D4">
        <w:trPr>
          <w:tblHeader/>
        </w:trPr>
        <w:tc>
          <w:tcPr>
            <w:tcW w:w="3119" w:type="dxa"/>
            <w:gridSpan w:val="3"/>
            <w:tcBorders>
              <w:top w:val="single" w:sz="12" w:space="0" w:color="auto"/>
              <w:left w:val="nil"/>
            </w:tcBorders>
            <w:vAlign w:val="center"/>
          </w:tcPr>
          <w:p w:rsidR="00E873D4" w:rsidRDefault="00E873D4">
            <w:pPr>
              <w:jc w:val="center"/>
              <w:rPr>
                <w:rFonts w:ascii="仿宋_GB2312" w:eastAsia="仿宋_GB2312" w:hAnsi="宋体" w:hint="eastAsia"/>
                <w:sz w:val="24"/>
              </w:rPr>
            </w:pPr>
            <w:r>
              <w:rPr>
                <w:rFonts w:ascii="仿宋_GB2312" w:eastAsia="仿宋_GB2312" w:hAnsi="宋体" w:hint="eastAsia"/>
                <w:sz w:val="24"/>
              </w:rPr>
              <w:t>单位性质</w:t>
            </w:r>
          </w:p>
        </w:tc>
        <w:tc>
          <w:tcPr>
            <w:tcW w:w="1276" w:type="dxa"/>
            <w:tcBorders>
              <w:top w:val="single" w:sz="12" w:space="0" w:color="auto"/>
            </w:tcBorders>
            <w:vAlign w:val="center"/>
          </w:tcPr>
          <w:p w:rsidR="00E873D4" w:rsidRDefault="00E873D4">
            <w:pPr>
              <w:jc w:val="center"/>
              <w:rPr>
                <w:rFonts w:ascii="仿宋_GB2312" w:eastAsia="仿宋_GB2312" w:hAnsi="宋体" w:hint="eastAsia"/>
                <w:sz w:val="24"/>
              </w:rPr>
            </w:pPr>
            <w:r>
              <w:rPr>
                <w:rFonts w:ascii="仿宋_GB2312" w:eastAsia="仿宋_GB2312" w:hAnsi="宋体" w:hint="eastAsia"/>
                <w:sz w:val="24"/>
              </w:rPr>
              <w:t>需求人数（人）</w:t>
            </w:r>
          </w:p>
        </w:tc>
        <w:tc>
          <w:tcPr>
            <w:tcW w:w="1134" w:type="dxa"/>
            <w:tcBorders>
              <w:top w:val="single" w:sz="12" w:space="0" w:color="auto"/>
            </w:tcBorders>
            <w:vAlign w:val="center"/>
          </w:tcPr>
          <w:p w:rsidR="00E873D4" w:rsidRDefault="00E873D4">
            <w:pPr>
              <w:jc w:val="center"/>
              <w:rPr>
                <w:rFonts w:ascii="仿宋_GB2312" w:eastAsia="仿宋_GB2312" w:hAnsi="宋体" w:hint="eastAsia"/>
                <w:sz w:val="24"/>
              </w:rPr>
            </w:pPr>
            <w:r>
              <w:rPr>
                <w:rFonts w:ascii="仿宋_GB2312" w:eastAsia="仿宋_GB2312" w:hAnsi="宋体" w:hint="eastAsia"/>
                <w:sz w:val="24"/>
              </w:rPr>
              <w:t>需求比重（%）</w:t>
            </w:r>
          </w:p>
        </w:tc>
        <w:tc>
          <w:tcPr>
            <w:tcW w:w="1842" w:type="dxa"/>
            <w:gridSpan w:val="2"/>
            <w:tcBorders>
              <w:top w:val="single" w:sz="12" w:space="0" w:color="auto"/>
            </w:tcBorders>
            <w:vAlign w:val="center"/>
          </w:tcPr>
          <w:p w:rsidR="00E873D4" w:rsidRDefault="00E873D4">
            <w:pPr>
              <w:jc w:val="center"/>
              <w:rPr>
                <w:rFonts w:ascii="仿宋_GB2312" w:eastAsia="仿宋_GB2312" w:hAnsi="宋体" w:hint="eastAsia"/>
                <w:sz w:val="24"/>
              </w:rPr>
            </w:pPr>
            <w:r>
              <w:rPr>
                <w:rFonts w:ascii="仿宋_GB2312" w:eastAsia="仿宋_GB2312" w:hAnsi="宋体" w:hint="eastAsia"/>
                <w:sz w:val="24"/>
              </w:rPr>
              <w:t>与上季度相比</w:t>
            </w:r>
          </w:p>
          <w:p w:rsidR="00E873D4" w:rsidRDefault="00E873D4">
            <w:pPr>
              <w:jc w:val="center"/>
              <w:rPr>
                <w:rFonts w:ascii="仿宋_GB2312" w:eastAsia="仿宋_GB2312" w:hAnsi="宋体" w:hint="eastAsia"/>
                <w:sz w:val="24"/>
              </w:rPr>
            </w:pPr>
            <w:r>
              <w:rPr>
                <w:rFonts w:ascii="仿宋_GB2312" w:eastAsia="仿宋_GB2312" w:hAnsi="宋体" w:hint="eastAsia"/>
                <w:sz w:val="24"/>
              </w:rPr>
              <w:t>需求变化（%）</w:t>
            </w:r>
          </w:p>
        </w:tc>
        <w:tc>
          <w:tcPr>
            <w:tcW w:w="2268" w:type="dxa"/>
            <w:gridSpan w:val="3"/>
            <w:tcBorders>
              <w:top w:val="single" w:sz="12" w:space="0" w:color="auto"/>
              <w:right w:val="nil"/>
            </w:tcBorders>
          </w:tcPr>
          <w:p w:rsidR="00E873D4" w:rsidRDefault="00E873D4">
            <w:pPr>
              <w:jc w:val="center"/>
              <w:rPr>
                <w:rFonts w:ascii="仿宋_GB2312" w:eastAsia="仿宋_GB2312" w:hAnsi="宋体" w:hint="eastAsia"/>
                <w:sz w:val="24"/>
              </w:rPr>
            </w:pPr>
            <w:r>
              <w:rPr>
                <w:rFonts w:ascii="仿宋_GB2312" w:eastAsia="仿宋_GB2312" w:hAnsi="宋体" w:hint="eastAsia"/>
                <w:bCs/>
                <w:sz w:val="24"/>
              </w:rPr>
              <w:t>与去年同季度相比需求变化（%）</w:t>
            </w:r>
          </w:p>
        </w:tc>
      </w:tr>
      <w:tr w:rsidR="00E873D4">
        <w:trPr>
          <w:gridAfter w:val="1"/>
          <w:wAfter w:w="16" w:type="dxa"/>
        </w:trPr>
        <w:tc>
          <w:tcPr>
            <w:tcW w:w="461" w:type="dxa"/>
            <w:vMerge w:val="restart"/>
            <w:tcBorders>
              <w:left w:val="nil"/>
            </w:tcBorders>
            <w:vAlign w:val="center"/>
          </w:tcPr>
          <w:p w:rsidR="00E873D4" w:rsidRDefault="00E873D4">
            <w:pPr>
              <w:jc w:val="center"/>
              <w:rPr>
                <w:rFonts w:ascii="仿宋_GB2312" w:eastAsia="仿宋_GB2312" w:hAnsi="宋体" w:cs="宋体" w:hint="eastAsia"/>
                <w:sz w:val="24"/>
              </w:rPr>
            </w:pPr>
            <w:r>
              <w:rPr>
                <w:rFonts w:ascii="仿宋_GB2312" w:eastAsia="仿宋_GB2312" w:hAnsi="宋体" w:cs="宋体" w:hint="eastAsia"/>
                <w:sz w:val="24"/>
              </w:rPr>
              <w:t>企业</w:t>
            </w:r>
          </w:p>
        </w:tc>
        <w:tc>
          <w:tcPr>
            <w:tcW w:w="502" w:type="dxa"/>
            <w:vMerge w:val="restart"/>
            <w:vAlign w:val="center"/>
          </w:tcPr>
          <w:p w:rsidR="00E873D4" w:rsidRDefault="00E873D4">
            <w:pPr>
              <w:jc w:val="center"/>
              <w:rPr>
                <w:rFonts w:ascii="仿宋_GB2312" w:eastAsia="仿宋_GB2312" w:hAnsi="宋体" w:cs="宋体" w:hint="eastAsia"/>
                <w:sz w:val="24"/>
              </w:rPr>
            </w:pPr>
            <w:r>
              <w:rPr>
                <w:rFonts w:ascii="仿宋_GB2312" w:eastAsia="仿宋_GB2312" w:hAnsi="宋体" w:cs="宋体" w:hint="eastAsia"/>
                <w:sz w:val="24"/>
              </w:rPr>
              <w:t>内资企</w:t>
            </w:r>
            <w:r>
              <w:rPr>
                <w:rFonts w:ascii="仿宋_GB2312" w:eastAsia="仿宋_GB2312" w:hAnsi="宋体" w:cs="宋体" w:hint="eastAsia"/>
                <w:sz w:val="24"/>
              </w:rPr>
              <w:lastRenderedPageBreak/>
              <w:t>业</w:t>
            </w:r>
          </w:p>
        </w:tc>
        <w:tc>
          <w:tcPr>
            <w:tcW w:w="2156" w:type="dxa"/>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lastRenderedPageBreak/>
              <w:t>国有企业</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28815</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12.22</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-0.14</w:t>
            </w:r>
          </w:p>
        </w:tc>
        <w:tc>
          <w:tcPr>
            <w:tcW w:w="708" w:type="dxa"/>
            <w:tcBorders>
              <w:left w:val="nil"/>
            </w:tcBorders>
            <w:tcMar>
              <w:left w:w="57" w:type="dxa"/>
            </w:tcMar>
            <w:vAlign w:val="center"/>
          </w:tcPr>
          <w:p w:rsidR="00E873D4" w:rsidRDefault="00E873D4">
            <w:pPr>
              <w:ind w:leftChars="-53" w:hangingChars="46" w:hanging="111"/>
              <w:jc w:val="left"/>
              <w:rPr>
                <w:rFonts w:ascii="黑体" w:eastAsia="黑体" w:hAnsi="黑体" w:hint="eastAsia"/>
                <w:color w:val="000000"/>
                <w:sz w:val="24"/>
              </w:rPr>
            </w:pPr>
            <w:r>
              <w:rPr>
                <w:rFonts w:ascii="黑体" w:eastAsia="黑体" w:hAnsi="黑体" w:hint="eastAsia"/>
                <w:b/>
                <w:color w:val="00B050"/>
                <w:sz w:val="24"/>
              </w:rPr>
              <w:t>↓</w:t>
            </w:r>
          </w:p>
        </w:tc>
        <w:tc>
          <w:tcPr>
            <w:tcW w:w="1291"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+0.00</w:t>
            </w:r>
          </w:p>
        </w:tc>
        <w:tc>
          <w:tcPr>
            <w:tcW w:w="961" w:type="dxa"/>
            <w:tcBorders>
              <w:left w:val="nil"/>
              <w:right w:val="nil"/>
            </w:tcBorders>
            <w:vAlign w:val="center"/>
          </w:tcPr>
          <w:p w:rsidR="00E873D4" w:rsidRDefault="00E873D4">
            <w:pPr>
              <w:jc w:val="left"/>
              <w:rPr>
                <w:rFonts w:ascii="黑体" w:eastAsia="黑体" w:hAnsi="黑体" w:hint="eastAsia"/>
                <w:color w:val="000000"/>
                <w:sz w:val="24"/>
              </w:rPr>
            </w:pPr>
            <w:r>
              <w:rPr>
                <w:rFonts w:ascii="黑体" w:eastAsia="黑体" w:hAnsi="黑体" w:cs="宋体" w:hint="eastAsia"/>
                <w:b/>
                <w:color w:val="0070C0"/>
                <w:sz w:val="24"/>
              </w:rPr>
              <w:t>━</w:t>
            </w:r>
          </w:p>
        </w:tc>
      </w:tr>
      <w:tr w:rsidR="00E873D4">
        <w:trPr>
          <w:gridAfter w:val="1"/>
          <w:wAfter w:w="16" w:type="dxa"/>
        </w:trPr>
        <w:tc>
          <w:tcPr>
            <w:tcW w:w="461" w:type="dxa"/>
            <w:vMerge/>
            <w:tcBorders>
              <w:left w:val="nil"/>
            </w:tcBorders>
            <w:vAlign w:val="center"/>
          </w:tcPr>
          <w:p w:rsidR="00E873D4" w:rsidRDefault="00E873D4">
            <w:pPr>
              <w:jc w:val="center"/>
              <w:rPr>
                <w:rFonts w:ascii="仿宋_GB2312" w:eastAsia="仿宋_GB2312" w:hAnsi="宋体" w:cs="宋体" w:hint="eastAsia"/>
                <w:sz w:val="24"/>
              </w:rPr>
            </w:pPr>
          </w:p>
        </w:tc>
        <w:tc>
          <w:tcPr>
            <w:tcW w:w="502" w:type="dxa"/>
            <w:vMerge/>
            <w:vAlign w:val="center"/>
          </w:tcPr>
          <w:p w:rsidR="00E873D4" w:rsidRDefault="00E873D4">
            <w:pPr>
              <w:jc w:val="center"/>
              <w:rPr>
                <w:rFonts w:ascii="仿宋_GB2312" w:eastAsia="仿宋_GB2312" w:hAnsi="宋体" w:cs="宋体" w:hint="eastAsia"/>
                <w:sz w:val="24"/>
              </w:rPr>
            </w:pPr>
          </w:p>
        </w:tc>
        <w:tc>
          <w:tcPr>
            <w:tcW w:w="2156" w:type="dxa"/>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集体企业</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6251</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2.65</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-0.47</w:t>
            </w:r>
          </w:p>
        </w:tc>
        <w:tc>
          <w:tcPr>
            <w:tcW w:w="708" w:type="dxa"/>
            <w:tcBorders>
              <w:left w:val="nil"/>
            </w:tcBorders>
            <w:tcMar>
              <w:left w:w="57" w:type="dxa"/>
            </w:tcMar>
            <w:vAlign w:val="center"/>
          </w:tcPr>
          <w:p w:rsidR="00E873D4" w:rsidRDefault="00E873D4">
            <w:pPr>
              <w:ind w:leftChars="-53" w:hangingChars="46" w:hanging="111"/>
              <w:jc w:val="left"/>
              <w:rPr>
                <w:rFonts w:ascii="黑体" w:eastAsia="黑体" w:hAnsi="黑体" w:hint="eastAsia"/>
                <w:color w:val="000000"/>
                <w:sz w:val="24"/>
              </w:rPr>
            </w:pPr>
            <w:r>
              <w:rPr>
                <w:rFonts w:ascii="黑体" w:eastAsia="黑体" w:hAnsi="黑体" w:hint="eastAsia"/>
                <w:b/>
                <w:color w:val="00B050"/>
                <w:sz w:val="24"/>
              </w:rPr>
              <w:t>↓</w:t>
            </w:r>
          </w:p>
        </w:tc>
        <w:tc>
          <w:tcPr>
            <w:tcW w:w="1291"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-0.25</w:t>
            </w:r>
          </w:p>
        </w:tc>
        <w:tc>
          <w:tcPr>
            <w:tcW w:w="961" w:type="dxa"/>
            <w:tcBorders>
              <w:left w:val="nil"/>
              <w:right w:val="nil"/>
            </w:tcBorders>
            <w:vAlign w:val="center"/>
          </w:tcPr>
          <w:p w:rsidR="00E873D4" w:rsidRDefault="00E873D4">
            <w:pPr>
              <w:ind w:leftChars="-51" w:left="1" w:hangingChars="45" w:hanging="108"/>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16" w:type="dxa"/>
        </w:trPr>
        <w:tc>
          <w:tcPr>
            <w:tcW w:w="461" w:type="dxa"/>
            <w:vMerge/>
            <w:tcBorders>
              <w:left w:val="nil"/>
            </w:tcBorders>
            <w:vAlign w:val="center"/>
          </w:tcPr>
          <w:p w:rsidR="00E873D4" w:rsidRDefault="00E873D4">
            <w:pPr>
              <w:jc w:val="center"/>
              <w:rPr>
                <w:rFonts w:ascii="仿宋_GB2312" w:eastAsia="仿宋_GB2312" w:hAnsi="宋体" w:cs="宋体" w:hint="eastAsia"/>
                <w:sz w:val="24"/>
              </w:rPr>
            </w:pPr>
          </w:p>
        </w:tc>
        <w:tc>
          <w:tcPr>
            <w:tcW w:w="502" w:type="dxa"/>
            <w:vMerge/>
            <w:vAlign w:val="center"/>
          </w:tcPr>
          <w:p w:rsidR="00E873D4" w:rsidRDefault="00E873D4">
            <w:pPr>
              <w:jc w:val="center"/>
              <w:rPr>
                <w:rFonts w:ascii="仿宋_GB2312" w:eastAsia="仿宋_GB2312" w:hAnsi="宋体" w:cs="宋体" w:hint="eastAsia"/>
                <w:sz w:val="24"/>
              </w:rPr>
            </w:pPr>
          </w:p>
        </w:tc>
        <w:tc>
          <w:tcPr>
            <w:tcW w:w="2156" w:type="dxa"/>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股份合作企业</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5865</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2.49</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+0.32</w:t>
            </w:r>
          </w:p>
        </w:tc>
        <w:tc>
          <w:tcPr>
            <w:tcW w:w="708" w:type="dxa"/>
            <w:tcBorders>
              <w:left w:val="nil"/>
            </w:tcBorders>
            <w:tcMar>
              <w:left w:w="57" w:type="dxa"/>
            </w:tcMar>
            <w:vAlign w:val="center"/>
          </w:tcPr>
          <w:p w:rsidR="00E873D4" w:rsidRDefault="00E873D4">
            <w:pPr>
              <w:ind w:leftChars="-53" w:left="-111" w:firstLineChars="13" w:firstLine="31"/>
              <w:jc w:val="left"/>
              <w:rPr>
                <w:rFonts w:ascii="黑体" w:eastAsia="黑体" w:hAnsi="黑体" w:hint="eastAsia"/>
                <w:color w:val="000000"/>
                <w:sz w:val="24"/>
              </w:rPr>
            </w:pPr>
            <w:r>
              <w:rPr>
                <w:rFonts w:ascii="黑体" w:eastAsia="黑体" w:hAnsi="黑体" w:hint="eastAsia"/>
                <w:b/>
                <w:color w:val="FF0000"/>
                <w:sz w:val="24"/>
              </w:rPr>
              <w:t>↑</w:t>
            </w:r>
          </w:p>
        </w:tc>
        <w:tc>
          <w:tcPr>
            <w:tcW w:w="1291" w:type="dxa"/>
            <w:tcBorders>
              <w:right w:val="nil"/>
            </w:tcBorders>
            <w:vAlign w:val="center"/>
          </w:tcPr>
          <w:p w:rsidR="00E873D4" w:rsidRDefault="00E873D4">
            <w:pPr>
              <w:ind w:firstLineChars="13" w:firstLine="31"/>
              <w:jc w:val="right"/>
              <w:rPr>
                <w:rFonts w:ascii="仿宋_GB2312" w:eastAsia="仿宋_GB2312" w:hAnsi="宋体" w:hint="eastAsia"/>
                <w:color w:val="000000"/>
                <w:sz w:val="24"/>
              </w:rPr>
            </w:pPr>
            <w:r>
              <w:rPr>
                <w:rFonts w:ascii="仿宋_GB2312" w:eastAsia="仿宋_GB2312" w:hAnsi="宋体" w:hint="eastAsia"/>
                <w:color w:val="000000"/>
                <w:sz w:val="24"/>
              </w:rPr>
              <w:t>+0.55</w:t>
            </w:r>
          </w:p>
        </w:tc>
        <w:tc>
          <w:tcPr>
            <w:tcW w:w="961" w:type="dxa"/>
            <w:tcBorders>
              <w:left w:val="nil"/>
              <w:right w:val="nil"/>
            </w:tcBorders>
            <w:vAlign w:val="center"/>
          </w:tcPr>
          <w:p w:rsidR="00E873D4" w:rsidRDefault="00E873D4">
            <w:pPr>
              <w:ind w:leftChars="-77" w:left="-162" w:firstLineChars="13" w:firstLine="31"/>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16" w:type="dxa"/>
        </w:trPr>
        <w:tc>
          <w:tcPr>
            <w:tcW w:w="461" w:type="dxa"/>
            <w:vMerge/>
            <w:tcBorders>
              <w:left w:val="nil"/>
            </w:tcBorders>
          </w:tcPr>
          <w:p w:rsidR="00E873D4" w:rsidRDefault="00E873D4">
            <w:pPr>
              <w:jc w:val="center"/>
              <w:rPr>
                <w:rFonts w:ascii="仿宋_GB2312" w:eastAsia="仿宋_GB2312" w:hAnsi="宋体" w:cs="宋体" w:hint="eastAsia"/>
                <w:sz w:val="24"/>
              </w:rPr>
            </w:pPr>
          </w:p>
        </w:tc>
        <w:tc>
          <w:tcPr>
            <w:tcW w:w="502" w:type="dxa"/>
            <w:vMerge/>
          </w:tcPr>
          <w:p w:rsidR="00E873D4" w:rsidRDefault="00E873D4">
            <w:pPr>
              <w:jc w:val="center"/>
              <w:rPr>
                <w:rFonts w:ascii="仿宋_GB2312" w:eastAsia="仿宋_GB2312" w:hAnsi="宋体" w:cs="宋体" w:hint="eastAsia"/>
                <w:sz w:val="24"/>
              </w:rPr>
            </w:pPr>
          </w:p>
        </w:tc>
        <w:tc>
          <w:tcPr>
            <w:tcW w:w="2156" w:type="dxa"/>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联营企业</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3682</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1.56</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-0.11</w:t>
            </w:r>
          </w:p>
        </w:tc>
        <w:tc>
          <w:tcPr>
            <w:tcW w:w="708" w:type="dxa"/>
            <w:tcBorders>
              <w:left w:val="nil"/>
            </w:tcBorders>
            <w:tcMar>
              <w:left w:w="57" w:type="dxa"/>
            </w:tcMar>
            <w:vAlign w:val="center"/>
          </w:tcPr>
          <w:p w:rsidR="00E873D4" w:rsidRDefault="00E873D4">
            <w:pPr>
              <w:ind w:leftChars="-53" w:left="-111" w:firstLineChars="13" w:firstLine="31"/>
              <w:jc w:val="left"/>
              <w:rPr>
                <w:rFonts w:ascii="黑体" w:eastAsia="黑体" w:hAnsi="黑体" w:hint="eastAsia"/>
                <w:color w:val="000000"/>
                <w:sz w:val="24"/>
              </w:rPr>
            </w:pPr>
            <w:r>
              <w:rPr>
                <w:rFonts w:ascii="黑体" w:eastAsia="黑体" w:hAnsi="黑体" w:hint="eastAsia"/>
                <w:b/>
                <w:color w:val="00B050"/>
                <w:sz w:val="24"/>
              </w:rPr>
              <w:t>↓</w:t>
            </w:r>
          </w:p>
        </w:tc>
        <w:tc>
          <w:tcPr>
            <w:tcW w:w="1291" w:type="dxa"/>
            <w:tcBorders>
              <w:right w:val="nil"/>
            </w:tcBorders>
            <w:vAlign w:val="center"/>
          </w:tcPr>
          <w:p w:rsidR="00E873D4" w:rsidRDefault="00E873D4">
            <w:pPr>
              <w:ind w:firstLineChars="13" w:firstLine="31"/>
              <w:jc w:val="right"/>
              <w:rPr>
                <w:rFonts w:ascii="仿宋_GB2312" w:eastAsia="仿宋_GB2312" w:hAnsi="宋体" w:hint="eastAsia"/>
                <w:color w:val="000000"/>
                <w:sz w:val="24"/>
              </w:rPr>
            </w:pPr>
            <w:r>
              <w:rPr>
                <w:rFonts w:ascii="仿宋_GB2312" w:eastAsia="仿宋_GB2312" w:hAnsi="宋体" w:hint="eastAsia"/>
                <w:color w:val="000000"/>
                <w:sz w:val="24"/>
              </w:rPr>
              <w:t>+0.04</w:t>
            </w:r>
          </w:p>
        </w:tc>
        <w:tc>
          <w:tcPr>
            <w:tcW w:w="961" w:type="dxa"/>
            <w:tcBorders>
              <w:left w:val="nil"/>
              <w:right w:val="nil"/>
            </w:tcBorders>
            <w:vAlign w:val="center"/>
          </w:tcPr>
          <w:p w:rsidR="00E873D4" w:rsidRDefault="00E873D4">
            <w:pPr>
              <w:ind w:leftChars="-77" w:left="-162" w:firstLineChars="13" w:firstLine="31"/>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16" w:type="dxa"/>
        </w:trPr>
        <w:tc>
          <w:tcPr>
            <w:tcW w:w="461" w:type="dxa"/>
            <w:vMerge/>
            <w:tcBorders>
              <w:left w:val="nil"/>
            </w:tcBorders>
          </w:tcPr>
          <w:p w:rsidR="00E873D4" w:rsidRDefault="00E873D4">
            <w:pPr>
              <w:jc w:val="center"/>
              <w:rPr>
                <w:rFonts w:ascii="仿宋_GB2312" w:eastAsia="仿宋_GB2312" w:hAnsi="宋体" w:cs="宋体" w:hint="eastAsia"/>
                <w:sz w:val="24"/>
              </w:rPr>
            </w:pPr>
          </w:p>
        </w:tc>
        <w:tc>
          <w:tcPr>
            <w:tcW w:w="502" w:type="dxa"/>
            <w:vMerge/>
          </w:tcPr>
          <w:p w:rsidR="00E873D4" w:rsidRDefault="00E873D4">
            <w:pPr>
              <w:jc w:val="center"/>
              <w:rPr>
                <w:rFonts w:ascii="仿宋_GB2312" w:eastAsia="仿宋_GB2312" w:hAnsi="宋体" w:cs="宋体" w:hint="eastAsia"/>
                <w:sz w:val="24"/>
              </w:rPr>
            </w:pPr>
          </w:p>
        </w:tc>
        <w:tc>
          <w:tcPr>
            <w:tcW w:w="2156" w:type="dxa"/>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有限责任公司</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94559</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40.08</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+3.96</w:t>
            </w:r>
          </w:p>
        </w:tc>
        <w:tc>
          <w:tcPr>
            <w:tcW w:w="708" w:type="dxa"/>
            <w:tcBorders>
              <w:left w:val="nil"/>
            </w:tcBorders>
            <w:tcMar>
              <w:left w:w="57" w:type="dxa"/>
            </w:tcMar>
            <w:vAlign w:val="center"/>
          </w:tcPr>
          <w:p w:rsidR="00E873D4" w:rsidRDefault="00E873D4">
            <w:pPr>
              <w:ind w:leftChars="-53" w:left="-111" w:firstLineChars="13" w:firstLine="31"/>
              <w:jc w:val="left"/>
              <w:rPr>
                <w:rFonts w:ascii="黑体" w:eastAsia="黑体" w:hAnsi="黑体" w:hint="eastAsia"/>
                <w:color w:val="000000"/>
                <w:sz w:val="24"/>
              </w:rPr>
            </w:pPr>
            <w:r>
              <w:rPr>
                <w:rFonts w:ascii="黑体" w:eastAsia="黑体" w:hAnsi="黑体" w:hint="eastAsia"/>
                <w:b/>
                <w:color w:val="FF0000"/>
                <w:sz w:val="24"/>
              </w:rPr>
              <w:t>↑</w:t>
            </w:r>
          </w:p>
        </w:tc>
        <w:tc>
          <w:tcPr>
            <w:tcW w:w="1291" w:type="dxa"/>
            <w:tcBorders>
              <w:right w:val="nil"/>
            </w:tcBorders>
            <w:vAlign w:val="center"/>
          </w:tcPr>
          <w:p w:rsidR="00E873D4" w:rsidRDefault="00E873D4">
            <w:pPr>
              <w:ind w:firstLineChars="13" w:firstLine="31"/>
              <w:jc w:val="right"/>
              <w:rPr>
                <w:rFonts w:ascii="仿宋_GB2312" w:eastAsia="仿宋_GB2312" w:hAnsi="宋体" w:hint="eastAsia"/>
                <w:color w:val="000000"/>
                <w:sz w:val="24"/>
              </w:rPr>
            </w:pPr>
            <w:r>
              <w:rPr>
                <w:rFonts w:ascii="仿宋_GB2312" w:eastAsia="仿宋_GB2312" w:hAnsi="宋体" w:hint="eastAsia"/>
                <w:color w:val="000000"/>
                <w:sz w:val="24"/>
              </w:rPr>
              <w:t>+3.82</w:t>
            </w:r>
          </w:p>
        </w:tc>
        <w:tc>
          <w:tcPr>
            <w:tcW w:w="961" w:type="dxa"/>
            <w:tcBorders>
              <w:left w:val="nil"/>
              <w:right w:val="nil"/>
            </w:tcBorders>
            <w:vAlign w:val="center"/>
          </w:tcPr>
          <w:p w:rsidR="00E873D4" w:rsidRDefault="00E873D4">
            <w:pPr>
              <w:ind w:leftChars="-77" w:left="-162" w:firstLineChars="13" w:firstLine="31"/>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16" w:type="dxa"/>
        </w:trPr>
        <w:tc>
          <w:tcPr>
            <w:tcW w:w="461" w:type="dxa"/>
            <w:vMerge/>
            <w:tcBorders>
              <w:left w:val="nil"/>
            </w:tcBorders>
          </w:tcPr>
          <w:p w:rsidR="00E873D4" w:rsidRDefault="00E873D4">
            <w:pPr>
              <w:jc w:val="center"/>
              <w:rPr>
                <w:rFonts w:ascii="仿宋_GB2312" w:eastAsia="仿宋_GB2312" w:hAnsi="宋体" w:cs="宋体" w:hint="eastAsia"/>
                <w:sz w:val="24"/>
              </w:rPr>
            </w:pPr>
          </w:p>
        </w:tc>
        <w:tc>
          <w:tcPr>
            <w:tcW w:w="502" w:type="dxa"/>
            <w:vMerge/>
          </w:tcPr>
          <w:p w:rsidR="00E873D4" w:rsidRDefault="00E873D4">
            <w:pPr>
              <w:jc w:val="center"/>
              <w:rPr>
                <w:rFonts w:ascii="仿宋_GB2312" w:eastAsia="仿宋_GB2312" w:hAnsi="宋体" w:cs="宋体" w:hint="eastAsia"/>
                <w:sz w:val="24"/>
              </w:rPr>
            </w:pPr>
          </w:p>
        </w:tc>
        <w:tc>
          <w:tcPr>
            <w:tcW w:w="2156" w:type="dxa"/>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股份有限公司</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64185</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27.21</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-0.70</w:t>
            </w:r>
          </w:p>
        </w:tc>
        <w:tc>
          <w:tcPr>
            <w:tcW w:w="708" w:type="dxa"/>
            <w:tcBorders>
              <w:left w:val="nil"/>
            </w:tcBorders>
            <w:tcMar>
              <w:left w:w="57" w:type="dxa"/>
            </w:tcMar>
            <w:vAlign w:val="center"/>
          </w:tcPr>
          <w:p w:rsidR="00E873D4" w:rsidRDefault="00E873D4">
            <w:pPr>
              <w:ind w:leftChars="-53" w:left="-111" w:firstLineChars="13" w:firstLine="31"/>
              <w:jc w:val="left"/>
              <w:rPr>
                <w:rFonts w:ascii="黑体" w:eastAsia="黑体" w:hAnsi="黑体" w:hint="eastAsia"/>
                <w:color w:val="000000"/>
                <w:sz w:val="24"/>
              </w:rPr>
            </w:pPr>
            <w:r>
              <w:rPr>
                <w:rFonts w:ascii="黑体" w:eastAsia="黑体" w:hAnsi="黑体" w:hint="eastAsia"/>
                <w:b/>
                <w:color w:val="00B050"/>
                <w:sz w:val="24"/>
              </w:rPr>
              <w:t>↓</w:t>
            </w:r>
          </w:p>
        </w:tc>
        <w:tc>
          <w:tcPr>
            <w:tcW w:w="1291" w:type="dxa"/>
            <w:tcBorders>
              <w:right w:val="nil"/>
            </w:tcBorders>
            <w:vAlign w:val="center"/>
          </w:tcPr>
          <w:p w:rsidR="00E873D4" w:rsidRDefault="00E873D4">
            <w:pPr>
              <w:ind w:firstLineChars="13" w:firstLine="31"/>
              <w:jc w:val="right"/>
              <w:rPr>
                <w:rFonts w:ascii="仿宋_GB2312" w:eastAsia="仿宋_GB2312" w:hAnsi="宋体" w:hint="eastAsia"/>
                <w:color w:val="000000"/>
                <w:sz w:val="24"/>
              </w:rPr>
            </w:pPr>
            <w:r>
              <w:rPr>
                <w:rFonts w:ascii="仿宋_GB2312" w:eastAsia="仿宋_GB2312" w:hAnsi="宋体" w:hint="eastAsia"/>
                <w:color w:val="000000"/>
                <w:sz w:val="24"/>
              </w:rPr>
              <w:t>+2.99</w:t>
            </w:r>
          </w:p>
        </w:tc>
        <w:tc>
          <w:tcPr>
            <w:tcW w:w="961" w:type="dxa"/>
            <w:tcBorders>
              <w:left w:val="nil"/>
              <w:right w:val="nil"/>
            </w:tcBorders>
            <w:vAlign w:val="center"/>
          </w:tcPr>
          <w:p w:rsidR="00E873D4" w:rsidRDefault="00E873D4">
            <w:pPr>
              <w:ind w:leftChars="-77" w:left="-162" w:firstLineChars="13" w:firstLine="31"/>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16" w:type="dxa"/>
        </w:trPr>
        <w:tc>
          <w:tcPr>
            <w:tcW w:w="461" w:type="dxa"/>
            <w:vMerge/>
            <w:tcBorders>
              <w:left w:val="nil"/>
            </w:tcBorders>
          </w:tcPr>
          <w:p w:rsidR="00E873D4" w:rsidRDefault="00E873D4">
            <w:pPr>
              <w:jc w:val="center"/>
              <w:rPr>
                <w:rFonts w:ascii="仿宋_GB2312" w:eastAsia="仿宋_GB2312" w:hAnsi="宋体" w:cs="宋体" w:hint="eastAsia"/>
                <w:sz w:val="24"/>
              </w:rPr>
            </w:pPr>
          </w:p>
        </w:tc>
        <w:tc>
          <w:tcPr>
            <w:tcW w:w="502" w:type="dxa"/>
            <w:vMerge/>
          </w:tcPr>
          <w:p w:rsidR="00E873D4" w:rsidRDefault="00E873D4">
            <w:pPr>
              <w:jc w:val="center"/>
              <w:rPr>
                <w:rFonts w:ascii="仿宋_GB2312" w:eastAsia="仿宋_GB2312" w:hAnsi="宋体" w:cs="宋体" w:hint="eastAsia"/>
                <w:sz w:val="24"/>
              </w:rPr>
            </w:pPr>
          </w:p>
        </w:tc>
        <w:tc>
          <w:tcPr>
            <w:tcW w:w="2156" w:type="dxa"/>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私营企业</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15865</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6.73</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-2.66</w:t>
            </w:r>
          </w:p>
        </w:tc>
        <w:tc>
          <w:tcPr>
            <w:tcW w:w="708" w:type="dxa"/>
            <w:tcBorders>
              <w:left w:val="nil"/>
            </w:tcBorders>
            <w:tcMar>
              <w:left w:w="57" w:type="dxa"/>
            </w:tcMar>
            <w:vAlign w:val="center"/>
          </w:tcPr>
          <w:p w:rsidR="00E873D4" w:rsidRDefault="00E873D4">
            <w:pPr>
              <w:ind w:leftChars="-53" w:left="-111" w:firstLineChars="13" w:firstLine="31"/>
              <w:jc w:val="left"/>
              <w:rPr>
                <w:rFonts w:ascii="黑体" w:eastAsia="黑体" w:hAnsi="黑体" w:hint="eastAsia"/>
                <w:color w:val="000000"/>
                <w:sz w:val="24"/>
              </w:rPr>
            </w:pPr>
            <w:r>
              <w:rPr>
                <w:rFonts w:ascii="黑体" w:eastAsia="黑体" w:hAnsi="黑体" w:hint="eastAsia"/>
                <w:b/>
                <w:color w:val="00B050"/>
                <w:sz w:val="24"/>
              </w:rPr>
              <w:t>↓</w:t>
            </w:r>
          </w:p>
        </w:tc>
        <w:tc>
          <w:tcPr>
            <w:tcW w:w="1291" w:type="dxa"/>
            <w:tcBorders>
              <w:right w:val="nil"/>
            </w:tcBorders>
            <w:vAlign w:val="center"/>
          </w:tcPr>
          <w:p w:rsidR="00E873D4" w:rsidRDefault="00E873D4">
            <w:pPr>
              <w:ind w:firstLineChars="13" w:firstLine="31"/>
              <w:jc w:val="right"/>
              <w:rPr>
                <w:rFonts w:ascii="仿宋_GB2312" w:eastAsia="仿宋_GB2312" w:hAnsi="宋体" w:hint="eastAsia"/>
                <w:color w:val="000000"/>
                <w:sz w:val="24"/>
              </w:rPr>
            </w:pPr>
            <w:r>
              <w:rPr>
                <w:rFonts w:ascii="仿宋_GB2312" w:eastAsia="仿宋_GB2312" w:hAnsi="宋体" w:hint="eastAsia"/>
                <w:color w:val="000000"/>
                <w:sz w:val="24"/>
              </w:rPr>
              <w:t>-6.61</w:t>
            </w:r>
          </w:p>
        </w:tc>
        <w:tc>
          <w:tcPr>
            <w:tcW w:w="961" w:type="dxa"/>
            <w:tcBorders>
              <w:left w:val="nil"/>
              <w:right w:val="nil"/>
            </w:tcBorders>
            <w:vAlign w:val="center"/>
          </w:tcPr>
          <w:p w:rsidR="00E873D4" w:rsidRDefault="00E873D4">
            <w:pPr>
              <w:ind w:leftChars="-77" w:left="-162" w:firstLineChars="13" w:firstLine="31"/>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16" w:type="dxa"/>
        </w:trPr>
        <w:tc>
          <w:tcPr>
            <w:tcW w:w="461" w:type="dxa"/>
            <w:vMerge/>
            <w:tcBorders>
              <w:left w:val="nil"/>
            </w:tcBorders>
          </w:tcPr>
          <w:p w:rsidR="00E873D4" w:rsidRDefault="00E873D4">
            <w:pPr>
              <w:jc w:val="center"/>
              <w:rPr>
                <w:rFonts w:ascii="仿宋_GB2312" w:eastAsia="仿宋_GB2312" w:hAnsi="宋体" w:cs="宋体" w:hint="eastAsia"/>
                <w:sz w:val="24"/>
              </w:rPr>
            </w:pPr>
          </w:p>
        </w:tc>
        <w:tc>
          <w:tcPr>
            <w:tcW w:w="502" w:type="dxa"/>
            <w:vMerge/>
          </w:tcPr>
          <w:p w:rsidR="00E873D4" w:rsidRDefault="00E873D4">
            <w:pPr>
              <w:jc w:val="center"/>
              <w:rPr>
                <w:rFonts w:ascii="仿宋_GB2312" w:eastAsia="仿宋_GB2312" w:hAnsi="宋体" w:cs="宋体" w:hint="eastAsia"/>
                <w:sz w:val="24"/>
              </w:rPr>
            </w:pPr>
          </w:p>
        </w:tc>
        <w:tc>
          <w:tcPr>
            <w:tcW w:w="2156" w:type="dxa"/>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其他企业</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5346</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2.26</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+0.05</w:t>
            </w:r>
          </w:p>
        </w:tc>
        <w:tc>
          <w:tcPr>
            <w:tcW w:w="708" w:type="dxa"/>
            <w:tcBorders>
              <w:left w:val="nil"/>
            </w:tcBorders>
            <w:tcMar>
              <w:left w:w="57" w:type="dxa"/>
            </w:tcMar>
            <w:vAlign w:val="center"/>
          </w:tcPr>
          <w:p w:rsidR="00E873D4" w:rsidRDefault="00E873D4">
            <w:pPr>
              <w:ind w:leftChars="-53" w:left="-111" w:firstLineChars="13" w:firstLine="31"/>
              <w:jc w:val="left"/>
              <w:rPr>
                <w:rFonts w:ascii="黑体" w:eastAsia="黑体" w:hAnsi="黑体" w:hint="eastAsia"/>
                <w:color w:val="000000"/>
                <w:sz w:val="24"/>
              </w:rPr>
            </w:pPr>
            <w:r>
              <w:rPr>
                <w:rFonts w:ascii="黑体" w:eastAsia="黑体" w:hAnsi="黑体" w:hint="eastAsia"/>
                <w:b/>
                <w:color w:val="FF0000"/>
                <w:sz w:val="24"/>
              </w:rPr>
              <w:t>↑</w:t>
            </w:r>
          </w:p>
        </w:tc>
        <w:tc>
          <w:tcPr>
            <w:tcW w:w="1291" w:type="dxa"/>
            <w:tcBorders>
              <w:right w:val="nil"/>
            </w:tcBorders>
            <w:vAlign w:val="center"/>
          </w:tcPr>
          <w:p w:rsidR="00E873D4" w:rsidRDefault="00E873D4">
            <w:pPr>
              <w:ind w:firstLineChars="13" w:firstLine="31"/>
              <w:jc w:val="right"/>
              <w:rPr>
                <w:rFonts w:ascii="仿宋_GB2312" w:eastAsia="仿宋_GB2312" w:hAnsi="宋体" w:hint="eastAsia"/>
                <w:color w:val="000000"/>
                <w:sz w:val="24"/>
              </w:rPr>
            </w:pPr>
            <w:r>
              <w:rPr>
                <w:rFonts w:ascii="仿宋_GB2312" w:eastAsia="仿宋_GB2312" w:hAnsi="宋体" w:hint="eastAsia"/>
                <w:color w:val="000000"/>
                <w:sz w:val="24"/>
              </w:rPr>
              <w:t>+0.24</w:t>
            </w:r>
          </w:p>
        </w:tc>
        <w:tc>
          <w:tcPr>
            <w:tcW w:w="961" w:type="dxa"/>
            <w:tcBorders>
              <w:left w:val="nil"/>
              <w:right w:val="nil"/>
            </w:tcBorders>
            <w:vAlign w:val="center"/>
          </w:tcPr>
          <w:p w:rsidR="00E873D4" w:rsidRDefault="00E873D4">
            <w:pPr>
              <w:ind w:leftChars="-77" w:left="-162" w:firstLineChars="13" w:firstLine="31"/>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16" w:type="dxa"/>
          <w:trHeight w:val="58"/>
        </w:trPr>
        <w:tc>
          <w:tcPr>
            <w:tcW w:w="461" w:type="dxa"/>
            <w:vMerge/>
            <w:tcBorders>
              <w:left w:val="nil"/>
            </w:tcBorders>
          </w:tcPr>
          <w:p w:rsidR="00E873D4" w:rsidRDefault="00E873D4">
            <w:pPr>
              <w:jc w:val="center"/>
              <w:rPr>
                <w:rFonts w:ascii="仿宋_GB2312" w:eastAsia="仿宋_GB2312" w:hAnsi="宋体" w:cs="宋体" w:hint="eastAsia"/>
                <w:sz w:val="24"/>
              </w:rPr>
            </w:pPr>
          </w:p>
        </w:tc>
        <w:tc>
          <w:tcPr>
            <w:tcW w:w="2658" w:type="dxa"/>
            <w:gridSpan w:val="2"/>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港、澳、台商投资企业</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2184</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0.93</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+0.27</w:t>
            </w:r>
          </w:p>
        </w:tc>
        <w:tc>
          <w:tcPr>
            <w:tcW w:w="708" w:type="dxa"/>
            <w:tcBorders>
              <w:left w:val="nil"/>
            </w:tcBorders>
            <w:tcMar>
              <w:left w:w="57" w:type="dxa"/>
            </w:tcMar>
            <w:vAlign w:val="center"/>
          </w:tcPr>
          <w:p w:rsidR="00E873D4" w:rsidRDefault="00E873D4">
            <w:pPr>
              <w:ind w:leftChars="-53" w:left="-111" w:firstLineChars="13" w:firstLine="31"/>
              <w:jc w:val="left"/>
              <w:rPr>
                <w:rFonts w:ascii="黑体" w:eastAsia="黑体" w:hAnsi="黑体" w:hint="eastAsia"/>
                <w:color w:val="000000"/>
                <w:sz w:val="24"/>
              </w:rPr>
            </w:pPr>
            <w:r>
              <w:rPr>
                <w:rFonts w:ascii="黑体" w:eastAsia="黑体" w:hAnsi="黑体" w:hint="eastAsia"/>
                <w:b/>
                <w:color w:val="FF0000"/>
                <w:sz w:val="24"/>
              </w:rPr>
              <w:t>↑</w:t>
            </w:r>
          </w:p>
        </w:tc>
        <w:tc>
          <w:tcPr>
            <w:tcW w:w="1291" w:type="dxa"/>
            <w:tcBorders>
              <w:right w:val="nil"/>
            </w:tcBorders>
            <w:vAlign w:val="center"/>
          </w:tcPr>
          <w:p w:rsidR="00E873D4" w:rsidRDefault="00E873D4">
            <w:pPr>
              <w:ind w:firstLineChars="13" w:firstLine="31"/>
              <w:jc w:val="right"/>
              <w:rPr>
                <w:rFonts w:ascii="仿宋_GB2312" w:eastAsia="仿宋_GB2312" w:hAnsi="宋体" w:hint="eastAsia"/>
                <w:color w:val="000000"/>
                <w:sz w:val="24"/>
              </w:rPr>
            </w:pPr>
            <w:r>
              <w:rPr>
                <w:rFonts w:ascii="仿宋_GB2312" w:eastAsia="仿宋_GB2312" w:hAnsi="宋体" w:hint="eastAsia"/>
                <w:color w:val="000000"/>
                <w:sz w:val="24"/>
              </w:rPr>
              <w:t>+0.11</w:t>
            </w:r>
          </w:p>
        </w:tc>
        <w:tc>
          <w:tcPr>
            <w:tcW w:w="961" w:type="dxa"/>
            <w:tcBorders>
              <w:left w:val="nil"/>
              <w:right w:val="nil"/>
            </w:tcBorders>
            <w:vAlign w:val="center"/>
          </w:tcPr>
          <w:p w:rsidR="00E873D4" w:rsidRDefault="00E873D4">
            <w:pPr>
              <w:ind w:leftChars="-77" w:left="-162" w:firstLineChars="13" w:firstLine="31"/>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16" w:type="dxa"/>
        </w:trPr>
        <w:tc>
          <w:tcPr>
            <w:tcW w:w="461" w:type="dxa"/>
            <w:vMerge/>
            <w:tcBorders>
              <w:left w:val="nil"/>
            </w:tcBorders>
          </w:tcPr>
          <w:p w:rsidR="00E873D4" w:rsidRDefault="00E873D4">
            <w:pPr>
              <w:jc w:val="center"/>
              <w:rPr>
                <w:rFonts w:ascii="仿宋_GB2312" w:eastAsia="仿宋_GB2312" w:hAnsi="宋体" w:cs="宋体" w:hint="eastAsia"/>
                <w:sz w:val="24"/>
              </w:rPr>
            </w:pPr>
          </w:p>
        </w:tc>
        <w:tc>
          <w:tcPr>
            <w:tcW w:w="2658" w:type="dxa"/>
            <w:gridSpan w:val="2"/>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外商投资企业</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681</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0.29</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-0.30</w:t>
            </w:r>
          </w:p>
        </w:tc>
        <w:tc>
          <w:tcPr>
            <w:tcW w:w="708" w:type="dxa"/>
            <w:tcBorders>
              <w:left w:val="nil"/>
            </w:tcBorders>
            <w:tcMar>
              <w:left w:w="57" w:type="dxa"/>
            </w:tcMar>
            <w:vAlign w:val="center"/>
          </w:tcPr>
          <w:p w:rsidR="00E873D4" w:rsidRDefault="00E873D4">
            <w:pPr>
              <w:ind w:leftChars="-53" w:left="-111" w:firstLineChars="13" w:firstLine="31"/>
              <w:jc w:val="left"/>
              <w:rPr>
                <w:rFonts w:ascii="黑体" w:eastAsia="黑体" w:hAnsi="黑体" w:hint="eastAsia"/>
                <w:color w:val="000000"/>
                <w:sz w:val="24"/>
              </w:rPr>
            </w:pPr>
            <w:r>
              <w:rPr>
                <w:rFonts w:ascii="黑体" w:eastAsia="黑体" w:hAnsi="黑体" w:hint="eastAsia"/>
                <w:b/>
                <w:color w:val="00B050"/>
                <w:sz w:val="24"/>
              </w:rPr>
              <w:t>↓</w:t>
            </w:r>
          </w:p>
        </w:tc>
        <w:tc>
          <w:tcPr>
            <w:tcW w:w="1291" w:type="dxa"/>
            <w:tcBorders>
              <w:right w:val="nil"/>
            </w:tcBorders>
            <w:vAlign w:val="center"/>
          </w:tcPr>
          <w:p w:rsidR="00E873D4" w:rsidRDefault="00E873D4">
            <w:pPr>
              <w:ind w:firstLineChars="13" w:firstLine="31"/>
              <w:jc w:val="right"/>
              <w:rPr>
                <w:rFonts w:ascii="仿宋_GB2312" w:eastAsia="仿宋_GB2312" w:hAnsi="宋体" w:hint="eastAsia"/>
                <w:color w:val="000000"/>
                <w:sz w:val="24"/>
              </w:rPr>
            </w:pPr>
            <w:r>
              <w:rPr>
                <w:rFonts w:ascii="仿宋_GB2312" w:eastAsia="仿宋_GB2312" w:hAnsi="宋体" w:hint="eastAsia"/>
                <w:color w:val="000000"/>
                <w:sz w:val="24"/>
              </w:rPr>
              <w:t>+0.08</w:t>
            </w:r>
          </w:p>
        </w:tc>
        <w:tc>
          <w:tcPr>
            <w:tcW w:w="961" w:type="dxa"/>
            <w:tcBorders>
              <w:left w:val="nil"/>
              <w:right w:val="nil"/>
            </w:tcBorders>
            <w:vAlign w:val="center"/>
          </w:tcPr>
          <w:p w:rsidR="00E873D4" w:rsidRDefault="00E873D4">
            <w:pPr>
              <w:ind w:leftChars="-77" w:left="-162" w:firstLineChars="13" w:firstLine="31"/>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16" w:type="dxa"/>
        </w:trPr>
        <w:tc>
          <w:tcPr>
            <w:tcW w:w="461" w:type="dxa"/>
            <w:vMerge/>
            <w:tcBorders>
              <w:left w:val="nil"/>
            </w:tcBorders>
          </w:tcPr>
          <w:p w:rsidR="00E873D4" w:rsidRDefault="00E873D4">
            <w:pPr>
              <w:jc w:val="center"/>
              <w:rPr>
                <w:rFonts w:ascii="仿宋_GB2312" w:eastAsia="仿宋_GB2312" w:hAnsi="宋体" w:cs="宋体" w:hint="eastAsia"/>
                <w:sz w:val="24"/>
              </w:rPr>
            </w:pPr>
          </w:p>
        </w:tc>
        <w:tc>
          <w:tcPr>
            <w:tcW w:w="2658" w:type="dxa"/>
            <w:gridSpan w:val="2"/>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个体经营</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5865</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2.49</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+0.17</w:t>
            </w:r>
          </w:p>
        </w:tc>
        <w:tc>
          <w:tcPr>
            <w:tcW w:w="708" w:type="dxa"/>
            <w:tcBorders>
              <w:left w:val="nil"/>
            </w:tcBorders>
            <w:tcMar>
              <w:left w:w="57" w:type="dxa"/>
            </w:tcMar>
            <w:vAlign w:val="center"/>
          </w:tcPr>
          <w:p w:rsidR="00E873D4" w:rsidRDefault="00E873D4">
            <w:pPr>
              <w:ind w:leftChars="-53" w:left="-111" w:firstLineChars="13" w:firstLine="31"/>
              <w:jc w:val="left"/>
              <w:rPr>
                <w:rFonts w:ascii="黑体" w:eastAsia="黑体" w:hAnsi="黑体" w:hint="eastAsia"/>
                <w:color w:val="000000"/>
                <w:sz w:val="24"/>
              </w:rPr>
            </w:pPr>
            <w:r>
              <w:rPr>
                <w:rFonts w:ascii="黑体" w:eastAsia="黑体" w:hAnsi="黑体" w:hint="eastAsia"/>
                <w:b/>
                <w:color w:val="FF0000"/>
                <w:sz w:val="24"/>
              </w:rPr>
              <w:t>↑</w:t>
            </w:r>
          </w:p>
        </w:tc>
        <w:tc>
          <w:tcPr>
            <w:tcW w:w="1291" w:type="dxa"/>
            <w:tcBorders>
              <w:right w:val="nil"/>
            </w:tcBorders>
            <w:vAlign w:val="center"/>
          </w:tcPr>
          <w:p w:rsidR="00E873D4" w:rsidRDefault="00E873D4">
            <w:pPr>
              <w:ind w:firstLineChars="13" w:firstLine="31"/>
              <w:jc w:val="right"/>
              <w:rPr>
                <w:rFonts w:ascii="仿宋_GB2312" w:eastAsia="仿宋_GB2312" w:hAnsi="宋体" w:hint="eastAsia"/>
                <w:color w:val="000000"/>
                <w:sz w:val="24"/>
              </w:rPr>
            </w:pPr>
            <w:r>
              <w:rPr>
                <w:rFonts w:ascii="仿宋_GB2312" w:eastAsia="仿宋_GB2312" w:hAnsi="宋体" w:hint="eastAsia"/>
                <w:color w:val="000000"/>
                <w:sz w:val="24"/>
              </w:rPr>
              <w:t>-0.15</w:t>
            </w:r>
          </w:p>
        </w:tc>
        <w:tc>
          <w:tcPr>
            <w:tcW w:w="961" w:type="dxa"/>
            <w:tcBorders>
              <w:left w:val="nil"/>
              <w:right w:val="nil"/>
            </w:tcBorders>
            <w:vAlign w:val="center"/>
          </w:tcPr>
          <w:p w:rsidR="00E873D4" w:rsidRDefault="00E873D4">
            <w:pPr>
              <w:ind w:leftChars="-77" w:left="-162" w:firstLineChars="13" w:firstLine="31"/>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16" w:type="dxa"/>
        </w:trPr>
        <w:tc>
          <w:tcPr>
            <w:tcW w:w="3119" w:type="dxa"/>
            <w:gridSpan w:val="3"/>
            <w:tcBorders>
              <w:left w:val="nil"/>
            </w:tcBorders>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事业单位</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1086</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0.46</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-0.39</w:t>
            </w:r>
          </w:p>
        </w:tc>
        <w:tc>
          <w:tcPr>
            <w:tcW w:w="708" w:type="dxa"/>
            <w:tcBorders>
              <w:left w:val="nil"/>
            </w:tcBorders>
            <w:tcMar>
              <w:left w:w="57" w:type="dxa"/>
            </w:tcMar>
            <w:vAlign w:val="center"/>
          </w:tcPr>
          <w:p w:rsidR="00E873D4" w:rsidRDefault="00E873D4">
            <w:pPr>
              <w:ind w:leftChars="-53" w:left="-111" w:firstLineChars="13" w:firstLine="31"/>
              <w:jc w:val="left"/>
              <w:rPr>
                <w:rFonts w:ascii="黑体" w:eastAsia="黑体" w:hAnsi="黑体" w:hint="eastAsia"/>
                <w:color w:val="000000"/>
                <w:sz w:val="24"/>
              </w:rPr>
            </w:pPr>
            <w:r>
              <w:rPr>
                <w:rFonts w:ascii="黑体" w:eastAsia="黑体" w:hAnsi="黑体" w:hint="eastAsia"/>
                <w:b/>
                <w:color w:val="00B050"/>
                <w:sz w:val="24"/>
              </w:rPr>
              <w:t>↓</w:t>
            </w:r>
          </w:p>
        </w:tc>
        <w:tc>
          <w:tcPr>
            <w:tcW w:w="1291" w:type="dxa"/>
            <w:tcBorders>
              <w:right w:val="nil"/>
            </w:tcBorders>
            <w:vAlign w:val="center"/>
          </w:tcPr>
          <w:p w:rsidR="00E873D4" w:rsidRDefault="00E873D4">
            <w:pPr>
              <w:ind w:firstLineChars="13" w:firstLine="31"/>
              <w:jc w:val="right"/>
              <w:rPr>
                <w:rFonts w:ascii="仿宋_GB2312" w:eastAsia="仿宋_GB2312" w:hAnsi="宋体" w:hint="eastAsia"/>
                <w:color w:val="000000"/>
                <w:sz w:val="24"/>
              </w:rPr>
            </w:pPr>
            <w:r>
              <w:rPr>
                <w:rFonts w:ascii="仿宋_GB2312" w:eastAsia="仿宋_GB2312" w:hAnsi="宋体" w:hint="eastAsia"/>
                <w:color w:val="000000"/>
                <w:sz w:val="24"/>
              </w:rPr>
              <w:t>-0.52</w:t>
            </w:r>
          </w:p>
        </w:tc>
        <w:tc>
          <w:tcPr>
            <w:tcW w:w="961" w:type="dxa"/>
            <w:tcBorders>
              <w:left w:val="nil"/>
              <w:right w:val="nil"/>
            </w:tcBorders>
            <w:vAlign w:val="center"/>
          </w:tcPr>
          <w:p w:rsidR="00E873D4" w:rsidRDefault="00E873D4">
            <w:pPr>
              <w:ind w:leftChars="-77" w:left="-162" w:firstLineChars="13" w:firstLine="31"/>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16" w:type="dxa"/>
        </w:trPr>
        <w:tc>
          <w:tcPr>
            <w:tcW w:w="3119" w:type="dxa"/>
            <w:gridSpan w:val="3"/>
            <w:tcBorders>
              <w:left w:val="nil"/>
            </w:tcBorders>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机关单位</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198</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0.08</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+0.04</w:t>
            </w:r>
          </w:p>
        </w:tc>
        <w:tc>
          <w:tcPr>
            <w:tcW w:w="708" w:type="dxa"/>
            <w:tcBorders>
              <w:left w:val="nil"/>
            </w:tcBorders>
            <w:tcMar>
              <w:left w:w="57" w:type="dxa"/>
            </w:tcMar>
            <w:vAlign w:val="center"/>
          </w:tcPr>
          <w:p w:rsidR="00E873D4" w:rsidRDefault="00E873D4">
            <w:pPr>
              <w:ind w:leftChars="-53" w:left="-111" w:firstLineChars="13" w:firstLine="31"/>
              <w:jc w:val="left"/>
              <w:rPr>
                <w:rFonts w:ascii="黑体" w:eastAsia="黑体" w:hAnsi="黑体" w:hint="eastAsia"/>
                <w:color w:val="000000"/>
                <w:sz w:val="24"/>
              </w:rPr>
            </w:pPr>
            <w:r>
              <w:rPr>
                <w:rFonts w:ascii="黑体" w:eastAsia="黑体" w:hAnsi="黑体" w:hint="eastAsia"/>
                <w:b/>
                <w:color w:val="FF0000"/>
                <w:sz w:val="24"/>
              </w:rPr>
              <w:t>↑</w:t>
            </w:r>
          </w:p>
        </w:tc>
        <w:tc>
          <w:tcPr>
            <w:tcW w:w="1291" w:type="dxa"/>
            <w:tcBorders>
              <w:right w:val="nil"/>
            </w:tcBorders>
            <w:vAlign w:val="center"/>
          </w:tcPr>
          <w:p w:rsidR="00E873D4" w:rsidRDefault="00E873D4">
            <w:pPr>
              <w:ind w:firstLineChars="13" w:firstLine="31"/>
              <w:jc w:val="right"/>
              <w:rPr>
                <w:rFonts w:ascii="仿宋_GB2312" w:eastAsia="仿宋_GB2312" w:hAnsi="宋体" w:hint="eastAsia"/>
                <w:color w:val="000000"/>
                <w:sz w:val="24"/>
              </w:rPr>
            </w:pPr>
            <w:r>
              <w:rPr>
                <w:rFonts w:ascii="仿宋_GB2312" w:eastAsia="仿宋_GB2312" w:hAnsi="宋体" w:hint="eastAsia"/>
                <w:color w:val="000000"/>
                <w:sz w:val="24"/>
              </w:rPr>
              <w:t>+0.03</w:t>
            </w:r>
          </w:p>
        </w:tc>
        <w:tc>
          <w:tcPr>
            <w:tcW w:w="961" w:type="dxa"/>
            <w:tcBorders>
              <w:left w:val="nil"/>
              <w:right w:val="nil"/>
            </w:tcBorders>
            <w:vAlign w:val="center"/>
          </w:tcPr>
          <w:p w:rsidR="00E873D4" w:rsidRDefault="00E873D4">
            <w:pPr>
              <w:ind w:leftChars="-77" w:left="-162" w:firstLineChars="13" w:firstLine="31"/>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16" w:type="dxa"/>
          <w:trHeight w:val="103"/>
        </w:trPr>
        <w:tc>
          <w:tcPr>
            <w:tcW w:w="3119" w:type="dxa"/>
            <w:gridSpan w:val="3"/>
            <w:tcBorders>
              <w:left w:val="nil"/>
            </w:tcBorders>
            <w:vAlign w:val="center"/>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其他</w:t>
            </w:r>
          </w:p>
        </w:tc>
        <w:tc>
          <w:tcPr>
            <w:tcW w:w="1276"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1286</w:t>
            </w:r>
          </w:p>
        </w:tc>
        <w:tc>
          <w:tcPr>
            <w:tcW w:w="1134" w:type="dxa"/>
            <w:vAlign w:val="center"/>
          </w:tcPr>
          <w:p w:rsidR="00E873D4" w:rsidRDefault="00E873D4">
            <w:pPr>
              <w:jc w:val="center"/>
              <w:rPr>
                <w:rFonts w:ascii="仿宋_GB2312" w:eastAsia="仿宋_GB2312" w:hAnsi="宋体" w:hint="eastAsia"/>
                <w:sz w:val="24"/>
              </w:rPr>
            </w:pPr>
            <w:r>
              <w:rPr>
                <w:rFonts w:ascii="仿宋_GB2312" w:eastAsia="仿宋_GB2312" w:hAnsi="宋体" w:hint="eastAsia"/>
                <w:color w:val="000000"/>
                <w:sz w:val="24"/>
              </w:rPr>
              <w:t>0.55</w:t>
            </w:r>
          </w:p>
        </w:tc>
        <w:tc>
          <w:tcPr>
            <w:tcW w:w="1134" w:type="dxa"/>
            <w:tcBorders>
              <w:right w:val="nil"/>
            </w:tcBorders>
            <w:vAlign w:val="center"/>
          </w:tcPr>
          <w:p w:rsidR="00E873D4" w:rsidRDefault="00E873D4">
            <w:pPr>
              <w:jc w:val="right"/>
              <w:rPr>
                <w:rFonts w:ascii="仿宋_GB2312" w:eastAsia="仿宋_GB2312" w:hAnsi="宋体" w:hint="eastAsia"/>
                <w:sz w:val="24"/>
              </w:rPr>
            </w:pPr>
            <w:r>
              <w:rPr>
                <w:rFonts w:ascii="仿宋_GB2312" w:eastAsia="仿宋_GB2312" w:hAnsi="宋体" w:hint="eastAsia"/>
                <w:color w:val="000000"/>
                <w:sz w:val="24"/>
              </w:rPr>
              <w:t>-0.04</w:t>
            </w:r>
          </w:p>
        </w:tc>
        <w:tc>
          <w:tcPr>
            <w:tcW w:w="708" w:type="dxa"/>
            <w:tcBorders>
              <w:left w:val="nil"/>
            </w:tcBorders>
            <w:tcMar>
              <w:left w:w="57" w:type="dxa"/>
            </w:tcMar>
            <w:vAlign w:val="center"/>
          </w:tcPr>
          <w:p w:rsidR="00E873D4" w:rsidRDefault="00E873D4">
            <w:pPr>
              <w:ind w:leftChars="-53" w:left="-111" w:firstLineChars="13" w:firstLine="31"/>
              <w:jc w:val="left"/>
              <w:rPr>
                <w:rFonts w:ascii="黑体" w:eastAsia="黑体" w:hAnsi="黑体" w:hint="eastAsia"/>
                <w:color w:val="000000"/>
                <w:sz w:val="24"/>
              </w:rPr>
            </w:pPr>
            <w:r>
              <w:rPr>
                <w:rFonts w:ascii="黑体" w:eastAsia="黑体" w:hAnsi="黑体" w:hint="eastAsia"/>
                <w:b/>
                <w:color w:val="00B050"/>
                <w:sz w:val="24"/>
              </w:rPr>
              <w:t>↓</w:t>
            </w:r>
          </w:p>
        </w:tc>
        <w:tc>
          <w:tcPr>
            <w:tcW w:w="1291" w:type="dxa"/>
            <w:tcBorders>
              <w:right w:val="nil"/>
            </w:tcBorders>
            <w:vAlign w:val="center"/>
          </w:tcPr>
          <w:p w:rsidR="00E873D4" w:rsidRDefault="00E873D4">
            <w:pPr>
              <w:ind w:firstLineChars="13" w:firstLine="31"/>
              <w:jc w:val="right"/>
              <w:rPr>
                <w:rFonts w:ascii="仿宋_GB2312" w:eastAsia="仿宋_GB2312" w:hAnsi="宋体" w:hint="eastAsia"/>
                <w:color w:val="000000"/>
                <w:sz w:val="24"/>
              </w:rPr>
            </w:pPr>
            <w:r>
              <w:rPr>
                <w:rFonts w:ascii="仿宋_GB2312" w:eastAsia="仿宋_GB2312" w:hAnsi="宋体" w:hint="eastAsia"/>
                <w:color w:val="000000"/>
                <w:sz w:val="24"/>
              </w:rPr>
              <w:t>-0.33</w:t>
            </w:r>
          </w:p>
        </w:tc>
        <w:tc>
          <w:tcPr>
            <w:tcW w:w="961" w:type="dxa"/>
            <w:tcBorders>
              <w:left w:val="nil"/>
              <w:right w:val="nil"/>
            </w:tcBorders>
            <w:vAlign w:val="center"/>
          </w:tcPr>
          <w:p w:rsidR="00E873D4" w:rsidRDefault="00E873D4">
            <w:pPr>
              <w:ind w:leftChars="-77" w:left="-162" w:firstLineChars="13" w:firstLine="31"/>
              <w:jc w:val="left"/>
              <w:rPr>
                <w:rFonts w:ascii="黑体" w:eastAsia="黑体" w:hAnsi="黑体" w:hint="eastAsia"/>
                <w:color w:val="000000"/>
                <w:sz w:val="24"/>
              </w:rPr>
            </w:pPr>
            <w:r>
              <w:rPr>
                <w:rFonts w:ascii="黑体" w:eastAsia="黑体" w:hAnsi="黑体" w:hint="eastAsia"/>
                <w:b/>
                <w:color w:val="00B050"/>
                <w:sz w:val="24"/>
              </w:rPr>
              <w:t>↓</w:t>
            </w:r>
          </w:p>
        </w:tc>
      </w:tr>
      <w:tr w:rsidR="00E873D4">
        <w:trPr>
          <w:trHeight w:val="350"/>
        </w:trPr>
        <w:tc>
          <w:tcPr>
            <w:tcW w:w="3119" w:type="dxa"/>
            <w:gridSpan w:val="3"/>
            <w:tcBorders>
              <w:left w:val="nil"/>
              <w:bottom w:val="single" w:sz="12" w:space="0" w:color="auto"/>
            </w:tcBorders>
          </w:tcPr>
          <w:p w:rsidR="00E873D4" w:rsidRDefault="00E873D4">
            <w:pPr>
              <w:jc w:val="center"/>
              <w:rPr>
                <w:rFonts w:ascii="仿宋_GB2312" w:eastAsia="仿宋_GB2312" w:hAnsi="宋体" w:cs="宋体" w:hint="eastAsia"/>
                <w:sz w:val="24"/>
              </w:rPr>
            </w:pPr>
            <w:r>
              <w:rPr>
                <w:rFonts w:ascii="仿宋_GB2312" w:eastAsia="仿宋_GB2312" w:hAnsi="宋体" w:hint="eastAsia"/>
                <w:sz w:val="24"/>
              </w:rPr>
              <w:t>合计</w:t>
            </w:r>
          </w:p>
        </w:tc>
        <w:tc>
          <w:tcPr>
            <w:tcW w:w="1276" w:type="dxa"/>
            <w:tcBorders>
              <w:bottom w:val="single" w:sz="12" w:space="0" w:color="auto"/>
            </w:tcBorders>
            <w:vAlign w:val="center"/>
          </w:tcPr>
          <w:p w:rsidR="00E873D4" w:rsidRDefault="00E873D4">
            <w:pPr>
              <w:widowControl/>
              <w:jc w:val="center"/>
              <w:rPr>
                <w:rFonts w:ascii="仿宋_GB2312" w:eastAsia="仿宋_GB2312" w:hAnsi="宋体" w:hint="eastAsia"/>
                <w:color w:val="000000"/>
                <w:kern w:val="0"/>
                <w:sz w:val="24"/>
              </w:rPr>
            </w:pPr>
            <w:r>
              <w:rPr>
                <w:rFonts w:ascii="仿宋_GB2312" w:eastAsia="仿宋_GB2312" w:hAnsi="宋体" w:hint="eastAsia"/>
                <w:color w:val="000000"/>
                <w:sz w:val="24"/>
              </w:rPr>
              <w:t>235868</w:t>
            </w:r>
          </w:p>
        </w:tc>
        <w:tc>
          <w:tcPr>
            <w:tcW w:w="1134" w:type="dxa"/>
            <w:tcBorders>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100</w:t>
            </w:r>
          </w:p>
        </w:tc>
        <w:tc>
          <w:tcPr>
            <w:tcW w:w="1842" w:type="dxa"/>
            <w:gridSpan w:val="2"/>
            <w:tcBorders>
              <w:bottom w:val="single" w:sz="12" w:space="0" w:color="auto"/>
            </w:tcBorders>
            <w:vAlign w:val="center"/>
          </w:tcPr>
          <w:p w:rsidR="00E873D4" w:rsidRDefault="00E873D4">
            <w:pPr>
              <w:ind w:leftChars="-53" w:left="-1" w:hangingChars="46" w:hanging="110"/>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2268" w:type="dxa"/>
            <w:gridSpan w:val="3"/>
            <w:tcBorders>
              <w:bottom w:val="single" w:sz="12" w:space="0" w:color="auto"/>
              <w:righ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r>
    </w:tbl>
    <w:p w:rsidR="00E873D4" w:rsidRDefault="00EE3BC8">
      <w:pPr>
        <w:jc w:val="center"/>
      </w:pPr>
      <w:r>
        <w:rPr>
          <w:noProof/>
        </w:rPr>
        <w:drawing>
          <wp:inline distT="0" distB="0" distL="0" distR="0">
            <wp:extent cx="5038725" cy="1924050"/>
            <wp:effectExtent l="19050" t="0" r="9525"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0" cstate="print"/>
                    <a:srcRect/>
                    <a:stretch>
                      <a:fillRect/>
                    </a:stretch>
                  </pic:blipFill>
                  <pic:spPr bwMode="auto">
                    <a:xfrm>
                      <a:off x="0" y="0"/>
                      <a:ext cx="5038725" cy="1924050"/>
                    </a:xfrm>
                    <a:prstGeom prst="rect">
                      <a:avLst/>
                    </a:prstGeom>
                    <a:noFill/>
                    <a:ln w="9525">
                      <a:noFill/>
                      <a:miter lim="800000"/>
                      <a:headEnd/>
                      <a:tailEnd/>
                    </a:ln>
                  </pic:spPr>
                </pic:pic>
              </a:graphicData>
            </a:graphic>
          </wp:inline>
        </w:drawing>
      </w:r>
    </w:p>
    <w:p w:rsidR="00E873D4" w:rsidRDefault="00E873D4">
      <w:pPr>
        <w:ind w:firstLineChars="200" w:firstLine="640"/>
        <w:rPr>
          <w:color w:val="000000"/>
        </w:rPr>
      </w:pPr>
      <w:bookmarkStart w:id="19" w:name="_Toc456335720"/>
      <w:r>
        <w:rPr>
          <w:rFonts w:ascii="黑体" w:eastAsia="黑体" w:hAnsi="黑体" w:hint="eastAsia"/>
          <w:sz w:val="32"/>
          <w:szCs w:val="32"/>
        </w:rPr>
        <w:t>六、职业供求状况分析</w:t>
      </w:r>
      <w:bookmarkEnd w:id="19"/>
    </w:p>
    <w:p w:rsidR="00E873D4" w:rsidRDefault="00E873D4">
      <w:pPr>
        <w:spacing w:line="580" w:lineRule="exact"/>
        <w:ind w:leftChars="50" w:left="105" w:firstLineChars="150" w:firstLine="480"/>
        <w:jc w:val="left"/>
        <w:rPr>
          <w:rFonts w:ascii="仿宋_GB2312" w:eastAsia="仿宋_GB2312" w:hAnsi="宋体" w:cs="宋体" w:hint="eastAsia"/>
          <w:kern w:val="0"/>
          <w:sz w:val="32"/>
          <w:szCs w:val="32"/>
        </w:rPr>
      </w:pPr>
      <w:r>
        <w:rPr>
          <w:rFonts w:ascii="仿宋_GB2312" w:eastAsia="仿宋_GB2312" w:hAnsi="宋体" w:hint="eastAsia"/>
          <w:sz w:val="32"/>
          <w:szCs w:val="32"/>
        </w:rPr>
        <w:t>从各类职业的需求状况看，社会生产服务和生活服务人员、专业技术人员成为第四季度用人需求的主体，需求比重分别为</w:t>
      </w:r>
      <w:r>
        <w:rPr>
          <w:rFonts w:ascii="仿宋_GB2312" w:eastAsia="仿宋_GB2312" w:hAnsi="宋体" w:hint="eastAsia"/>
          <w:color w:val="000000"/>
          <w:sz w:val="32"/>
          <w:szCs w:val="32"/>
        </w:rPr>
        <w:t>28.09</w:t>
      </w:r>
      <w:r>
        <w:rPr>
          <w:rFonts w:ascii="仿宋_GB2312" w:eastAsia="仿宋_GB2312" w:hAnsi="宋体" w:hint="eastAsia"/>
          <w:sz w:val="32"/>
          <w:szCs w:val="32"/>
        </w:rPr>
        <w:t>%和</w:t>
      </w:r>
      <w:r>
        <w:rPr>
          <w:rFonts w:ascii="仿宋_GB2312" w:eastAsia="仿宋_GB2312" w:hAnsi="宋体" w:hint="eastAsia"/>
          <w:color w:val="000000"/>
          <w:sz w:val="32"/>
          <w:szCs w:val="32"/>
        </w:rPr>
        <w:t>25.36</w:t>
      </w:r>
      <w:r>
        <w:rPr>
          <w:rFonts w:ascii="仿宋_GB2312" w:eastAsia="仿宋_GB2312" w:hAnsi="宋体" w:hint="eastAsia"/>
          <w:sz w:val="32"/>
          <w:szCs w:val="32"/>
        </w:rPr>
        <w:t>%，两者合计占全部用人需求的53.45%。此外，用人单位对于办事人员和有关人员的需求量也较大，所占比重为</w:t>
      </w:r>
      <w:r>
        <w:rPr>
          <w:rFonts w:ascii="仿宋_GB2312" w:eastAsia="仿宋_GB2312" w:hAnsi="宋体" w:hint="eastAsia"/>
          <w:color w:val="000000"/>
          <w:sz w:val="32"/>
          <w:szCs w:val="32"/>
        </w:rPr>
        <w:t>17.38%</w:t>
      </w:r>
    </w:p>
    <w:p w:rsidR="00E873D4" w:rsidRDefault="00E873D4">
      <w:pPr>
        <w:spacing w:line="580" w:lineRule="exact"/>
        <w:rPr>
          <w:rFonts w:ascii="仿宋_GB2312" w:eastAsia="仿宋_GB2312" w:hAnsi="宋体" w:hint="eastAsia"/>
          <w:sz w:val="32"/>
          <w:szCs w:val="32"/>
        </w:rPr>
      </w:pPr>
      <w:r>
        <w:rPr>
          <w:rFonts w:ascii="仿宋_GB2312" w:eastAsia="仿宋_GB2312" w:hAnsi="宋体" w:hint="eastAsia"/>
          <w:sz w:val="32"/>
          <w:szCs w:val="32"/>
        </w:rPr>
        <w:t xml:space="preserve">    从求职情况看，求职人员相对集中的职业和用人需求之间保持一致，求职人员选择最多的职业大类分别是社会生产服务和生活服务人员、</w:t>
      </w:r>
      <w:r>
        <w:rPr>
          <w:rFonts w:ascii="仿宋_GB2312" w:eastAsia="仿宋_GB2312" w:hAnsi="宋体" w:hint="eastAsia"/>
          <w:color w:val="000000"/>
          <w:sz w:val="32"/>
          <w:szCs w:val="32"/>
        </w:rPr>
        <w:t>专业技术人员和</w:t>
      </w:r>
      <w:r>
        <w:rPr>
          <w:rFonts w:ascii="仿宋_GB2312" w:eastAsia="仿宋_GB2312" w:hAnsi="宋体" w:hint="eastAsia"/>
          <w:sz w:val="32"/>
          <w:szCs w:val="32"/>
        </w:rPr>
        <w:t>办事人员和有关人员</w:t>
      </w:r>
      <w:r>
        <w:rPr>
          <w:rFonts w:ascii="仿宋_GB2312" w:eastAsia="仿宋_GB2312" w:hAnsi="宋体" w:hint="eastAsia"/>
          <w:color w:val="000000"/>
          <w:sz w:val="32"/>
          <w:szCs w:val="32"/>
        </w:rPr>
        <w:t>，</w:t>
      </w:r>
      <w:r>
        <w:rPr>
          <w:rFonts w:ascii="仿宋_GB2312" w:eastAsia="仿宋_GB2312" w:hAnsi="宋体" w:hint="eastAsia"/>
          <w:sz w:val="32"/>
          <w:szCs w:val="32"/>
        </w:rPr>
        <w:t>求职比重分别为</w:t>
      </w:r>
      <w:r>
        <w:rPr>
          <w:rFonts w:ascii="仿宋_GB2312" w:eastAsia="仿宋_GB2312" w:hAnsi="宋体" w:hint="eastAsia"/>
          <w:color w:val="000000"/>
          <w:sz w:val="32"/>
          <w:szCs w:val="32"/>
        </w:rPr>
        <w:t>25.67</w:t>
      </w:r>
      <w:r>
        <w:rPr>
          <w:rFonts w:ascii="仿宋_GB2312" w:eastAsia="仿宋_GB2312" w:hAnsi="宋体" w:hint="eastAsia"/>
          <w:sz w:val="32"/>
          <w:szCs w:val="32"/>
        </w:rPr>
        <w:t>%、</w:t>
      </w:r>
      <w:r>
        <w:rPr>
          <w:rFonts w:ascii="仿宋_GB2312" w:eastAsia="仿宋_GB2312" w:hAnsi="宋体" w:hint="eastAsia"/>
          <w:color w:val="000000"/>
          <w:sz w:val="32"/>
          <w:szCs w:val="32"/>
        </w:rPr>
        <w:t>24.83</w:t>
      </w:r>
      <w:r>
        <w:rPr>
          <w:rFonts w:ascii="仿宋_GB2312" w:eastAsia="仿宋_GB2312" w:hAnsi="宋体" w:hint="eastAsia"/>
          <w:sz w:val="32"/>
          <w:szCs w:val="32"/>
        </w:rPr>
        <w:t>%和</w:t>
      </w:r>
      <w:r>
        <w:rPr>
          <w:rFonts w:ascii="仿宋_GB2312" w:eastAsia="仿宋_GB2312" w:hAnsi="宋体" w:hint="eastAsia"/>
          <w:color w:val="000000"/>
          <w:sz w:val="32"/>
          <w:szCs w:val="32"/>
        </w:rPr>
        <w:t>18.15</w:t>
      </w:r>
      <w:r>
        <w:rPr>
          <w:rFonts w:ascii="仿宋_GB2312" w:eastAsia="仿宋_GB2312" w:hAnsi="宋体" w:hint="eastAsia"/>
          <w:sz w:val="32"/>
          <w:szCs w:val="32"/>
        </w:rPr>
        <w:t>%，三者合计占总求职人数比重</w:t>
      </w:r>
      <w:r>
        <w:rPr>
          <w:rFonts w:ascii="仿宋_GB2312" w:eastAsia="仿宋_GB2312" w:hAnsi="宋体" w:hint="eastAsia"/>
          <w:sz w:val="32"/>
          <w:szCs w:val="32"/>
        </w:rPr>
        <w:lastRenderedPageBreak/>
        <w:t>68.65%。此外，有意从事生产制造及有关人员的求职人员也不少，求职比重为</w:t>
      </w:r>
      <w:r>
        <w:rPr>
          <w:rFonts w:ascii="仿宋_GB2312" w:eastAsia="仿宋_GB2312" w:hAnsi="宋体" w:hint="eastAsia"/>
          <w:color w:val="000000"/>
          <w:sz w:val="32"/>
          <w:szCs w:val="32"/>
        </w:rPr>
        <w:t>17.32</w:t>
      </w:r>
      <w:r>
        <w:rPr>
          <w:rFonts w:ascii="仿宋_GB2312" w:eastAsia="仿宋_GB2312" w:hAnsi="宋体" w:hint="eastAsia"/>
          <w:sz w:val="32"/>
          <w:szCs w:val="32"/>
        </w:rPr>
        <w:t>%。</w:t>
      </w:r>
    </w:p>
    <w:p w:rsidR="00E873D4" w:rsidRDefault="00E873D4">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在求人倍率方面，各类职业的求人倍率相差不大，其中</w:t>
      </w:r>
      <w:r>
        <w:rPr>
          <w:rFonts w:ascii="仿宋_GB2312" w:eastAsia="仿宋_GB2312" w:hAnsi="宋体" w:hint="eastAsia"/>
          <w:color w:val="000000"/>
          <w:sz w:val="32"/>
          <w:szCs w:val="32"/>
        </w:rPr>
        <w:t>社会生产服务和生活服务人员、专业技术人员和生产制造及有关人员的</w:t>
      </w:r>
      <w:r>
        <w:rPr>
          <w:rFonts w:ascii="仿宋_GB2312" w:eastAsia="仿宋_GB2312" w:hAnsi="宋体" w:hint="eastAsia"/>
          <w:sz w:val="32"/>
          <w:szCs w:val="32"/>
        </w:rPr>
        <w:t>求人倍率相对较高，分别为</w:t>
      </w:r>
      <w:r>
        <w:rPr>
          <w:rFonts w:ascii="仿宋_GB2312" w:eastAsia="仿宋_GB2312" w:hAnsi="宋体" w:hint="eastAsia"/>
          <w:color w:val="000000"/>
          <w:sz w:val="32"/>
          <w:szCs w:val="32"/>
        </w:rPr>
        <w:t>2.11、1.97</w:t>
      </w:r>
      <w:r>
        <w:rPr>
          <w:rFonts w:ascii="仿宋_GB2312" w:eastAsia="仿宋_GB2312" w:hAnsi="宋体" w:hint="eastAsia"/>
          <w:sz w:val="32"/>
          <w:szCs w:val="32"/>
        </w:rPr>
        <w:t>和1.93。</w:t>
      </w:r>
    </w:p>
    <w:p w:rsidR="00E873D4" w:rsidRDefault="00E873D4">
      <w:pPr>
        <w:spacing w:line="580" w:lineRule="exact"/>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按职业大类分组各个职业的求人倍率在1.69至2.11之间，说明第四季度的就业市场呈现岗位等人的现象，求职人员具有较多选择岗位的机会（见表5）。</w:t>
      </w:r>
    </w:p>
    <w:p w:rsidR="00E873D4" w:rsidRDefault="00E873D4">
      <w:pPr>
        <w:jc w:val="center"/>
      </w:pPr>
      <w:bookmarkStart w:id="20" w:name="_Toc456335721"/>
      <w:r>
        <w:rPr>
          <w:rFonts w:ascii="仿宋_GB2312" w:eastAsia="仿宋_GB2312" w:hint="eastAsia"/>
          <w:b/>
          <w:bCs/>
          <w:sz w:val="32"/>
          <w:szCs w:val="32"/>
        </w:rPr>
        <w:t>表5：按职业分组需求情况</w:t>
      </w:r>
      <w:bookmarkEnd w:id="20"/>
    </w:p>
    <w:tbl>
      <w:tblPr>
        <w:tblW w:w="1140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000"/>
      </w:tblPr>
      <w:tblGrid>
        <w:gridCol w:w="3343"/>
        <w:gridCol w:w="1224"/>
        <w:gridCol w:w="850"/>
        <w:gridCol w:w="1134"/>
        <w:gridCol w:w="1023"/>
        <w:gridCol w:w="962"/>
        <w:gridCol w:w="820"/>
        <w:gridCol w:w="486"/>
        <w:gridCol w:w="1014"/>
        <w:gridCol w:w="545"/>
      </w:tblGrid>
      <w:tr w:rsidR="00E873D4">
        <w:trPr>
          <w:cantSplit/>
          <w:jc w:val="center"/>
        </w:trPr>
        <w:tc>
          <w:tcPr>
            <w:tcW w:w="3343" w:type="dxa"/>
            <w:vMerge w:val="restart"/>
            <w:tcBorders>
              <w:top w:val="single" w:sz="12" w:space="0" w:color="auto"/>
              <w:left w:val="nil"/>
            </w:tcBorders>
            <w:vAlign w:val="center"/>
          </w:tcPr>
          <w:p w:rsidR="00E873D4" w:rsidRDefault="00E873D4">
            <w:pPr>
              <w:spacing w:line="276" w:lineRule="auto"/>
              <w:ind w:firstLineChars="500" w:firstLine="1200"/>
              <w:rPr>
                <w:rFonts w:ascii="仿宋_GB2312" w:eastAsia="仿宋_GB2312" w:hAnsi="宋体" w:hint="eastAsia"/>
                <w:sz w:val="24"/>
              </w:rPr>
            </w:pPr>
            <w:r>
              <w:rPr>
                <w:rFonts w:ascii="仿宋_GB2312" w:eastAsia="仿宋_GB2312" w:hAnsi="宋体" w:hint="eastAsia"/>
                <w:sz w:val="24"/>
              </w:rPr>
              <w:t>职业类别</w:t>
            </w:r>
          </w:p>
        </w:tc>
        <w:tc>
          <w:tcPr>
            <w:tcW w:w="8058" w:type="dxa"/>
            <w:gridSpan w:val="9"/>
            <w:tcBorders>
              <w:top w:val="single" w:sz="12" w:space="0" w:color="auto"/>
              <w:right w:val="nil"/>
            </w:tcBorders>
          </w:tcPr>
          <w:p w:rsidR="00E873D4" w:rsidRDefault="00E873D4">
            <w:pPr>
              <w:spacing w:line="276" w:lineRule="auto"/>
              <w:jc w:val="center"/>
              <w:rPr>
                <w:rFonts w:ascii="仿宋_GB2312" w:eastAsia="仿宋_GB2312" w:hAnsi="宋体" w:hint="eastAsia"/>
                <w:sz w:val="24"/>
              </w:rPr>
            </w:pPr>
            <w:r>
              <w:rPr>
                <w:rFonts w:ascii="仿宋_GB2312" w:eastAsia="仿宋_GB2312" w:hAnsi="宋体" w:hint="eastAsia"/>
                <w:sz w:val="24"/>
              </w:rPr>
              <w:t>供求人数比较</w:t>
            </w:r>
          </w:p>
        </w:tc>
      </w:tr>
      <w:tr w:rsidR="00E873D4">
        <w:trPr>
          <w:jc w:val="center"/>
        </w:trPr>
        <w:tc>
          <w:tcPr>
            <w:tcW w:w="3343" w:type="dxa"/>
            <w:vMerge/>
            <w:tcBorders>
              <w:left w:val="nil"/>
            </w:tcBorders>
          </w:tcPr>
          <w:p w:rsidR="00E873D4" w:rsidRDefault="00E873D4">
            <w:pPr>
              <w:spacing w:line="276" w:lineRule="auto"/>
              <w:ind w:firstLineChars="200" w:firstLine="480"/>
              <w:rPr>
                <w:rFonts w:ascii="仿宋_GB2312" w:eastAsia="仿宋_GB2312" w:hAnsi="宋体" w:hint="eastAsia"/>
                <w:sz w:val="24"/>
              </w:rPr>
            </w:pPr>
          </w:p>
        </w:tc>
        <w:tc>
          <w:tcPr>
            <w:tcW w:w="1224" w:type="dxa"/>
            <w:vAlign w:val="center"/>
          </w:tcPr>
          <w:p w:rsidR="00E873D4" w:rsidRDefault="00E873D4">
            <w:pPr>
              <w:spacing w:line="280" w:lineRule="exact"/>
              <w:jc w:val="center"/>
              <w:rPr>
                <w:rFonts w:ascii="仿宋_GB2312" w:eastAsia="仿宋_GB2312" w:hAnsi="宋体" w:hint="eastAsia"/>
                <w:sz w:val="24"/>
              </w:rPr>
            </w:pPr>
            <w:r>
              <w:rPr>
                <w:rFonts w:ascii="仿宋_GB2312" w:eastAsia="仿宋_GB2312" w:hAnsi="宋体" w:hint="eastAsia"/>
                <w:sz w:val="24"/>
              </w:rPr>
              <w:t>需求人数（人）</w:t>
            </w:r>
          </w:p>
        </w:tc>
        <w:tc>
          <w:tcPr>
            <w:tcW w:w="850" w:type="dxa"/>
            <w:vAlign w:val="center"/>
          </w:tcPr>
          <w:p w:rsidR="00E873D4" w:rsidRDefault="00E873D4">
            <w:pPr>
              <w:spacing w:line="280" w:lineRule="exact"/>
              <w:jc w:val="center"/>
              <w:rPr>
                <w:rFonts w:ascii="仿宋_GB2312" w:eastAsia="仿宋_GB2312" w:hAnsi="宋体" w:hint="eastAsia"/>
                <w:sz w:val="24"/>
              </w:rPr>
            </w:pPr>
            <w:r>
              <w:rPr>
                <w:rFonts w:ascii="仿宋_GB2312" w:eastAsia="仿宋_GB2312" w:hAnsi="宋体" w:hint="eastAsia"/>
                <w:sz w:val="24"/>
              </w:rPr>
              <w:t>需求比重(%)</w:t>
            </w:r>
          </w:p>
        </w:tc>
        <w:tc>
          <w:tcPr>
            <w:tcW w:w="1134" w:type="dxa"/>
            <w:vAlign w:val="center"/>
          </w:tcPr>
          <w:p w:rsidR="00E873D4" w:rsidRDefault="00E873D4">
            <w:pPr>
              <w:spacing w:line="280" w:lineRule="exact"/>
              <w:jc w:val="center"/>
              <w:rPr>
                <w:rFonts w:ascii="仿宋_GB2312" w:eastAsia="仿宋_GB2312" w:hAnsi="宋体" w:hint="eastAsia"/>
                <w:sz w:val="24"/>
              </w:rPr>
            </w:pPr>
            <w:r>
              <w:rPr>
                <w:rFonts w:ascii="仿宋_GB2312" w:eastAsia="仿宋_GB2312" w:hAnsi="宋体" w:hint="eastAsia"/>
                <w:sz w:val="24"/>
              </w:rPr>
              <w:t>求职人数（人）</w:t>
            </w:r>
          </w:p>
        </w:tc>
        <w:tc>
          <w:tcPr>
            <w:tcW w:w="1023" w:type="dxa"/>
            <w:vAlign w:val="center"/>
          </w:tcPr>
          <w:p w:rsidR="00E873D4" w:rsidRDefault="00E873D4">
            <w:pPr>
              <w:spacing w:line="280" w:lineRule="exact"/>
              <w:jc w:val="center"/>
              <w:rPr>
                <w:rFonts w:ascii="仿宋_GB2312" w:eastAsia="仿宋_GB2312" w:hAnsi="宋体" w:hint="eastAsia"/>
                <w:sz w:val="24"/>
              </w:rPr>
            </w:pPr>
            <w:r>
              <w:rPr>
                <w:rFonts w:ascii="仿宋_GB2312" w:eastAsia="仿宋_GB2312" w:hAnsi="宋体" w:hint="eastAsia"/>
                <w:sz w:val="24"/>
              </w:rPr>
              <w:t>求职比重(%)</w:t>
            </w:r>
          </w:p>
        </w:tc>
        <w:tc>
          <w:tcPr>
            <w:tcW w:w="962" w:type="dxa"/>
            <w:vAlign w:val="center"/>
          </w:tcPr>
          <w:p w:rsidR="00E873D4" w:rsidRDefault="00E873D4">
            <w:pPr>
              <w:spacing w:line="280" w:lineRule="exact"/>
              <w:jc w:val="center"/>
              <w:rPr>
                <w:rFonts w:ascii="仿宋_GB2312" w:eastAsia="仿宋_GB2312" w:hAnsi="宋体" w:hint="eastAsia"/>
                <w:bCs/>
                <w:sz w:val="24"/>
              </w:rPr>
            </w:pPr>
            <w:r>
              <w:rPr>
                <w:rFonts w:ascii="仿宋_GB2312" w:eastAsia="仿宋_GB2312" w:hAnsi="宋体" w:hint="eastAsia"/>
                <w:bCs/>
                <w:sz w:val="24"/>
              </w:rPr>
              <w:t>求人</w:t>
            </w:r>
          </w:p>
          <w:p w:rsidR="00E873D4" w:rsidRDefault="00E873D4">
            <w:pPr>
              <w:spacing w:line="280" w:lineRule="exact"/>
              <w:jc w:val="center"/>
              <w:rPr>
                <w:rFonts w:ascii="仿宋_GB2312" w:eastAsia="仿宋_GB2312" w:hAnsi="宋体" w:hint="eastAsia"/>
                <w:sz w:val="24"/>
              </w:rPr>
            </w:pPr>
            <w:r>
              <w:rPr>
                <w:rFonts w:ascii="仿宋_GB2312" w:eastAsia="仿宋_GB2312" w:hAnsi="宋体" w:hint="eastAsia"/>
                <w:bCs/>
                <w:sz w:val="24"/>
              </w:rPr>
              <w:t>倍率</w:t>
            </w:r>
          </w:p>
        </w:tc>
        <w:tc>
          <w:tcPr>
            <w:tcW w:w="1306" w:type="dxa"/>
            <w:gridSpan w:val="2"/>
            <w:vAlign w:val="center"/>
          </w:tcPr>
          <w:p w:rsidR="00E873D4" w:rsidRDefault="00E873D4">
            <w:pPr>
              <w:spacing w:line="280" w:lineRule="exact"/>
              <w:jc w:val="center"/>
              <w:rPr>
                <w:rFonts w:ascii="仿宋_GB2312" w:eastAsia="仿宋_GB2312" w:hAnsi="宋体" w:hint="eastAsia"/>
                <w:sz w:val="24"/>
              </w:rPr>
            </w:pPr>
            <w:r>
              <w:rPr>
                <w:rFonts w:ascii="仿宋_GB2312" w:eastAsia="仿宋_GB2312" w:hAnsi="宋体" w:cs="宋体" w:hint="eastAsia"/>
                <w:kern w:val="0"/>
                <w:sz w:val="24"/>
              </w:rPr>
              <w:t>与上季度相比</w:t>
            </w:r>
            <w:r>
              <w:rPr>
                <w:rFonts w:ascii="仿宋_GB2312" w:eastAsia="仿宋_GB2312" w:hAnsi="宋体" w:hint="eastAsia"/>
                <w:bCs/>
                <w:sz w:val="24"/>
              </w:rPr>
              <w:t>求人倍率</w:t>
            </w:r>
            <w:r>
              <w:rPr>
                <w:rFonts w:ascii="仿宋_GB2312" w:eastAsia="仿宋_GB2312" w:hAnsi="宋体" w:cs="宋体" w:hint="eastAsia"/>
                <w:kern w:val="0"/>
                <w:sz w:val="24"/>
              </w:rPr>
              <w:t>变化</w:t>
            </w:r>
          </w:p>
        </w:tc>
        <w:tc>
          <w:tcPr>
            <w:tcW w:w="1559" w:type="dxa"/>
            <w:gridSpan w:val="2"/>
            <w:tcBorders>
              <w:right w:val="nil"/>
            </w:tcBorders>
            <w:vAlign w:val="center"/>
          </w:tcPr>
          <w:p w:rsidR="00E873D4" w:rsidRDefault="00E873D4">
            <w:pPr>
              <w:spacing w:line="280" w:lineRule="exact"/>
              <w:jc w:val="center"/>
              <w:rPr>
                <w:rFonts w:ascii="仿宋_GB2312" w:eastAsia="仿宋_GB2312" w:hAnsi="宋体" w:hint="eastAsia"/>
                <w:bCs/>
                <w:sz w:val="24"/>
              </w:rPr>
            </w:pPr>
            <w:r>
              <w:rPr>
                <w:rFonts w:ascii="仿宋_GB2312" w:eastAsia="仿宋_GB2312" w:hAnsi="宋体" w:hint="eastAsia"/>
                <w:bCs/>
                <w:sz w:val="24"/>
              </w:rPr>
              <w:t>与去年同季度</w:t>
            </w:r>
          </w:p>
          <w:p w:rsidR="00E873D4" w:rsidRDefault="00E873D4">
            <w:pPr>
              <w:spacing w:line="280" w:lineRule="exact"/>
              <w:jc w:val="center"/>
              <w:rPr>
                <w:rFonts w:ascii="仿宋_GB2312" w:eastAsia="仿宋_GB2312" w:hAnsi="宋体" w:hint="eastAsia"/>
                <w:bCs/>
                <w:sz w:val="24"/>
              </w:rPr>
            </w:pPr>
            <w:r>
              <w:rPr>
                <w:rFonts w:ascii="仿宋_GB2312" w:eastAsia="仿宋_GB2312" w:hAnsi="宋体" w:hint="eastAsia"/>
                <w:bCs/>
                <w:sz w:val="24"/>
              </w:rPr>
              <w:t>相比求人倍率</w:t>
            </w:r>
          </w:p>
          <w:p w:rsidR="00E873D4" w:rsidRDefault="00E873D4">
            <w:pPr>
              <w:spacing w:line="280" w:lineRule="exact"/>
              <w:jc w:val="center"/>
              <w:rPr>
                <w:rFonts w:ascii="仿宋_GB2312" w:eastAsia="仿宋_GB2312" w:hAnsi="宋体" w:cs="宋体" w:hint="eastAsia"/>
                <w:kern w:val="0"/>
                <w:sz w:val="24"/>
              </w:rPr>
            </w:pPr>
            <w:r>
              <w:rPr>
                <w:rFonts w:ascii="仿宋_GB2312" w:eastAsia="仿宋_GB2312" w:hAnsi="宋体" w:hint="eastAsia"/>
                <w:bCs/>
                <w:sz w:val="24"/>
              </w:rPr>
              <w:t>变化</w:t>
            </w:r>
          </w:p>
        </w:tc>
      </w:tr>
      <w:tr w:rsidR="00E873D4">
        <w:trPr>
          <w:jc w:val="center"/>
        </w:trPr>
        <w:tc>
          <w:tcPr>
            <w:tcW w:w="3343" w:type="dxa"/>
            <w:tcBorders>
              <w:left w:val="nil"/>
            </w:tcBorders>
            <w:vAlign w:val="center"/>
          </w:tcPr>
          <w:p w:rsidR="00E873D4" w:rsidRDefault="00E873D4">
            <w:pPr>
              <w:widowControl/>
              <w:jc w:val="center"/>
              <w:rPr>
                <w:rFonts w:ascii="仿宋_GB2312" w:eastAsia="仿宋_GB2312" w:hAnsi="宋体" w:hint="eastAsia"/>
                <w:color w:val="000000"/>
                <w:kern w:val="0"/>
                <w:sz w:val="24"/>
              </w:rPr>
            </w:pPr>
            <w:r>
              <w:rPr>
                <w:rFonts w:ascii="仿宋_GB2312" w:eastAsia="仿宋_GB2312" w:hAnsi="宋体" w:hint="eastAsia"/>
                <w:color w:val="000000"/>
                <w:sz w:val="24"/>
              </w:rPr>
              <w:t>单位负责人</w:t>
            </w:r>
          </w:p>
        </w:tc>
        <w:tc>
          <w:tcPr>
            <w:tcW w:w="122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5282</w:t>
            </w:r>
          </w:p>
        </w:tc>
        <w:tc>
          <w:tcPr>
            <w:tcW w:w="850"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2.24</w:t>
            </w:r>
          </w:p>
        </w:tc>
        <w:tc>
          <w:tcPr>
            <w:tcW w:w="113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3081</w:t>
            </w:r>
          </w:p>
        </w:tc>
        <w:tc>
          <w:tcPr>
            <w:tcW w:w="1023"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2.56</w:t>
            </w:r>
          </w:p>
        </w:tc>
        <w:tc>
          <w:tcPr>
            <w:tcW w:w="962"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1.69</w:t>
            </w:r>
          </w:p>
        </w:tc>
        <w:tc>
          <w:tcPr>
            <w:tcW w:w="820" w:type="dxa"/>
            <w:tcBorders>
              <w:right w:val="nil"/>
            </w:tcBorders>
            <w:tcMar>
              <w:left w:w="0" w:type="dxa"/>
              <w:right w:w="0" w:type="dxa"/>
            </w:tcMar>
            <w:vAlign w:val="center"/>
          </w:tcPr>
          <w:p w:rsidR="00E873D4" w:rsidRDefault="00E873D4">
            <w:pPr>
              <w:widowControl/>
              <w:jc w:val="right"/>
              <w:rPr>
                <w:rFonts w:ascii="仿宋_GB2312" w:eastAsia="仿宋_GB2312" w:hAnsi="宋体" w:hint="eastAsia"/>
                <w:color w:val="000000"/>
                <w:sz w:val="24"/>
              </w:rPr>
            </w:pPr>
            <w:r>
              <w:rPr>
                <w:rFonts w:ascii="仿宋_GB2312" w:eastAsia="仿宋_GB2312" w:hAnsi="宋体" w:hint="eastAsia"/>
                <w:color w:val="000000"/>
                <w:sz w:val="24"/>
              </w:rPr>
              <w:t>-0.07</w:t>
            </w:r>
          </w:p>
        </w:tc>
        <w:tc>
          <w:tcPr>
            <w:tcW w:w="486" w:type="dxa"/>
            <w:tcBorders>
              <w:left w:val="nil"/>
            </w:tcBorders>
            <w:tcMar>
              <w:left w:w="0" w:type="dxa"/>
              <w:right w:w="0" w:type="dxa"/>
            </w:tcMar>
            <w:vAlign w:val="center"/>
          </w:tcPr>
          <w:p w:rsidR="00E873D4" w:rsidRDefault="00E873D4">
            <w:pPr>
              <w:widowControl/>
              <w:jc w:val="left"/>
              <w:rPr>
                <w:rFonts w:ascii="黑体" w:eastAsia="黑体" w:hAnsi="黑体" w:hint="eastAsia"/>
                <w:color w:val="000000"/>
                <w:kern w:val="0"/>
                <w:sz w:val="24"/>
              </w:rPr>
            </w:pPr>
            <w:r>
              <w:rPr>
                <w:rFonts w:ascii="黑体" w:eastAsia="黑体" w:hAnsi="黑体" w:hint="eastAsia"/>
                <w:b/>
                <w:color w:val="00B050"/>
                <w:sz w:val="24"/>
              </w:rPr>
              <w:t>↓</w:t>
            </w:r>
          </w:p>
        </w:tc>
        <w:tc>
          <w:tcPr>
            <w:tcW w:w="1014" w:type="dxa"/>
            <w:tcBorders>
              <w:right w:val="nil"/>
            </w:tcBorders>
            <w:tcMar>
              <w:left w:w="0" w:type="dxa"/>
              <w:right w:w="0" w:type="dxa"/>
            </w:tcMar>
            <w:vAlign w:val="center"/>
          </w:tcPr>
          <w:p w:rsidR="00E873D4" w:rsidRDefault="00E873D4">
            <w:pPr>
              <w:widowControl/>
              <w:jc w:val="right"/>
              <w:rPr>
                <w:rFonts w:ascii="仿宋_GB2312" w:eastAsia="仿宋_GB2312" w:hAnsi="仿宋" w:hint="eastAsia"/>
                <w:color w:val="000000"/>
                <w:sz w:val="24"/>
              </w:rPr>
            </w:pPr>
            <w:r>
              <w:rPr>
                <w:rFonts w:ascii="仿宋_GB2312" w:eastAsia="仿宋_GB2312" w:hAnsi="仿宋" w:hint="eastAsia"/>
                <w:color w:val="000000"/>
                <w:sz w:val="24"/>
              </w:rPr>
              <w:t>+0.14</w:t>
            </w:r>
          </w:p>
        </w:tc>
        <w:tc>
          <w:tcPr>
            <w:tcW w:w="545" w:type="dxa"/>
            <w:tcBorders>
              <w:left w:val="nil"/>
              <w:right w:val="nil"/>
            </w:tcBorders>
            <w:tcMar>
              <w:left w:w="170" w:type="dxa"/>
              <w:right w:w="170" w:type="dxa"/>
            </w:tcMar>
            <w:vAlign w:val="center"/>
          </w:tcPr>
          <w:p w:rsidR="00E873D4" w:rsidRDefault="00E873D4">
            <w:pPr>
              <w:ind w:leftChars="-82" w:left="1" w:hangingChars="72" w:hanging="173"/>
              <w:jc w:val="left"/>
              <w:rPr>
                <w:rFonts w:ascii="黑体" w:eastAsia="黑体" w:hAnsi="黑体" w:hint="eastAsia"/>
                <w:color w:val="000000"/>
                <w:sz w:val="24"/>
              </w:rPr>
            </w:pPr>
            <w:r>
              <w:rPr>
                <w:rFonts w:ascii="黑体" w:eastAsia="黑体" w:hAnsi="黑体" w:hint="eastAsia"/>
                <w:b/>
                <w:color w:val="FF0000"/>
                <w:sz w:val="24"/>
              </w:rPr>
              <w:t>↑</w:t>
            </w:r>
          </w:p>
        </w:tc>
      </w:tr>
      <w:tr w:rsidR="00E873D4">
        <w:trPr>
          <w:jc w:val="center"/>
        </w:trPr>
        <w:tc>
          <w:tcPr>
            <w:tcW w:w="3343"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专业技术人员</w:t>
            </w:r>
          </w:p>
        </w:tc>
        <w:tc>
          <w:tcPr>
            <w:tcW w:w="122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59821</w:t>
            </w:r>
          </w:p>
        </w:tc>
        <w:tc>
          <w:tcPr>
            <w:tcW w:w="850"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25.36</w:t>
            </w:r>
          </w:p>
        </w:tc>
        <w:tc>
          <w:tcPr>
            <w:tcW w:w="113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29895</w:t>
            </w:r>
          </w:p>
        </w:tc>
        <w:tc>
          <w:tcPr>
            <w:tcW w:w="1023"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24.83</w:t>
            </w:r>
          </w:p>
        </w:tc>
        <w:tc>
          <w:tcPr>
            <w:tcW w:w="962"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1.97</w:t>
            </w:r>
          </w:p>
        </w:tc>
        <w:tc>
          <w:tcPr>
            <w:tcW w:w="820" w:type="dxa"/>
            <w:tcBorders>
              <w:right w:val="nil"/>
            </w:tcBorders>
            <w:tcMar>
              <w:left w:w="0" w:type="dxa"/>
              <w:right w:w="0" w:type="dxa"/>
            </w:tcMar>
            <w:vAlign w:val="center"/>
          </w:tcPr>
          <w:p w:rsidR="00E873D4" w:rsidRDefault="00E873D4">
            <w:pPr>
              <w:widowControl/>
              <w:jc w:val="right"/>
              <w:rPr>
                <w:rFonts w:ascii="仿宋_GB2312" w:eastAsia="仿宋_GB2312" w:hAnsi="宋体" w:hint="eastAsia"/>
                <w:color w:val="000000"/>
                <w:sz w:val="24"/>
              </w:rPr>
            </w:pPr>
            <w:r>
              <w:rPr>
                <w:rFonts w:ascii="仿宋_GB2312" w:eastAsia="仿宋_GB2312" w:hAnsi="宋体" w:hint="eastAsia"/>
                <w:color w:val="000000"/>
                <w:sz w:val="24"/>
              </w:rPr>
              <w:t>+0.05</w:t>
            </w:r>
          </w:p>
        </w:tc>
        <w:tc>
          <w:tcPr>
            <w:tcW w:w="486" w:type="dxa"/>
            <w:tcBorders>
              <w:left w:val="nil"/>
            </w:tcBorders>
            <w:tcMar>
              <w:left w:w="0" w:type="dxa"/>
              <w:right w:w="0" w:type="dxa"/>
            </w:tcMar>
            <w:vAlign w:val="center"/>
          </w:tcPr>
          <w:p w:rsidR="00E873D4" w:rsidRDefault="00E873D4">
            <w:pPr>
              <w:rPr>
                <w:rFonts w:ascii="黑体" w:eastAsia="黑体" w:hAnsi="黑体" w:cs="宋体" w:hint="eastAsia"/>
                <w:color w:val="000000"/>
                <w:sz w:val="24"/>
              </w:rPr>
            </w:pPr>
            <w:r>
              <w:rPr>
                <w:rFonts w:ascii="黑体" w:eastAsia="黑体" w:hAnsi="黑体" w:hint="eastAsia"/>
                <w:b/>
                <w:color w:val="FF0000"/>
                <w:sz w:val="24"/>
              </w:rPr>
              <w:t>↑</w:t>
            </w:r>
          </w:p>
        </w:tc>
        <w:tc>
          <w:tcPr>
            <w:tcW w:w="1014" w:type="dxa"/>
            <w:tcBorders>
              <w:right w:val="nil"/>
            </w:tcBorders>
            <w:tcMar>
              <w:left w:w="0" w:type="dxa"/>
              <w:right w:w="0" w:type="dxa"/>
            </w:tcMar>
            <w:vAlign w:val="center"/>
          </w:tcPr>
          <w:p w:rsidR="00E873D4" w:rsidRDefault="00E873D4">
            <w:pPr>
              <w:widowControl/>
              <w:jc w:val="right"/>
              <w:rPr>
                <w:rFonts w:ascii="仿宋_GB2312" w:eastAsia="仿宋_GB2312" w:hAnsi="仿宋" w:hint="eastAsia"/>
                <w:color w:val="000000"/>
                <w:sz w:val="24"/>
              </w:rPr>
            </w:pPr>
            <w:r>
              <w:rPr>
                <w:rFonts w:ascii="仿宋_GB2312" w:eastAsia="仿宋_GB2312" w:hAnsi="仿宋" w:hint="eastAsia"/>
                <w:color w:val="000000"/>
                <w:sz w:val="24"/>
              </w:rPr>
              <w:t>+0.17</w:t>
            </w:r>
          </w:p>
        </w:tc>
        <w:tc>
          <w:tcPr>
            <w:tcW w:w="545" w:type="dxa"/>
            <w:tcBorders>
              <w:left w:val="nil"/>
              <w:right w:val="nil"/>
            </w:tcBorders>
            <w:tcMar>
              <w:left w:w="170" w:type="dxa"/>
              <w:right w:w="170" w:type="dxa"/>
            </w:tcMar>
            <w:vAlign w:val="center"/>
          </w:tcPr>
          <w:p w:rsidR="00E873D4" w:rsidRDefault="00E873D4">
            <w:pPr>
              <w:ind w:leftChars="-82" w:left="1" w:hangingChars="72" w:hanging="173"/>
              <w:jc w:val="left"/>
              <w:rPr>
                <w:rFonts w:ascii="黑体" w:eastAsia="黑体" w:hAnsi="黑体" w:hint="eastAsia"/>
                <w:color w:val="000000"/>
                <w:sz w:val="24"/>
              </w:rPr>
            </w:pPr>
            <w:r>
              <w:rPr>
                <w:rFonts w:ascii="黑体" w:eastAsia="黑体" w:hAnsi="黑体" w:hint="eastAsia"/>
                <w:b/>
                <w:color w:val="FF0000"/>
                <w:sz w:val="24"/>
              </w:rPr>
              <w:t>↑</w:t>
            </w:r>
          </w:p>
        </w:tc>
      </w:tr>
      <w:tr w:rsidR="00E873D4">
        <w:trPr>
          <w:jc w:val="center"/>
        </w:trPr>
        <w:tc>
          <w:tcPr>
            <w:tcW w:w="3343"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办事人员和有关人员</w:t>
            </w:r>
          </w:p>
        </w:tc>
        <w:tc>
          <w:tcPr>
            <w:tcW w:w="122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40983</w:t>
            </w:r>
          </w:p>
        </w:tc>
        <w:tc>
          <w:tcPr>
            <w:tcW w:w="850"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17.38</w:t>
            </w:r>
          </w:p>
        </w:tc>
        <w:tc>
          <w:tcPr>
            <w:tcW w:w="113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21850</w:t>
            </w:r>
          </w:p>
        </w:tc>
        <w:tc>
          <w:tcPr>
            <w:tcW w:w="1023"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18.15</w:t>
            </w:r>
          </w:p>
        </w:tc>
        <w:tc>
          <w:tcPr>
            <w:tcW w:w="962"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1.85</w:t>
            </w:r>
          </w:p>
        </w:tc>
        <w:tc>
          <w:tcPr>
            <w:tcW w:w="820" w:type="dxa"/>
            <w:tcBorders>
              <w:right w:val="nil"/>
            </w:tcBorders>
            <w:tcMar>
              <w:left w:w="0" w:type="dxa"/>
              <w:right w:w="0" w:type="dxa"/>
            </w:tcMar>
            <w:vAlign w:val="center"/>
          </w:tcPr>
          <w:p w:rsidR="00E873D4" w:rsidRDefault="00E873D4">
            <w:pPr>
              <w:widowControl/>
              <w:jc w:val="right"/>
              <w:rPr>
                <w:rFonts w:ascii="仿宋_GB2312" w:eastAsia="仿宋_GB2312" w:hAnsi="宋体" w:hint="eastAsia"/>
                <w:color w:val="000000"/>
                <w:sz w:val="24"/>
              </w:rPr>
            </w:pPr>
            <w:r>
              <w:rPr>
                <w:rFonts w:ascii="仿宋_GB2312" w:eastAsia="仿宋_GB2312" w:hAnsi="宋体" w:hint="eastAsia"/>
                <w:color w:val="000000"/>
                <w:sz w:val="24"/>
              </w:rPr>
              <w:t>-0.01</w:t>
            </w:r>
          </w:p>
        </w:tc>
        <w:tc>
          <w:tcPr>
            <w:tcW w:w="486" w:type="dxa"/>
            <w:tcBorders>
              <w:left w:val="nil"/>
            </w:tcBorders>
            <w:tcMar>
              <w:left w:w="0" w:type="dxa"/>
              <w:right w:w="0" w:type="dxa"/>
            </w:tcMar>
            <w:vAlign w:val="center"/>
          </w:tcPr>
          <w:p w:rsidR="00E873D4" w:rsidRDefault="00E873D4">
            <w:pPr>
              <w:rPr>
                <w:rFonts w:ascii="黑体" w:eastAsia="黑体" w:hAnsi="黑体" w:cs="宋体" w:hint="eastAsia"/>
                <w:color w:val="000000"/>
                <w:sz w:val="24"/>
              </w:rPr>
            </w:pPr>
            <w:r>
              <w:rPr>
                <w:rFonts w:ascii="黑体" w:eastAsia="黑体" w:hAnsi="黑体" w:hint="eastAsia"/>
                <w:b/>
                <w:color w:val="00B050"/>
                <w:sz w:val="24"/>
              </w:rPr>
              <w:t>↓</w:t>
            </w:r>
          </w:p>
        </w:tc>
        <w:tc>
          <w:tcPr>
            <w:tcW w:w="1014" w:type="dxa"/>
            <w:tcBorders>
              <w:right w:val="nil"/>
            </w:tcBorders>
            <w:tcMar>
              <w:left w:w="0" w:type="dxa"/>
              <w:right w:w="0" w:type="dxa"/>
            </w:tcMar>
            <w:vAlign w:val="center"/>
          </w:tcPr>
          <w:p w:rsidR="00E873D4" w:rsidRDefault="00E873D4">
            <w:pPr>
              <w:widowControl/>
              <w:jc w:val="right"/>
              <w:rPr>
                <w:rFonts w:ascii="仿宋_GB2312" w:eastAsia="仿宋_GB2312" w:hAnsi="仿宋" w:hint="eastAsia"/>
                <w:color w:val="000000"/>
                <w:sz w:val="24"/>
              </w:rPr>
            </w:pPr>
            <w:r>
              <w:rPr>
                <w:rFonts w:ascii="仿宋_GB2312" w:eastAsia="仿宋_GB2312" w:hAnsi="仿宋" w:hint="eastAsia"/>
                <w:color w:val="000000"/>
                <w:sz w:val="24"/>
              </w:rPr>
              <w:t>+0.41</w:t>
            </w:r>
          </w:p>
        </w:tc>
        <w:tc>
          <w:tcPr>
            <w:tcW w:w="545" w:type="dxa"/>
            <w:tcBorders>
              <w:left w:val="nil"/>
              <w:right w:val="nil"/>
            </w:tcBorders>
            <w:tcMar>
              <w:left w:w="170" w:type="dxa"/>
              <w:right w:w="170" w:type="dxa"/>
            </w:tcMar>
            <w:vAlign w:val="center"/>
          </w:tcPr>
          <w:p w:rsidR="00E873D4" w:rsidRDefault="00E873D4">
            <w:pPr>
              <w:ind w:leftChars="-82" w:left="1" w:hangingChars="72" w:hanging="173"/>
              <w:jc w:val="left"/>
              <w:rPr>
                <w:rFonts w:ascii="黑体" w:eastAsia="黑体" w:hAnsi="黑体" w:hint="eastAsia"/>
                <w:color w:val="000000"/>
                <w:sz w:val="24"/>
              </w:rPr>
            </w:pPr>
            <w:r>
              <w:rPr>
                <w:rFonts w:ascii="黑体" w:eastAsia="黑体" w:hAnsi="黑体" w:hint="eastAsia"/>
                <w:b/>
                <w:color w:val="FF0000"/>
                <w:sz w:val="24"/>
              </w:rPr>
              <w:t>↑</w:t>
            </w:r>
          </w:p>
        </w:tc>
      </w:tr>
      <w:tr w:rsidR="00E873D4">
        <w:trPr>
          <w:trHeight w:val="283"/>
          <w:jc w:val="center"/>
        </w:trPr>
        <w:tc>
          <w:tcPr>
            <w:tcW w:w="3343" w:type="dxa"/>
            <w:tcBorders>
              <w:left w:val="nil"/>
            </w:tcBorders>
            <w:vAlign w:val="center"/>
          </w:tcPr>
          <w:p w:rsidR="00E873D4" w:rsidRDefault="00E873D4">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社会生产服务和生活服务人员</w:t>
            </w:r>
          </w:p>
        </w:tc>
        <w:tc>
          <w:tcPr>
            <w:tcW w:w="122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66244</w:t>
            </w:r>
          </w:p>
        </w:tc>
        <w:tc>
          <w:tcPr>
            <w:tcW w:w="850"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28.09</w:t>
            </w:r>
          </w:p>
        </w:tc>
        <w:tc>
          <w:tcPr>
            <w:tcW w:w="113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30901</w:t>
            </w:r>
          </w:p>
        </w:tc>
        <w:tc>
          <w:tcPr>
            <w:tcW w:w="1023"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25.67</w:t>
            </w:r>
          </w:p>
        </w:tc>
        <w:tc>
          <w:tcPr>
            <w:tcW w:w="962"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2.11</w:t>
            </w:r>
          </w:p>
        </w:tc>
        <w:tc>
          <w:tcPr>
            <w:tcW w:w="820" w:type="dxa"/>
            <w:tcBorders>
              <w:right w:val="nil"/>
            </w:tcBorders>
            <w:tcMar>
              <w:left w:w="0" w:type="dxa"/>
              <w:right w:w="0" w:type="dxa"/>
            </w:tcMar>
            <w:vAlign w:val="center"/>
          </w:tcPr>
          <w:p w:rsidR="00E873D4" w:rsidRDefault="00E873D4">
            <w:pPr>
              <w:widowControl/>
              <w:jc w:val="right"/>
              <w:rPr>
                <w:rFonts w:ascii="仿宋_GB2312" w:eastAsia="仿宋_GB2312" w:hAnsi="宋体" w:hint="eastAsia"/>
                <w:color w:val="000000"/>
                <w:sz w:val="24"/>
              </w:rPr>
            </w:pPr>
            <w:r>
              <w:rPr>
                <w:rFonts w:ascii="仿宋_GB2312" w:eastAsia="仿宋_GB2312" w:hAnsi="宋体" w:hint="eastAsia"/>
                <w:color w:val="000000"/>
                <w:sz w:val="24"/>
              </w:rPr>
              <w:t>+0.18</w:t>
            </w:r>
          </w:p>
        </w:tc>
        <w:tc>
          <w:tcPr>
            <w:tcW w:w="486" w:type="dxa"/>
            <w:tcBorders>
              <w:left w:val="nil"/>
            </w:tcBorders>
            <w:tcMar>
              <w:left w:w="0" w:type="dxa"/>
              <w:right w:w="0" w:type="dxa"/>
            </w:tcMar>
            <w:vAlign w:val="center"/>
          </w:tcPr>
          <w:p w:rsidR="00E873D4" w:rsidRDefault="00E873D4">
            <w:pPr>
              <w:rPr>
                <w:rFonts w:ascii="黑体" w:eastAsia="黑体" w:hAnsi="黑体" w:cs="宋体" w:hint="eastAsia"/>
                <w:color w:val="000000"/>
                <w:sz w:val="24"/>
              </w:rPr>
            </w:pPr>
            <w:r>
              <w:rPr>
                <w:rFonts w:ascii="黑体" w:eastAsia="黑体" w:hAnsi="黑体" w:hint="eastAsia"/>
                <w:b/>
                <w:color w:val="FF0000"/>
                <w:sz w:val="24"/>
              </w:rPr>
              <w:t>↑</w:t>
            </w:r>
          </w:p>
        </w:tc>
        <w:tc>
          <w:tcPr>
            <w:tcW w:w="1014" w:type="dxa"/>
            <w:tcBorders>
              <w:right w:val="nil"/>
            </w:tcBorders>
            <w:tcMar>
              <w:left w:w="0" w:type="dxa"/>
              <w:right w:w="0" w:type="dxa"/>
            </w:tcMar>
            <w:vAlign w:val="center"/>
          </w:tcPr>
          <w:p w:rsidR="00E873D4" w:rsidRDefault="00E873D4">
            <w:pPr>
              <w:widowControl/>
              <w:jc w:val="right"/>
              <w:rPr>
                <w:rFonts w:ascii="仿宋_GB2312" w:eastAsia="仿宋_GB2312" w:hAnsi="仿宋" w:hint="eastAsia"/>
                <w:color w:val="000000"/>
                <w:sz w:val="24"/>
              </w:rPr>
            </w:pPr>
            <w:r>
              <w:rPr>
                <w:rFonts w:ascii="仿宋_GB2312" w:eastAsia="仿宋_GB2312" w:hAnsi="仿宋" w:hint="eastAsia"/>
                <w:color w:val="000000"/>
                <w:sz w:val="24"/>
              </w:rPr>
              <w:t>+0.17</w:t>
            </w:r>
          </w:p>
        </w:tc>
        <w:tc>
          <w:tcPr>
            <w:tcW w:w="545" w:type="dxa"/>
            <w:tcBorders>
              <w:left w:val="nil"/>
              <w:right w:val="nil"/>
            </w:tcBorders>
            <w:tcMar>
              <w:left w:w="170" w:type="dxa"/>
              <w:right w:w="170" w:type="dxa"/>
            </w:tcMar>
            <w:vAlign w:val="center"/>
          </w:tcPr>
          <w:p w:rsidR="00E873D4" w:rsidRDefault="00E873D4">
            <w:pPr>
              <w:ind w:leftChars="-82" w:left="-172"/>
              <w:jc w:val="left"/>
              <w:rPr>
                <w:rFonts w:ascii="黑体" w:eastAsia="黑体" w:hAnsi="黑体" w:hint="eastAsia"/>
                <w:color w:val="000000"/>
                <w:sz w:val="24"/>
              </w:rPr>
            </w:pPr>
            <w:r>
              <w:rPr>
                <w:rFonts w:ascii="黑体" w:eastAsia="黑体" w:hAnsi="黑体" w:hint="eastAsia"/>
                <w:b/>
                <w:color w:val="FF0000"/>
                <w:sz w:val="24"/>
              </w:rPr>
              <w:t>↑</w:t>
            </w:r>
          </w:p>
        </w:tc>
      </w:tr>
      <w:tr w:rsidR="00E873D4">
        <w:trPr>
          <w:jc w:val="center"/>
        </w:trPr>
        <w:tc>
          <w:tcPr>
            <w:tcW w:w="3343"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int="eastAsia"/>
                <w:sz w:val="24"/>
              </w:rPr>
              <w:t>农林牧渔业生产及辅助人员</w:t>
            </w:r>
          </w:p>
        </w:tc>
        <w:tc>
          <w:tcPr>
            <w:tcW w:w="122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19856</w:t>
            </w:r>
          </w:p>
        </w:tc>
        <w:tc>
          <w:tcPr>
            <w:tcW w:w="850"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8.42</w:t>
            </w:r>
          </w:p>
        </w:tc>
        <w:tc>
          <w:tcPr>
            <w:tcW w:w="113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10366</w:t>
            </w:r>
          </w:p>
        </w:tc>
        <w:tc>
          <w:tcPr>
            <w:tcW w:w="1023"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8.61</w:t>
            </w:r>
          </w:p>
        </w:tc>
        <w:tc>
          <w:tcPr>
            <w:tcW w:w="962"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1.89</w:t>
            </w:r>
          </w:p>
        </w:tc>
        <w:tc>
          <w:tcPr>
            <w:tcW w:w="820" w:type="dxa"/>
            <w:tcBorders>
              <w:right w:val="nil"/>
            </w:tcBorders>
            <w:tcMar>
              <w:left w:w="0" w:type="dxa"/>
              <w:right w:w="0" w:type="dxa"/>
            </w:tcMar>
            <w:vAlign w:val="center"/>
          </w:tcPr>
          <w:p w:rsidR="00E873D4" w:rsidRDefault="00E873D4">
            <w:pPr>
              <w:widowControl/>
              <w:jc w:val="right"/>
              <w:rPr>
                <w:rFonts w:ascii="仿宋_GB2312" w:eastAsia="仿宋_GB2312" w:hAnsi="宋体" w:hint="eastAsia"/>
                <w:color w:val="000000"/>
                <w:sz w:val="24"/>
              </w:rPr>
            </w:pPr>
            <w:r>
              <w:rPr>
                <w:rFonts w:ascii="仿宋_GB2312" w:eastAsia="仿宋_GB2312" w:hAnsi="宋体" w:hint="eastAsia"/>
                <w:color w:val="000000"/>
                <w:sz w:val="24"/>
              </w:rPr>
              <w:t>+0.12</w:t>
            </w:r>
          </w:p>
        </w:tc>
        <w:tc>
          <w:tcPr>
            <w:tcW w:w="486" w:type="dxa"/>
            <w:tcBorders>
              <w:left w:val="nil"/>
            </w:tcBorders>
            <w:tcMar>
              <w:left w:w="0" w:type="dxa"/>
              <w:right w:w="0" w:type="dxa"/>
            </w:tcMar>
            <w:vAlign w:val="center"/>
          </w:tcPr>
          <w:p w:rsidR="00E873D4" w:rsidRDefault="00E873D4">
            <w:pPr>
              <w:jc w:val="left"/>
              <w:rPr>
                <w:rFonts w:ascii="黑体" w:eastAsia="黑体" w:hAnsi="黑体" w:hint="eastAsia"/>
                <w:b/>
                <w:color w:val="FF0000"/>
                <w:sz w:val="24"/>
              </w:rPr>
            </w:pPr>
            <w:r>
              <w:rPr>
                <w:rFonts w:ascii="黑体" w:eastAsia="黑体" w:hAnsi="黑体" w:hint="eastAsia"/>
                <w:b/>
                <w:color w:val="FF0000"/>
                <w:sz w:val="24"/>
              </w:rPr>
              <w:t>↑</w:t>
            </w:r>
          </w:p>
        </w:tc>
        <w:tc>
          <w:tcPr>
            <w:tcW w:w="1014" w:type="dxa"/>
            <w:tcBorders>
              <w:right w:val="nil"/>
            </w:tcBorders>
            <w:tcMar>
              <w:left w:w="0" w:type="dxa"/>
              <w:right w:w="0" w:type="dxa"/>
            </w:tcMar>
            <w:vAlign w:val="center"/>
          </w:tcPr>
          <w:p w:rsidR="00E873D4" w:rsidRDefault="00E873D4">
            <w:pPr>
              <w:widowControl/>
              <w:jc w:val="right"/>
              <w:rPr>
                <w:rFonts w:ascii="仿宋_GB2312" w:eastAsia="仿宋_GB2312" w:hAnsi="仿宋" w:hint="eastAsia"/>
                <w:color w:val="000000"/>
                <w:sz w:val="24"/>
              </w:rPr>
            </w:pPr>
            <w:r>
              <w:rPr>
                <w:rFonts w:ascii="仿宋_GB2312" w:eastAsia="仿宋_GB2312" w:hAnsi="仿宋" w:hint="eastAsia"/>
                <w:color w:val="000000"/>
                <w:sz w:val="24"/>
              </w:rPr>
              <w:t>+0.35</w:t>
            </w:r>
          </w:p>
        </w:tc>
        <w:tc>
          <w:tcPr>
            <w:tcW w:w="545" w:type="dxa"/>
            <w:tcBorders>
              <w:left w:val="nil"/>
              <w:right w:val="nil"/>
            </w:tcBorders>
            <w:tcMar>
              <w:left w:w="170" w:type="dxa"/>
              <w:right w:w="170" w:type="dxa"/>
            </w:tcMar>
            <w:vAlign w:val="center"/>
          </w:tcPr>
          <w:p w:rsidR="00E873D4" w:rsidRDefault="00E873D4">
            <w:pPr>
              <w:ind w:leftChars="-82" w:left="1" w:hangingChars="72" w:hanging="173"/>
              <w:jc w:val="left"/>
              <w:rPr>
                <w:rFonts w:ascii="黑体" w:eastAsia="黑体" w:hAnsi="黑体" w:hint="eastAsia"/>
                <w:color w:val="000000"/>
                <w:sz w:val="24"/>
              </w:rPr>
            </w:pPr>
            <w:r>
              <w:rPr>
                <w:rFonts w:ascii="黑体" w:eastAsia="黑体" w:hAnsi="黑体" w:hint="eastAsia"/>
                <w:b/>
                <w:color w:val="FF0000"/>
                <w:sz w:val="24"/>
              </w:rPr>
              <w:t>↑</w:t>
            </w:r>
          </w:p>
        </w:tc>
      </w:tr>
      <w:tr w:rsidR="00E873D4">
        <w:trPr>
          <w:jc w:val="center"/>
        </w:trPr>
        <w:tc>
          <w:tcPr>
            <w:tcW w:w="3343" w:type="dxa"/>
            <w:tcBorders>
              <w:left w:val="nil"/>
            </w:tcBorders>
            <w:vAlign w:val="center"/>
          </w:tcPr>
          <w:p w:rsidR="00E873D4" w:rsidRDefault="00E873D4">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生产制造及有关人员</w:t>
            </w:r>
          </w:p>
        </w:tc>
        <w:tc>
          <w:tcPr>
            <w:tcW w:w="122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40817</w:t>
            </w:r>
          </w:p>
        </w:tc>
        <w:tc>
          <w:tcPr>
            <w:tcW w:w="850"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17.31</w:t>
            </w:r>
          </w:p>
        </w:tc>
        <w:tc>
          <w:tcPr>
            <w:tcW w:w="113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20857</w:t>
            </w:r>
          </w:p>
        </w:tc>
        <w:tc>
          <w:tcPr>
            <w:tcW w:w="1023"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17.32</w:t>
            </w:r>
          </w:p>
        </w:tc>
        <w:tc>
          <w:tcPr>
            <w:tcW w:w="962"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1.93</w:t>
            </w:r>
          </w:p>
        </w:tc>
        <w:tc>
          <w:tcPr>
            <w:tcW w:w="820" w:type="dxa"/>
            <w:tcBorders>
              <w:right w:val="nil"/>
            </w:tcBorders>
            <w:tcMar>
              <w:left w:w="0" w:type="dxa"/>
              <w:right w:w="0" w:type="dxa"/>
            </w:tcMar>
            <w:vAlign w:val="center"/>
          </w:tcPr>
          <w:p w:rsidR="00E873D4" w:rsidRDefault="00E873D4">
            <w:pPr>
              <w:widowControl/>
              <w:jc w:val="right"/>
              <w:rPr>
                <w:rFonts w:ascii="仿宋_GB2312" w:eastAsia="仿宋_GB2312" w:hAnsi="宋体" w:hint="eastAsia"/>
                <w:color w:val="000000"/>
                <w:sz w:val="24"/>
              </w:rPr>
            </w:pPr>
            <w:r>
              <w:rPr>
                <w:rFonts w:ascii="仿宋_GB2312" w:eastAsia="仿宋_GB2312" w:hAnsi="宋体" w:hint="eastAsia"/>
                <w:color w:val="000000"/>
                <w:sz w:val="24"/>
              </w:rPr>
              <w:t>+0.03</w:t>
            </w:r>
          </w:p>
        </w:tc>
        <w:tc>
          <w:tcPr>
            <w:tcW w:w="486" w:type="dxa"/>
            <w:tcBorders>
              <w:left w:val="nil"/>
            </w:tcBorders>
            <w:tcMar>
              <w:left w:w="0" w:type="dxa"/>
              <w:right w:w="0" w:type="dxa"/>
            </w:tcMar>
            <w:vAlign w:val="center"/>
          </w:tcPr>
          <w:p w:rsidR="00E873D4" w:rsidRDefault="00E873D4">
            <w:pPr>
              <w:rPr>
                <w:rFonts w:ascii="黑体" w:eastAsia="黑体" w:hAnsi="黑体" w:cs="宋体" w:hint="eastAsia"/>
                <w:color w:val="000000"/>
                <w:sz w:val="24"/>
              </w:rPr>
            </w:pPr>
            <w:r>
              <w:rPr>
                <w:rFonts w:ascii="黑体" w:eastAsia="黑体" w:hAnsi="黑体" w:hint="eastAsia"/>
                <w:b/>
                <w:color w:val="FF0000"/>
                <w:sz w:val="24"/>
              </w:rPr>
              <w:t>↑</w:t>
            </w:r>
          </w:p>
        </w:tc>
        <w:tc>
          <w:tcPr>
            <w:tcW w:w="1014" w:type="dxa"/>
            <w:tcBorders>
              <w:right w:val="nil"/>
            </w:tcBorders>
            <w:tcMar>
              <w:left w:w="0" w:type="dxa"/>
              <w:right w:w="0" w:type="dxa"/>
            </w:tcMar>
            <w:vAlign w:val="center"/>
          </w:tcPr>
          <w:p w:rsidR="00E873D4" w:rsidRDefault="00E873D4">
            <w:pPr>
              <w:widowControl/>
              <w:jc w:val="right"/>
              <w:rPr>
                <w:rFonts w:ascii="仿宋_GB2312" w:eastAsia="仿宋_GB2312" w:hAnsi="仿宋" w:hint="eastAsia"/>
                <w:color w:val="000000"/>
                <w:sz w:val="24"/>
              </w:rPr>
            </w:pPr>
            <w:r>
              <w:rPr>
                <w:rFonts w:ascii="仿宋_GB2312" w:eastAsia="仿宋_GB2312" w:hAnsi="仿宋" w:hint="eastAsia"/>
                <w:color w:val="000000"/>
                <w:sz w:val="24"/>
              </w:rPr>
              <w:t>+0.16</w:t>
            </w:r>
          </w:p>
        </w:tc>
        <w:tc>
          <w:tcPr>
            <w:tcW w:w="545" w:type="dxa"/>
            <w:tcBorders>
              <w:left w:val="nil"/>
              <w:right w:val="nil"/>
            </w:tcBorders>
            <w:tcMar>
              <w:left w:w="170" w:type="dxa"/>
              <w:right w:w="170" w:type="dxa"/>
            </w:tcMar>
            <w:vAlign w:val="center"/>
          </w:tcPr>
          <w:p w:rsidR="00E873D4" w:rsidRDefault="00E873D4">
            <w:pPr>
              <w:ind w:leftChars="-82" w:left="1" w:hangingChars="72" w:hanging="173"/>
              <w:jc w:val="left"/>
              <w:rPr>
                <w:rFonts w:ascii="黑体" w:eastAsia="黑体" w:hAnsi="黑体" w:hint="eastAsia"/>
                <w:color w:val="000000"/>
                <w:sz w:val="24"/>
              </w:rPr>
            </w:pPr>
            <w:r>
              <w:rPr>
                <w:rFonts w:ascii="黑体" w:eastAsia="黑体" w:hAnsi="黑体" w:hint="eastAsia"/>
                <w:b/>
                <w:color w:val="FF0000"/>
                <w:sz w:val="24"/>
              </w:rPr>
              <w:t>↑</w:t>
            </w:r>
          </w:p>
        </w:tc>
      </w:tr>
      <w:tr w:rsidR="00E873D4">
        <w:trPr>
          <w:jc w:val="center"/>
        </w:trPr>
        <w:tc>
          <w:tcPr>
            <w:tcW w:w="3343"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其他</w:t>
            </w:r>
          </w:p>
        </w:tc>
        <w:tc>
          <w:tcPr>
            <w:tcW w:w="122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2865</w:t>
            </w:r>
          </w:p>
        </w:tc>
        <w:tc>
          <w:tcPr>
            <w:tcW w:w="850"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1.21</w:t>
            </w:r>
          </w:p>
        </w:tc>
        <w:tc>
          <w:tcPr>
            <w:tcW w:w="1134"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1586</w:t>
            </w:r>
          </w:p>
        </w:tc>
        <w:tc>
          <w:tcPr>
            <w:tcW w:w="1023"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1.32</w:t>
            </w:r>
          </w:p>
        </w:tc>
        <w:tc>
          <w:tcPr>
            <w:tcW w:w="962" w:type="dxa"/>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1.78</w:t>
            </w:r>
          </w:p>
        </w:tc>
        <w:tc>
          <w:tcPr>
            <w:tcW w:w="820" w:type="dxa"/>
            <w:tcBorders>
              <w:right w:val="nil"/>
            </w:tcBorders>
            <w:tcMar>
              <w:left w:w="0" w:type="dxa"/>
              <w:right w:w="0" w:type="dxa"/>
            </w:tcMar>
            <w:vAlign w:val="center"/>
          </w:tcPr>
          <w:p w:rsidR="00E873D4" w:rsidRDefault="00E873D4">
            <w:pPr>
              <w:widowControl/>
              <w:jc w:val="right"/>
              <w:rPr>
                <w:rFonts w:ascii="仿宋_GB2312" w:eastAsia="仿宋_GB2312" w:hAnsi="宋体" w:hint="eastAsia"/>
                <w:color w:val="000000"/>
                <w:sz w:val="24"/>
              </w:rPr>
            </w:pPr>
            <w:r>
              <w:rPr>
                <w:rFonts w:ascii="仿宋_GB2312" w:eastAsia="仿宋_GB2312" w:hAnsi="宋体" w:hint="eastAsia"/>
                <w:color w:val="000000"/>
                <w:sz w:val="24"/>
              </w:rPr>
              <w:t>+0.08</w:t>
            </w:r>
          </w:p>
        </w:tc>
        <w:tc>
          <w:tcPr>
            <w:tcW w:w="486" w:type="dxa"/>
            <w:tcBorders>
              <w:left w:val="nil"/>
            </w:tcBorders>
            <w:tcMar>
              <w:left w:w="0" w:type="dxa"/>
              <w:right w:w="0" w:type="dxa"/>
            </w:tcMar>
            <w:vAlign w:val="center"/>
          </w:tcPr>
          <w:p w:rsidR="00E873D4" w:rsidRDefault="00E873D4">
            <w:pPr>
              <w:rPr>
                <w:rFonts w:ascii="黑体" w:eastAsia="黑体" w:hAnsi="黑体" w:cs="宋体" w:hint="eastAsia"/>
                <w:color w:val="000000"/>
                <w:sz w:val="24"/>
              </w:rPr>
            </w:pPr>
            <w:r>
              <w:rPr>
                <w:rFonts w:ascii="黑体" w:eastAsia="黑体" w:hAnsi="黑体" w:hint="eastAsia"/>
                <w:b/>
                <w:color w:val="FF0000"/>
                <w:sz w:val="24"/>
              </w:rPr>
              <w:t>↑</w:t>
            </w:r>
          </w:p>
        </w:tc>
        <w:tc>
          <w:tcPr>
            <w:tcW w:w="1014" w:type="dxa"/>
            <w:tcBorders>
              <w:right w:val="nil"/>
            </w:tcBorders>
            <w:tcMar>
              <w:left w:w="0" w:type="dxa"/>
              <w:right w:w="0" w:type="dxa"/>
            </w:tcMar>
            <w:vAlign w:val="center"/>
          </w:tcPr>
          <w:p w:rsidR="00E873D4" w:rsidRDefault="00E873D4">
            <w:pPr>
              <w:widowControl/>
              <w:jc w:val="right"/>
              <w:rPr>
                <w:rFonts w:ascii="仿宋_GB2312" w:eastAsia="仿宋_GB2312" w:hAnsi="仿宋" w:hint="eastAsia"/>
                <w:color w:val="000000"/>
                <w:sz w:val="24"/>
              </w:rPr>
            </w:pPr>
            <w:r>
              <w:rPr>
                <w:rFonts w:ascii="仿宋_GB2312" w:eastAsia="仿宋_GB2312" w:hAnsi="仿宋" w:hint="eastAsia"/>
                <w:color w:val="000000"/>
                <w:sz w:val="24"/>
              </w:rPr>
              <w:t>+0.34</w:t>
            </w:r>
          </w:p>
        </w:tc>
        <w:tc>
          <w:tcPr>
            <w:tcW w:w="545" w:type="dxa"/>
            <w:tcBorders>
              <w:left w:val="nil"/>
              <w:right w:val="nil"/>
            </w:tcBorders>
            <w:tcMar>
              <w:left w:w="170" w:type="dxa"/>
              <w:right w:w="170" w:type="dxa"/>
            </w:tcMar>
            <w:vAlign w:val="center"/>
          </w:tcPr>
          <w:p w:rsidR="00E873D4" w:rsidRDefault="00E873D4">
            <w:pPr>
              <w:ind w:leftChars="-82" w:left="1" w:hangingChars="72" w:hanging="173"/>
              <w:jc w:val="left"/>
              <w:rPr>
                <w:rFonts w:ascii="黑体" w:eastAsia="黑体" w:hAnsi="黑体" w:hint="eastAsia"/>
                <w:color w:val="000000"/>
                <w:sz w:val="24"/>
              </w:rPr>
            </w:pPr>
            <w:r>
              <w:rPr>
                <w:rFonts w:ascii="黑体" w:eastAsia="黑体" w:hAnsi="黑体" w:hint="eastAsia"/>
                <w:b/>
                <w:color w:val="FF0000"/>
                <w:sz w:val="24"/>
              </w:rPr>
              <w:t>↑</w:t>
            </w:r>
          </w:p>
        </w:tc>
      </w:tr>
      <w:tr w:rsidR="00E873D4">
        <w:trPr>
          <w:jc w:val="center"/>
        </w:trPr>
        <w:tc>
          <w:tcPr>
            <w:tcW w:w="3343" w:type="dxa"/>
            <w:tcBorders>
              <w:left w:val="nil"/>
              <w:bottom w:val="single" w:sz="4"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无要求</w:t>
            </w:r>
          </w:p>
        </w:tc>
        <w:tc>
          <w:tcPr>
            <w:tcW w:w="1224" w:type="dxa"/>
            <w:tcBorders>
              <w:bottom w:val="single" w:sz="4"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850" w:type="dxa"/>
            <w:tcBorders>
              <w:bottom w:val="single" w:sz="4"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134" w:type="dxa"/>
            <w:tcBorders>
              <w:bottom w:val="single" w:sz="4"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1862</w:t>
            </w:r>
          </w:p>
        </w:tc>
        <w:tc>
          <w:tcPr>
            <w:tcW w:w="1023" w:type="dxa"/>
            <w:tcBorders>
              <w:bottom w:val="single" w:sz="4"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1.55</w:t>
            </w:r>
          </w:p>
        </w:tc>
        <w:tc>
          <w:tcPr>
            <w:tcW w:w="962" w:type="dxa"/>
            <w:tcBorders>
              <w:bottom w:val="single" w:sz="4"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306" w:type="dxa"/>
            <w:gridSpan w:val="2"/>
            <w:tcBorders>
              <w:bottom w:val="single" w:sz="4"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559" w:type="dxa"/>
            <w:gridSpan w:val="2"/>
            <w:tcBorders>
              <w:bottom w:val="single" w:sz="4" w:space="0" w:color="auto"/>
              <w:right w:val="nil"/>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r>
      <w:tr w:rsidR="00E873D4">
        <w:trPr>
          <w:jc w:val="center"/>
        </w:trPr>
        <w:tc>
          <w:tcPr>
            <w:tcW w:w="3343" w:type="dxa"/>
            <w:tcBorders>
              <w:left w:val="nil"/>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合计</w:t>
            </w:r>
          </w:p>
        </w:tc>
        <w:tc>
          <w:tcPr>
            <w:tcW w:w="1224" w:type="dxa"/>
            <w:tcBorders>
              <w:bottom w:val="single" w:sz="12"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235868</w:t>
            </w:r>
          </w:p>
        </w:tc>
        <w:tc>
          <w:tcPr>
            <w:tcW w:w="850" w:type="dxa"/>
            <w:tcBorders>
              <w:bottom w:val="single" w:sz="12"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100</w:t>
            </w:r>
          </w:p>
        </w:tc>
        <w:tc>
          <w:tcPr>
            <w:tcW w:w="1134" w:type="dxa"/>
            <w:tcBorders>
              <w:bottom w:val="single" w:sz="12"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120398</w:t>
            </w:r>
          </w:p>
        </w:tc>
        <w:tc>
          <w:tcPr>
            <w:tcW w:w="1023" w:type="dxa"/>
            <w:tcBorders>
              <w:bottom w:val="single" w:sz="12"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100</w:t>
            </w:r>
          </w:p>
        </w:tc>
        <w:tc>
          <w:tcPr>
            <w:tcW w:w="962" w:type="dxa"/>
            <w:tcBorders>
              <w:bottom w:val="single" w:sz="12"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306" w:type="dxa"/>
            <w:gridSpan w:val="2"/>
            <w:tcBorders>
              <w:bottom w:val="single" w:sz="12"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559" w:type="dxa"/>
            <w:gridSpan w:val="2"/>
            <w:tcBorders>
              <w:bottom w:val="single" w:sz="12" w:space="0" w:color="auto"/>
              <w:right w:val="nil"/>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r>
    </w:tbl>
    <w:p w:rsidR="00E873D4" w:rsidRDefault="00E873D4">
      <w:pPr>
        <w:jc w:val="center"/>
        <w:rPr>
          <w:rFonts w:ascii="仿宋_GB2312" w:eastAsia="仿宋_GB2312" w:hint="eastAsia"/>
          <w:sz w:val="24"/>
        </w:rPr>
      </w:pPr>
      <w:r>
        <w:rPr>
          <w:rFonts w:ascii="仿宋_GB2312" w:eastAsia="仿宋_GB2312" w:hAnsi="宋体" w:cs="宋体" w:hint="eastAsia"/>
          <w:kern w:val="0"/>
          <w:sz w:val="24"/>
        </w:rPr>
        <w:t>求人倍率=需求人数</w:t>
      </w:r>
      <w:r>
        <w:rPr>
          <w:rFonts w:ascii="仿宋_GB2312" w:eastAsia="仿宋_GB2312" w:hAnsi="宋体" w:cs="宋体"/>
          <w:kern w:val="0"/>
          <w:sz w:val="24"/>
        </w:rPr>
        <w:t>÷</w:t>
      </w:r>
      <w:r>
        <w:rPr>
          <w:rFonts w:ascii="仿宋_GB2312" w:eastAsia="仿宋_GB2312" w:hAnsi="宋体" w:cs="宋体" w:hint="eastAsia"/>
          <w:kern w:val="0"/>
          <w:sz w:val="24"/>
        </w:rPr>
        <w:t>(求职人数+无要求的求职人数</w:t>
      </w:r>
      <w:r>
        <w:rPr>
          <w:rFonts w:ascii="仿宋_GB2312" w:eastAsia="仿宋_GB2312" w:hAnsi="宋体" w:cs="宋体"/>
          <w:kern w:val="0"/>
          <w:sz w:val="24"/>
        </w:rPr>
        <w:t>×</w:t>
      </w:r>
      <w:r>
        <w:rPr>
          <w:rFonts w:ascii="仿宋_GB2312" w:eastAsia="仿宋_GB2312" w:hAnsi="宋体" w:cs="宋体" w:hint="eastAsia"/>
          <w:kern w:val="0"/>
          <w:sz w:val="24"/>
        </w:rPr>
        <w:t>需求比重)</w:t>
      </w:r>
    </w:p>
    <w:p w:rsidR="00E873D4" w:rsidRDefault="00EE3BC8">
      <w:pPr>
        <w:ind w:firstLineChars="250" w:firstLine="525"/>
        <w:jc w:val="center"/>
      </w:pPr>
      <w:r>
        <w:rPr>
          <w:noProof/>
        </w:rPr>
        <w:drawing>
          <wp:inline distT="0" distB="0" distL="0" distR="0">
            <wp:extent cx="5610225" cy="2390775"/>
            <wp:effectExtent l="19050" t="0" r="9525" b="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1" cstate="print"/>
                    <a:srcRect/>
                    <a:stretch>
                      <a:fillRect/>
                    </a:stretch>
                  </pic:blipFill>
                  <pic:spPr bwMode="auto">
                    <a:xfrm>
                      <a:off x="0" y="0"/>
                      <a:ext cx="5610225" cy="2390775"/>
                    </a:xfrm>
                    <a:prstGeom prst="rect">
                      <a:avLst/>
                    </a:prstGeom>
                    <a:noFill/>
                    <a:ln w="9525">
                      <a:noFill/>
                      <a:miter lim="800000"/>
                      <a:headEnd/>
                      <a:tailEnd/>
                    </a:ln>
                  </pic:spPr>
                </pic:pic>
              </a:graphicData>
            </a:graphic>
          </wp:inline>
        </w:drawing>
      </w:r>
    </w:p>
    <w:p w:rsidR="00E873D4" w:rsidRDefault="00E873D4">
      <w:pPr>
        <w:ind w:firstLineChars="200" w:firstLine="640"/>
        <w:rPr>
          <w:rFonts w:ascii="楷体_GB2312" w:eastAsia="楷体_GB2312" w:hint="eastAsia"/>
          <w:sz w:val="32"/>
          <w:szCs w:val="32"/>
        </w:rPr>
      </w:pPr>
      <w:bookmarkStart w:id="21" w:name="_Toc456335722"/>
      <w:r>
        <w:rPr>
          <w:rFonts w:ascii="楷体_GB2312" w:eastAsia="楷体_GB2312" w:hint="eastAsia"/>
          <w:sz w:val="32"/>
          <w:szCs w:val="32"/>
        </w:rPr>
        <w:lastRenderedPageBreak/>
        <w:t>（一）</w:t>
      </w:r>
      <w:bookmarkEnd w:id="21"/>
      <w:r>
        <w:rPr>
          <w:rFonts w:ascii="楷体_GB2312" w:eastAsia="楷体_GB2312" w:hint="eastAsia"/>
          <w:sz w:val="32"/>
          <w:szCs w:val="32"/>
        </w:rPr>
        <w:t>需求大于求职缺口最大的前二十个职业情况（职业细类）</w:t>
      </w:r>
    </w:p>
    <w:p w:rsidR="00E873D4" w:rsidRDefault="00E873D4">
      <w:pPr>
        <w:spacing w:line="580" w:lineRule="exact"/>
        <w:ind w:firstLineChars="250" w:firstLine="800"/>
        <w:rPr>
          <w:rFonts w:ascii="仿宋_GB2312" w:eastAsia="仿宋_GB2312" w:hAnsi="宋体" w:hint="eastAsia"/>
          <w:color w:val="000000"/>
          <w:sz w:val="32"/>
          <w:szCs w:val="32"/>
        </w:rPr>
      </w:pPr>
      <w:r>
        <w:rPr>
          <w:rFonts w:ascii="仿宋_GB2312" w:eastAsia="仿宋_GB2312" w:hAnsi="宋体" w:hint="eastAsia"/>
          <w:color w:val="000000"/>
          <w:sz w:val="32"/>
          <w:szCs w:val="32"/>
        </w:rPr>
        <w:t>第四季度，由于新型冠状病毒肺炎并未结束，各行各业仍然受到不同程度的影响。在需求大于求职缺口最大的前二十个职业中，主要由社会生产服务和生活服务人员、生产制造及有关人员两个大类的工种组成，其中缺口数最大的前三个职位是餐厅服务员、营销员和仪器仪表制造工。</w:t>
      </w:r>
    </w:p>
    <w:p w:rsidR="00E873D4" w:rsidRDefault="00E873D4">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需求大于供给的职业主要集中在制造业、商业和服务业，说明这些职业岗位就业容量较大，可以提供较多的就业岗位，但由于供求双方匹配率较低，不能完全满足相关岗位的要求，从而造成上述职业的缺口数较大（见表6）。</w:t>
      </w:r>
    </w:p>
    <w:p w:rsidR="00E873D4" w:rsidRDefault="00E873D4">
      <w:pPr>
        <w:jc w:val="center"/>
        <w:rPr>
          <w:rFonts w:ascii="仿宋_GB2312" w:eastAsia="仿宋_GB2312"/>
        </w:rPr>
      </w:pPr>
      <w:bookmarkStart w:id="22" w:name="_Toc456335723"/>
      <w:r>
        <w:rPr>
          <w:rFonts w:ascii="仿宋_GB2312" w:eastAsia="仿宋_GB2312" w:hint="eastAsia"/>
          <w:b/>
          <w:bCs/>
          <w:sz w:val="32"/>
          <w:szCs w:val="32"/>
        </w:rPr>
        <w:t>表6：需求大于求职缺口最大的前发二十个职业（职业细类）</w:t>
      </w:r>
      <w:bookmarkEnd w:id="22"/>
    </w:p>
    <w:p w:rsidR="00E873D4" w:rsidRDefault="00E873D4">
      <w:pPr>
        <w:jc w:val="center"/>
        <w:rPr>
          <w:rFonts w:ascii="仿宋_GB2312" w:eastAsia="仿宋_GB2312" w:hint="eastAsia"/>
        </w:rPr>
      </w:pPr>
      <w:r>
        <w:rPr>
          <w:rFonts w:ascii="仿宋_GB2312" w:eastAsia="仿宋_GB2312" w:hAnsi="宋体" w:hint="eastAsia"/>
          <w:color w:val="000000"/>
          <w:sz w:val="32"/>
          <w:szCs w:val="32"/>
        </w:rPr>
        <w:t>(按缺口数降序排列)</w:t>
      </w:r>
    </w:p>
    <w:tbl>
      <w:tblPr>
        <w:tblW w:w="103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4"/>
        <w:gridCol w:w="1700"/>
        <w:gridCol w:w="1225"/>
        <w:gridCol w:w="1469"/>
        <w:gridCol w:w="1605"/>
        <w:gridCol w:w="992"/>
      </w:tblGrid>
      <w:tr w:rsidR="00E873D4">
        <w:trPr>
          <w:trHeight w:val="350"/>
          <w:tblHeader/>
          <w:jc w:val="center"/>
        </w:trPr>
        <w:tc>
          <w:tcPr>
            <w:tcW w:w="3404" w:type="dxa"/>
            <w:vMerge w:val="restart"/>
            <w:tcBorders>
              <w:top w:val="single" w:sz="12" w:space="0" w:color="auto"/>
              <w:left w:val="nil"/>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职业</w:t>
            </w:r>
          </w:p>
        </w:tc>
        <w:tc>
          <w:tcPr>
            <w:tcW w:w="1700" w:type="dxa"/>
            <w:vMerge w:val="restart"/>
            <w:tcBorders>
              <w:top w:val="single" w:sz="12" w:space="0" w:color="auto"/>
              <w:left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职业代码</w:t>
            </w:r>
          </w:p>
        </w:tc>
        <w:tc>
          <w:tcPr>
            <w:tcW w:w="5291" w:type="dxa"/>
            <w:gridSpan w:val="4"/>
            <w:tcBorders>
              <w:top w:val="single" w:sz="12" w:space="0" w:color="auto"/>
              <w:left w:val="single" w:sz="4" w:space="0" w:color="auto"/>
              <w:bottom w:val="single" w:sz="4" w:space="0" w:color="auto"/>
              <w:right w:val="nil"/>
            </w:tcBorders>
            <w:vAlign w:val="center"/>
          </w:tcPr>
          <w:p w:rsidR="00E873D4" w:rsidRDefault="00E873D4">
            <w:pPr>
              <w:spacing w:line="30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供求人数比较</w:t>
            </w:r>
          </w:p>
        </w:tc>
      </w:tr>
      <w:tr w:rsidR="00E873D4">
        <w:trPr>
          <w:trHeight w:val="339"/>
          <w:tblHeader/>
          <w:jc w:val="center"/>
        </w:trPr>
        <w:tc>
          <w:tcPr>
            <w:tcW w:w="3404" w:type="dxa"/>
            <w:vMerge/>
            <w:tcBorders>
              <w:left w:val="nil"/>
              <w:bottom w:val="single" w:sz="4" w:space="0" w:color="auto"/>
              <w:right w:val="single" w:sz="4" w:space="0" w:color="auto"/>
            </w:tcBorders>
            <w:vAlign w:val="center"/>
          </w:tcPr>
          <w:p w:rsidR="00E873D4" w:rsidRDefault="00E873D4">
            <w:pPr>
              <w:spacing w:line="300" w:lineRule="exact"/>
              <w:jc w:val="center"/>
              <w:rPr>
                <w:rFonts w:ascii="仿宋_GB2312" w:eastAsia="仿宋_GB2312" w:hAnsi="宋体" w:hint="eastAsia"/>
                <w:sz w:val="28"/>
                <w:szCs w:val="28"/>
              </w:rPr>
            </w:pPr>
          </w:p>
        </w:tc>
        <w:tc>
          <w:tcPr>
            <w:tcW w:w="1700" w:type="dxa"/>
            <w:vMerge/>
            <w:tcBorders>
              <w:left w:val="single" w:sz="4" w:space="0" w:color="auto"/>
              <w:bottom w:val="single" w:sz="4" w:space="0" w:color="auto"/>
              <w:right w:val="single" w:sz="4" w:space="0" w:color="auto"/>
            </w:tcBorders>
            <w:vAlign w:val="center"/>
          </w:tcPr>
          <w:p w:rsidR="00E873D4" w:rsidRDefault="00E873D4">
            <w:pPr>
              <w:spacing w:line="300" w:lineRule="exact"/>
              <w:jc w:val="center"/>
              <w:rPr>
                <w:rFonts w:ascii="仿宋_GB2312" w:eastAsia="仿宋_GB2312" w:hAnsi="宋体" w:hint="eastAsia"/>
                <w:sz w:val="28"/>
                <w:szCs w:val="28"/>
              </w:rPr>
            </w:pP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需求人数（人）</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求职人数（人）</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缺口数（人）</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bCs/>
                <w:sz w:val="28"/>
                <w:szCs w:val="28"/>
              </w:rPr>
            </w:pPr>
            <w:r>
              <w:rPr>
                <w:rFonts w:ascii="仿宋_GB2312" w:eastAsia="仿宋_GB2312" w:hAnsi="宋体" w:hint="eastAsia"/>
                <w:bCs/>
                <w:sz w:val="28"/>
                <w:szCs w:val="28"/>
              </w:rPr>
              <w:t>求人</w:t>
            </w:r>
          </w:p>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bCs/>
                <w:sz w:val="28"/>
                <w:szCs w:val="28"/>
              </w:rPr>
              <w:t>倍率</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餐厅服务员</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4-03-02-05</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2066</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956</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1110</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2.16</w:t>
            </w:r>
          </w:p>
        </w:tc>
      </w:tr>
      <w:tr w:rsidR="00E873D4">
        <w:trPr>
          <w:trHeight w:val="9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营销员</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4-01-02-01</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2353</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1298</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1055</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1.93</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仪器仪表制造工</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6-26-01-01</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2054</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1072</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982</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1.92</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物流服务师</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4-02-06-03</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1955</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975</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980</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2.01</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会计专业人员</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2-06-03-00</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1859</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907</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952</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2.05</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市场营销专业人员</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2-06-07-02</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1707</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868</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839</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1.97</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安全生产管理工程技术人员</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2-02-28-03</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1719</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884</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835</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1.94</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机械设计工程技术人员</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2-02-07-01</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1624</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794</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830</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2.05</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道路货运汽车驾驶员</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4-02-02-02</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1646</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819</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827</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2.01</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电工</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6-31-01-03</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1568</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781</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805</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2.03</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保险代理人</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4-05-04-01</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1601</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802</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799</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2.00</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物业管理员</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4-06-01-01</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1739</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945</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794</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1.84</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保安员</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4-07-05-01</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1624</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841</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783</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1.93</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lastRenderedPageBreak/>
              <w:t>秘书</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3-01-02-02</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1781</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1001</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780</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1.78</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客房服务员</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4-03-01-02</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1745</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969</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776</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1.80</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中学教育教师</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2-08-03-01</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1665</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898</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767</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1.85</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中式烹调师</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4-03-02-01</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1566</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799</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767</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1.96</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装饰装修工</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6-29-04-01</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1534</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774</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760</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1.98</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质检员</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6-31-03-05</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1905</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1146</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759</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1.66</w:t>
            </w:r>
          </w:p>
        </w:tc>
      </w:tr>
      <w:tr w:rsidR="00E873D4">
        <w:trPr>
          <w:trHeight w:val="350"/>
          <w:tblHeader/>
          <w:jc w:val="center"/>
        </w:trPr>
        <w:tc>
          <w:tcPr>
            <w:tcW w:w="3404"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视觉传达设计人员</w:t>
            </w:r>
          </w:p>
        </w:tc>
        <w:tc>
          <w:tcPr>
            <w:tcW w:w="1700"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2-09-06-01</w:t>
            </w:r>
          </w:p>
        </w:tc>
        <w:tc>
          <w:tcPr>
            <w:tcW w:w="122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1513</w:t>
            </w:r>
          </w:p>
        </w:tc>
        <w:tc>
          <w:tcPr>
            <w:tcW w:w="1469"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755</w:t>
            </w:r>
          </w:p>
        </w:tc>
        <w:tc>
          <w:tcPr>
            <w:tcW w:w="160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758</w:t>
            </w:r>
          </w:p>
        </w:tc>
        <w:tc>
          <w:tcPr>
            <w:tcW w:w="992"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2.00</w:t>
            </w:r>
          </w:p>
        </w:tc>
      </w:tr>
    </w:tbl>
    <w:p w:rsidR="00E873D4" w:rsidRDefault="00E873D4">
      <w:pPr>
        <w:ind w:firstLineChars="200" w:firstLine="640"/>
        <w:rPr>
          <w:rFonts w:ascii="楷体_GB2312" w:eastAsia="楷体_GB2312"/>
          <w:sz w:val="32"/>
          <w:szCs w:val="32"/>
        </w:rPr>
      </w:pPr>
      <w:bookmarkStart w:id="23" w:name="_Toc456335724"/>
      <w:r>
        <w:rPr>
          <w:rFonts w:ascii="楷体_GB2312" w:eastAsia="楷体_GB2312" w:hint="eastAsia"/>
          <w:sz w:val="32"/>
          <w:szCs w:val="32"/>
        </w:rPr>
        <w:t>（二）</w:t>
      </w:r>
      <w:bookmarkEnd w:id="23"/>
      <w:r>
        <w:rPr>
          <w:rFonts w:ascii="楷体_GB2312" w:eastAsia="楷体_GB2312" w:hint="eastAsia"/>
          <w:sz w:val="32"/>
          <w:szCs w:val="32"/>
        </w:rPr>
        <w:t>需求小于求职缺口最大的前二十个职业情况（职业细类）</w:t>
      </w:r>
    </w:p>
    <w:p w:rsidR="00E873D4" w:rsidRDefault="00E873D4">
      <w:pPr>
        <w:adjustRightInd w:val="0"/>
        <w:spacing w:line="56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需求小于供给缺口最大的二十个职业中，缺口最大的三个职业分别为：行政办事员，管理咨询专业人员，社区工作者。供需最不平衡的职业（求人倍率最小的职业）分别是行政办事员，管理咨询专业人员，社区工作者、旅游团队领队，这4个职业求人倍率都是0.67。</w:t>
      </w:r>
    </w:p>
    <w:p w:rsidR="00E873D4" w:rsidRDefault="00E873D4" w:rsidP="00DC0445">
      <w:pPr>
        <w:spacing w:line="56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需求小于求职缺口最大的职业一方面表明此二十个职业在我区就业市场的需求趋向于饱和的状态，用人单位在招聘这些职位时将有较多求职者可以进行比较和选择，而求职者在选择这些职业就业时将会面对多人竞争一个岗位的情况；另一方面，也要求我区公共就业服务机构应该继续加强和积极改善用人单位和求职者之间的职业指导服务，帮助和引导供求双方根据当前就业市场的变化趋势能够适时调整和转换招聘和求职策略，从而尽快实现求职和岗位之间匹配（见表7）。</w:t>
      </w:r>
    </w:p>
    <w:p w:rsidR="00E873D4" w:rsidRDefault="00E873D4">
      <w:pPr>
        <w:jc w:val="center"/>
      </w:pPr>
      <w:bookmarkStart w:id="24" w:name="_Toc456335725"/>
      <w:r>
        <w:rPr>
          <w:rFonts w:ascii="仿宋_GB2312" w:eastAsia="仿宋_GB2312" w:hint="eastAsia"/>
          <w:b/>
          <w:bCs/>
          <w:sz w:val="32"/>
          <w:szCs w:val="32"/>
        </w:rPr>
        <w:t>表7：需求小于求职缺口最大的前二十个职业（职业细类）</w:t>
      </w:r>
      <w:bookmarkEnd w:id="24"/>
    </w:p>
    <w:p w:rsidR="00E873D4" w:rsidRDefault="00E873D4">
      <w:pPr>
        <w:tabs>
          <w:tab w:val="left" w:pos="1252"/>
        </w:tabs>
        <w:spacing w:line="360" w:lineRule="exact"/>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(按缺口数升序排列)</w:t>
      </w:r>
    </w:p>
    <w:tbl>
      <w:tblPr>
        <w:tblW w:w="949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5"/>
        <w:gridCol w:w="1701"/>
        <w:gridCol w:w="1134"/>
        <w:gridCol w:w="1345"/>
        <w:gridCol w:w="1276"/>
        <w:gridCol w:w="1053"/>
        <w:gridCol w:w="149"/>
      </w:tblGrid>
      <w:tr w:rsidR="00E873D4">
        <w:trPr>
          <w:cantSplit/>
          <w:trHeight w:val="334"/>
          <w:tblHeader/>
          <w:jc w:val="center"/>
        </w:trPr>
        <w:tc>
          <w:tcPr>
            <w:tcW w:w="2835" w:type="dxa"/>
            <w:vMerge w:val="restart"/>
            <w:tcBorders>
              <w:top w:val="single" w:sz="12" w:space="0" w:color="auto"/>
              <w:left w:val="nil"/>
              <w:right w:val="single" w:sz="4" w:space="0" w:color="auto"/>
            </w:tcBorders>
            <w:vAlign w:val="center"/>
          </w:tcPr>
          <w:p w:rsidR="00E873D4" w:rsidRDefault="00E873D4">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职业</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职业代码</w:t>
            </w:r>
          </w:p>
        </w:tc>
        <w:tc>
          <w:tcPr>
            <w:tcW w:w="4957" w:type="dxa"/>
            <w:gridSpan w:val="5"/>
            <w:tcBorders>
              <w:top w:val="single" w:sz="12"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供求人数比较</w:t>
            </w:r>
          </w:p>
        </w:tc>
      </w:tr>
      <w:tr w:rsidR="00E873D4">
        <w:trPr>
          <w:gridAfter w:val="1"/>
          <w:wAfter w:w="149" w:type="dxa"/>
          <w:cantSplit/>
          <w:trHeight w:val="567"/>
          <w:tblHeader/>
          <w:jc w:val="center"/>
        </w:trPr>
        <w:tc>
          <w:tcPr>
            <w:tcW w:w="2835" w:type="dxa"/>
            <w:vMerge/>
            <w:tcBorders>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需求人数（人）</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求职人数（人）</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缺口数（人）</w:t>
            </w:r>
          </w:p>
        </w:tc>
        <w:tc>
          <w:tcPr>
            <w:tcW w:w="1053" w:type="dxa"/>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求</w:t>
            </w:r>
            <w:r>
              <w:rPr>
                <w:rFonts w:ascii="仿宋_GB2312" w:eastAsia="仿宋_GB2312" w:hAnsi="宋体"/>
                <w:color w:val="000000"/>
                <w:sz w:val="28"/>
                <w:szCs w:val="28"/>
              </w:rPr>
              <w:t>人</w:t>
            </w:r>
          </w:p>
          <w:p w:rsidR="00E873D4" w:rsidRDefault="00E873D4">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倍</w:t>
            </w:r>
            <w:r>
              <w:rPr>
                <w:rFonts w:ascii="仿宋_GB2312" w:eastAsia="仿宋_GB2312" w:hAnsi="宋体"/>
                <w:color w:val="000000"/>
                <w:sz w:val="28"/>
                <w:szCs w:val="28"/>
              </w:rPr>
              <w:t>率</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行政办事员</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3-01-01-01</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807</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1212</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-405</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0.67</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lastRenderedPageBreak/>
              <w:t>管理咨询专业人员</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2-06-07-08</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802</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1198</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-396</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0.67</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社区工作者</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3-01-01-02</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736</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1096</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-360</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0.67</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人力资源服务专业人员</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2-06-08-02</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808</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1157</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-349</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0.70</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旅游团队领队</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4-07-04-02</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689</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1024</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-335</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0.67</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后勤管理员</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3-01-02-08</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775</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1105</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-330</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0.70</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糕点面包烘焙工</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6-02-01-01</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810</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1132</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-322</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0.72</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砌筑工</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6-29-01-01</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1022</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1341</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-319</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0.76</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医药代表</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2-06-07-07</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867</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1175</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-308</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0.74</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采购员</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4-01-01-00</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724</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1023</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-299</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0.71</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安全员</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6-31-06-00</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725</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1020</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-295</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0.71</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公路养护工</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6-29-02-04</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777</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1067</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-290</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0.73</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导游</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4-07-04-01</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842</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1121</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-279</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0.75</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美容师</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4-10-03-01</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774</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1046</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-272</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0.74</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专用车辆驾驶员</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6-30-01-00</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963</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1221</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-258</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0.79</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汽车维修工</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4-12-01-01</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871</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1126</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-255</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0.77</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展出动物保育员</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4-09-06-04</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746</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996</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-250</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0.75</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停车管理员</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4-06-01-03</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747</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988</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-241</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0.76</w:t>
            </w:r>
          </w:p>
        </w:tc>
      </w:tr>
      <w:tr w:rsidR="00E873D4">
        <w:trPr>
          <w:trHeight w:val="375"/>
          <w:jc w:val="center"/>
        </w:trPr>
        <w:tc>
          <w:tcPr>
            <w:tcW w:w="2835" w:type="dxa"/>
            <w:tcBorders>
              <w:top w:val="single" w:sz="4" w:space="0" w:color="auto"/>
              <w:left w:val="nil"/>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房地产估价专业人员</w:t>
            </w:r>
          </w:p>
        </w:tc>
        <w:tc>
          <w:tcPr>
            <w:tcW w:w="1701"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2-06-06-02</w:t>
            </w:r>
          </w:p>
        </w:tc>
        <w:tc>
          <w:tcPr>
            <w:tcW w:w="1134"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746</w:t>
            </w:r>
          </w:p>
        </w:tc>
        <w:tc>
          <w:tcPr>
            <w:tcW w:w="1345"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980</w:t>
            </w:r>
          </w:p>
        </w:tc>
        <w:tc>
          <w:tcPr>
            <w:tcW w:w="1276" w:type="dxa"/>
            <w:tcBorders>
              <w:top w:val="single" w:sz="4" w:space="0" w:color="auto"/>
              <w:left w:val="single" w:sz="4" w:space="0" w:color="auto"/>
              <w:bottom w:val="single" w:sz="4"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-234</w:t>
            </w:r>
          </w:p>
        </w:tc>
        <w:tc>
          <w:tcPr>
            <w:tcW w:w="1202" w:type="dxa"/>
            <w:gridSpan w:val="2"/>
            <w:tcBorders>
              <w:top w:val="single" w:sz="4" w:space="0" w:color="auto"/>
              <w:left w:val="single" w:sz="4" w:space="0" w:color="auto"/>
              <w:bottom w:val="single" w:sz="4"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0.76</w:t>
            </w:r>
          </w:p>
        </w:tc>
      </w:tr>
      <w:tr w:rsidR="00E873D4">
        <w:trPr>
          <w:trHeight w:val="375"/>
          <w:jc w:val="center"/>
        </w:trPr>
        <w:tc>
          <w:tcPr>
            <w:tcW w:w="2835" w:type="dxa"/>
            <w:tcBorders>
              <w:top w:val="single" w:sz="4" w:space="0" w:color="auto"/>
              <w:left w:val="nil"/>
              <w:bottom w:val="single" w:sz="12"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网络编辑</w:t>
            </w:r>
          </w:p>
        </w:tc>
        <w:tc>
          <w:tcPr>
            <w:tcW w:w="1701" w:type="dxa"/>
            <w:tcBorders>
              <w:top w:val="single" w:sz="4" w:space="0" w:color="auto"/>
              <w:left w:val="single" w:sz="4" w:space="0" w:color="auto"/>
              <w:bottom w:val="single" w:sz="12"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2-10-02-05</w:t>
            </w:r>
          </w:p>
        </w:tc>
        <w:tc>
          <w:tcPr>
            <w:tcW w:w="1134" w:type="dxa"/>
            <w:tcBorders>
              <w:top w:val="single" w:sz="4" w:space="0" w:color="auto"/>
              <w:left w:val="single" w:sz="4" w:space="0" w:color="auto"/>
              <w:bottom w:val="single" w:sz="12"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730</w:t>
            </w:r>
          </w:p>
        </w:tc>
        <w:tc>
          <w:tcPr>
            <w:tcW w:w="1345" w:type="dxa"/>
            <w:tcBorders>
              <w:top w:val="single" w:sz="4" w:space="0" w:color="auto"/>
              <w:left w:val="single" w:sz="4" w:space="0" w:color="auto"/>
              <w:bottom w:val="single" w:sz="12"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960</w:t>
            </w:r>
          </w:p>
        </w:tc>
        <w:tc>
          <w:tcPr>
            <w:tcW w:w="1276" w:type="dxa"/>
            <w:tcBorders>
              <w:top w:val="single" w:sz="4" w:space="0" w:color="auto"/>
              <w:left w:val="single" w:sz="4" w:space="0" w:color="auto"/>
              <w:bottom w:val="single" w:sz="12" w:space="0" w:color="auto"/>
              <w:right w:val="single" w:sz="4" w:space="0" w:color="auto"/>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-230</w:t>
            </w:r>
          </w:p>
        </w:tc>
        <w:tc>
          <w:tcPr>
            <w:tcW w:w="1202" w:type="dxa"/>
            <w:gridSpan w:val="2"/>
            <w:tcBorders>
              <w:top w:val="single" w:sz="4" w:space="0" w:color="auto"/>
              <w:left w:val="single" w:sz="4" w:space="0" w:color="auto"/>
              <w:bottom w:val="single" w:sz="12" w:space="0" w:color="auto"/>
              <w:right w:val="nil"/>
            </w:tcBorders>
            <w:vAlign w:val="center"/>
          </w:tcPr>
          <w:p w:rsidR="00E873D4" w:rsidRDefault="00E873D4">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0.76</w:t>
            </w:r>
          </w:p>
        </w:tc>
      </w:tr>
    </w:tbl>
    <w:p w:rsidR="00E873D4" w:rsidRDefault="00E873D4">
      <w:pPr>
        <w:ind w:firstLineChars="200" w:firstLine="640"/>
        <w:rPr>
          <w:rFonts w:ascii="黑体" w:eastAsia="黑体" w:hAnsi="黑体"/>
          <w:sz w:val="32"/>
          <w:szCs w:val="32"/>
        </w:rPr>
      </w:pPr>
      <w:bookmarkStart w:id="25" w:name="_Toc456335726"/>
      <w:r>
        <w:rPr>
          <w:rFonts w:ascii="黑体" w:eastAsia="黑体" w:hAnsi="黑体" w:hint="eastAsia"/>
          <w:sz w:val="32"/>
          <w:szCs w:val="32"/>
        </w:rPr>
        <w:t>七、求职人员构成情况</w:t>
      </w:r>
      <w:bookmarkEnd w:id="25"/>
    </w:p>
    <w:p w:rsidR="00E873D4" w:rsidRDefault="00E873D4">
      <w:pPr>
        <w:spacing w:line="520" w:lineRule="exact"/>
        <w:ind w:firstLineChars="200" w:firstLine="640"/>
        <w:rPr>
          <w:rFonts w:ascii="仿宋_GB2312" w:eastAsia="仿宋_GB2312" w:hAnsi="宋体" w:hint="eastAsia"/>
          <w:sz w:val="32"/>
          <w:szCs w:val="32"/>
        </w:rPr>
      </w:pPr>
      <w:bookmarkStart w:id="26" w:name="_Toc456335727"/>
      <w:r>
        <w:rPr>
          <w:rFonts w:ascii="仿宋_GB2312" w:eastAsia="仿宋_GB2312" w:hAnsi="宋体" w:hint="eastAsia"/>
          <w:sz w:val="32"/>
          <w:szCs w:val="32"/>
        </w:rPr>
        <w:t>从求职人员构成来看，新成长失业青年所占比重为</w:t>
      </w:r>
      <w:r>
        <w:rPr>
          <w:rFonts w:ascii="仿宋_GB2312" w:eastAsia="仿宋_GB2312" w:hAnsi="宋体" w:hint="eastAsia"/>
          <w:color w:val="000000"/>
          <w:sz w:val="32"/>
          <w:szCs w:val="32"/>
        </w:rPr>
        <w:t>26.34</w:t>
      </w:r>
      <w:r>
        <w:rPr>
          <w:rFonts w:ascii="仿宋_GB2312" w:eastAsia="仿宋_GB2312" w:hAnsi="宋体" w:hint="eastAsia"/>
          <w:sz w:val="32"/>
          <w:szCs w:val="32"/>
        </w:rPr>
        <w:t>%，其中应届高校毕业生占新成长失业青年的</w:t>
      </w:r>
      <w:r>
        <w:rPr>
          <w:rFonts w:ascii="仿宋_GB2312" w:eastAsia="仿宋_GB2312" w:hAnsi="宋体" w:hint="eastAsia"/>
          <w:color w:val="000000"/>
          <w:sz w:val="32"/>
          <w:szCs w:val="32"/>
        </w:rPr>
        <w:t>84.06</w:t>
      </w:r>
      <w:r>
        <w:rPr>
          <w:rFonts w:ascii="仿宋_GB2312" w:eastAsia="仿宋_GB2312" w:hAnsi="宋体" w:hint="eastAsia"/>
          <w:sz w:val="32"/>
          <w:szCs w:val="32"/>
        </w:rPr>
        <w:t>%；失业人员占</w:t>
      </w:r>
      <w:r>
        <w:rPr>
          <w:rFonts w:ascii="仿宋_GB2312" w:eastAsia="仿宋_GB2312" w:hAnsi="宋体" w:hint="eastAsia"/>
          <w:color w:val="000000"/>
          <w:sz w:val="32"/>
          <w:szCs w:val="32"/>
        </w:rPr>
        <w:t>42.26</w:t>
      </w:r>
      <w:r>
        <w:rPr>
          <w:rFonts w:ascii="仿宋_GB2312" w:eastAsia="仿宋_GB2312" w:hAnsi="宋体" w:hint="eastAsia"/>
          <w:sz w:val="32"/>
          <w:szCs w:val="32"/>
        </w:rPr>
        <w:t>%，本辖区农村人员占15.49%,外地户籍人员占8.20%。</w:t>
      </w:r>
    </w:p>
    <w:p w:rsidR="00E873D4" w:rsidRDefault="00E873D4">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与上季度相比，求职比重上升幅度最大是新成长的失业青年，上升2.02个百分点；但应届高校毕业生的求职比重却下降1.43。</w:t>
      </w:r>
    </w:p>
    <w:p w:rsidR="00E873D4" w:rsidRDefault="00E873D4">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与去年同季度相比，失业人员的求职比重上升了5.04百分点；新成长失业青年的求职比重下降5.89个百分点。</w:t>
      </w:r>
    </w:p>
    <w:p w:rsidR="00E873D4" w:rsidRDefault="00E873D4">
      <w:pPr>
        <w:jc w:val="center"/>
        <w:rPr>
          <w:rFonts w:ascii="仿宋_GB2312" w:eastAsia="仿宋_GB2312"/>
          <w:b/>
          <w:bCs/>
          <w:sz w:val="32"/>
          <w:szCs w:val="32"/>
        </w:rPr>
      </w:pPr>
      <w:r>
        <w:rPr>
          <w:rFonts w:ascii="仿宋_GB2312" w:eastAsia="仿宋_GB2312" w:hint="eastAsia"/>
          <w:b/>
          <w:bCs/>
          <w:sz w:val="32"/>
          <w:szCs w:val="32"/>
        </w:rPr>
        <w:t>表8：按求职人员类别分组的求职人数</w:t>
      </w:r>
      <w:bookmarkEnd w:id="26"/>
    </w:p>
    <w:tbl>
      <w:tblPr>
        <w:tblpPr w:leftFromText="180" w:rightFromText="180" w:vertAnchor="text" w:horzAnchor="margin" w:tblpXSpec="center" w:tblpY="7"/>
        <w:tblW w:w="100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5"/>
        <w:gridCol w:w="1499"/>
        <w:gridCol w:w="1236"/>
        <w:gridCol w:w="1283"/>
        <w:gridCol w:w="850"/>
        <w:gridCol w:w="1559"/>
        <w:gridCol w:w="993"/>
      </w:tblGrid>
      <w:tr w:rsidR="00E873D4">
        <w:trPr>
          <w:tblHeader/>
          <w:jc w:val="center"/>
        </w:trPr>
        <w:tc>
          <w:tcPr>
            <w:tcW w:w="2645" w:type="dxa"/>
            <w:tcBorders>
              <w:top w:val="single" w:sz="12" w:space="0" w:color="auto"/>
              <w:left w:val="nil"/>
            </w:tcBorders>
            <w:vAlign w:val="center"/>
          </w:tcPr>
          <w:p w:rsidR="00E873D4" w:rsidRDefault="00E873D4">
            <w:pPr>
              <w:spacing w:line="320" w:lineRule="exact"/>
              <w:jc w:val="center"/>
              <w:rPr>
                <w:rFonts w:ascii="仿宋_GB2312" w:eastAsia="仿宋_GB2312" w:hAnsi="宋体" w:hint="eastAsia"/>
                <w:sz w:val="28"/>
                <w:szCs w:val="28"/>
              </w:rPr>
            </w:pPr>
            <w:r>
              <w:rPr>
                <w:rFonts w:ascii="仿宋_GB2312" w:eastAsia="仿宋_GB2312" w:hAnsi="宋体" w:hint="eastAsia"/>
                <w:sz w:val="28"/>
                <w:szCs w:val="28"/>
              </w:rPr>
              <w:lastRenderedPageBreak/>
              <w:t>求职人员类别</w:t>
            </w:r>
          </w:p>
        </w:tc>
        <w:tc>
          <w:tcPr>
            <w:tcW w:w="1499" w:type="dxa"/>
            <w:tcBorders>
              <w:top w:val="single" w:sz="12" w:space="0" w:color="auto"/>
            </w:tcBorders>
            <w:vAlign w:val="center"/>
          </w:tcPr>
          <w:p w:rsidR="00E873D4" w:rsidRDefault="00E873D4">
            <w:pPr>
              <w:spacing w:line="320" w:lineRule="exact"/>
              <w:jc w:val="center"/>
              <w:rPr>
                <w:rFonts w:ascii="仿宋_GB2312" w:eastAsia="仿宋_GB2312" w:hAnsi="宋体" w:hint="eastAsia"/>
                <w:sz w:val="28"/>
                <w:szCs w:val="28"/>
              </w:rPr>
            </w:pPr>
            <w:r>
              <w:rPr>
                <w:rFonts w:ascii="仿宋_GB2312" w:eastAsia="仿宋_GB2312" w:hAnsi="宋体" w:hint="eastAsia"/>
                <w:sz w:val="28"/>
                <w:szCs w:val="28"/>
              </w:rPr>
              <w:t>求职人数（人）</w:t>
            </w:r>
          </w:p>
        </w:tc>
        <w:tc>
          <w:tcPr>
            <w:tcW w:w="1236" w:type="dxa"/>
            <w:tcBorders>
              <w:top w:val="single" w:sz="12" w:space="0" w:color="auto"/>
            </w:tcBorders>
            <w:vAlign w:val="center"/>
          </w:tcPr>
          <w:p w:rsidR="00E873D4" w:rsidRDefault="00E873D4">
            <w:pPr>
              <w:spacing w:line="320" w:lineRule="exact"/>
              <w:jc w:val="center"/>
              <w:rPr>
                <w:rFonts w:ascii="仿宋_GB2312" w:eastAsia="仿宋_GB2312" w:hAnsi="宋体" w:hint="eastAsia"/>
                <w:sz w:val="28"/>
                <w:szCs w:val="28"/>
              </w:rPr>
            </w:pPr>
            <w:r>
              <w:rPr>
                <w:rFonts w:ascii="仿宋_GB2312" w:eastAsia="仿宋_GB2312" w:hAnsi="宋体" w:hint="eastAsia"/>
                <w:sz w:val="28"/>
                <w:szCs w:val="28"/>
              </w:rPr>
              <w:t>求职比重(%)</w:t>
            </w:r>
          </w:p>
        </w:tc>
        <w:tc>
          <w:tcPr>
            <w:tcW w:w="2133" w:type="dxa"/>
            <w:gridSpan w:val="2"/>
            <w:tcBorders>
              <w:top w:val="single" w:sz="12" w:space="0" w:color="auto"/>
            </w:tcBorders>
            <w:vAlign w:val="center"/>
          </w:tcPr>
          <w:p w:rsidR="00E873D4" w:rsidRDefault="00E873D4">
            <w:pPr>
              <w:spacing w:line="320" w:lineRule="exact"/>
              <w:jc w:val="center"/>
              <w:rPr>
                <w:rFonts w:ascii="仿宋_GB2312" w:eastAsia="仿宋_GB2312" w:hAnsi="宋体" w:hint="eastAsia"/>
                <w:sz w:val="28"/>
                <w:szCs w:val="28"/>
              </w:rPr>
            </w:pPr>
            <w:r>
              <w:rPr>
                <w:rFonts w:ascii="仿宋_GB2312" w:eastAsia="仿宋_GB2312" w:hAnsi="宋体" w:hint="eastAsia"/>
                <w:sz w:val="28"/>
                <w:szCs w:val="28"/>
              </w:rPr>
              <w:t>与上季度相比</w:t>
            </w:r>
          </w:p>
          <w:p w:rsidR="00E873D4" w:rsidRDefault="00E873D4">
            <w:pPr>
              <w:spacing w:line="320" w:lineRule="exact"/>
              <w:jc w:val="center"/>
              <w:rPr>
                <w:rFonts w:ascii="仿宋_GB2312" w:eastAsia="仿宋_GB2312" w:hAnsi="宋体" w:hint="eastAsia"/>
                <w:sz w:val="28"/>
                <w:szCs w:val="28"/>
              </w:rPr>
            </w:pPr>
            <w:r>
              <w:rPr>
                <w:rFonts w:ascii="仿宋_GB2312" w:eastAsia="仿宋_GB2312" w:hAnsi="宋体" w:hint="eastAsia"/>
                <w:sz w:val="28"/>
                <w:szCs w:val="28"/>
              </w:rPr>
              <w:t>求职变化（%）</w:t>
            </w:r>
          </w:p>
        </w:tc>
        <w:tc>
          <w:tcPr>
            <w:tcW w:w="2552" w:type="dxa"/>
            <w:gridSpan w:val="2"/>
            <w:tcBorders>
              <w:top w:val="single" w:sz="12" w:space="0" w:color="auto"/>
              <w:right w:val="nil"/>
            </w:tcBorders>
          </w:tcPr>
          <w:p w:rsidR="00E873D4" w:rsidRDefault="00E873D4">
            <w:pPr>
              <w:spacing w:line="320" w:lineRule="exact"/>
              <w:jc w:val="center"/>
              <w:rPr>
                <w:rFonts w:ascii="仿宋_GB2312" w:eastAsia="仿宋_GB2312" w:hAnsi="宋体" w:hint="eastAsia"/>
                <w:sz w:val="28"/>
                <w:szCs w:val="28"/>
              </w:rPr>
            </w:pPr>
            <w:r>
              <w:rPr>
                <w:rFonts w:ascii="仿宋_GB2312" w:eastAsia="仿宋_GB2312" w:hAnsi="宋体" w:hint="eastAsia"/>
                <w:sz w:val="28"/>
                <w:szCs w:val="28"/>
              </w:rPr>
              <w:t>与去年</w:t>
            </w:r>
            <w:r>
              <w:rPr>
                <w:rFonts w:ascii="仿宋_GB2312" w:eastAsia="仿宋_GB2312" w:hAnsi="宋体" w:hint="eastAsia"/>
                <w:bCs/>
                <w:sz w:val="28"/>
                <w:szCs w:val="28"/>
              </w:rPr>
              <w:t>同季度</w:t>
            </w:r>
            <w:r>
              <w:rPr>
                <w:rFonts w:ascii="仿宋_GB2312" w:eastAsia="仿宋_GB2312" w:hAnsi="宋体" w:hint="eastAsia"/>
                <w:sz w:val="28"/>
                <w:szCs w:val="28"/>
              </w:rPr>
              <w:t>相比</w:t>
            </w:r>
          </w:p>
          <w:p w:rsidR="00E873D4" w:rsidRDefault="00E873D4">
            <w:pPr>
              <w:spacing w:line="320" w:lineRule="exact"/>
              <w:jc w:val="center"/>
              <w:rPr>
                <w:rFonts w:ascii="仿宋_GB2312" w:eastAsia="仿宋_GB2312" w:hAnsi="宋体" w:hint="eastAsia"/>
                <w:sz w:val="28"/>
                <w:szCs w:val="28"/>
              </w:rPr>
            </w:pPr>
            <w:r>
              <w:rPr>
                <w:rFonts w:ascii="仿宋_GB2312" w:eastAsia="仿宋_GB2312" w:hAnsi="宋体" w:hint="eastAsia"/>
                <w:sz w:val="28"/>
                <w:szCs w:val="28"/>
              </w:rPr>
              <w:t>求职变化（%）</w:t>
            </w:r>
          </w:p>
        </w:tc>
      </w:tr>
      <w:tr w:rsidR="00E873D4">
        <w:trPr>
          <w:trHeight w:val="423"/>
          <w:jc w:val="center"/>
        </w:trPr>
        <w:tc>
          <w:tcPr>
            <w:tcW w:w="2645" w:type="dxa"/>
            <w:tcBorders>
              <w:left w:val="nil"/>
            </w:tcBorders>
            <w:vAlign w:val="center"/>
          </w:tcPr>
          <w:p w:rsidR="00E873D4" w:rsidRDefault="00E873D4">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新成长失业青年</w:t>
            </w:r>
          </w:p>
        </w:tc>
        <w:tc>
          <w:tcPr>
            <w:tcW w:w="1499"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31712</w:t>
            </w:r>
          </w:p>
        </w:tc>
        <w:tc>
          <w:tcPr>
            <w:tcW w:w="1236"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26.34</w:t>
            </w:r>
          </w:p>
        </w:tc>
        <w:tc>
          <w:tcPr>
            <w:tcW w:w="1283"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+2.02</w:t>
            </w:r>
          </w:p>
        </w:tc>
        <w:tc>
          <w:tcPr>
            <w:tcW w:w="850" w:type="dxa"/>
            <w:tcBorders>
              <w:left w:val="nil"/>
            </w:tcBorders>
            <w:vAlign w:val="center"/>
          </w:tcPr>
          <w:p w:rsidR="00E873D4" w:rsidRDefault="00E873D4">
            <w:pPr>
              <w:spacing w:line="360" w:lineRule="exact"/>
              <w:ind w:leftChars="-54" w:left="38" w:hangingChars="47" w:hanging="151"/>
              <w:jc w:val="left"/>
              <w:rPr>
                <w:rFonts w:ascii="黑体" w:eastAsia="黑体" w:hAnsi="黑体" w:hint="eastAsia"/>
                <w:color w:val="000000"/>
                <w:sz w:val="32"/>
                <w:szCs w:val="32"/>
              </w:rPr>
            </w:pPr>
            <w:r>
              <w:rPr>
                <w:rFonts w:ascii="黑体" w:eastAsia="黑体" w:hAnsi="黑体" w:hint="eastAsia"/>
                <w:b/>
                <w:color w:val="FF0000"/>
                <w:sz w:val="32"/>
                <w:szCs w:val="32"/>
              </w:rPr>
              <w:t>↑</w:t>
            </w:r>
          </w:p>
        </w:tc>
        <w:tc>
          <w:tcPr>
            <w:tcW w:w="1559"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-5.89</w:t>
            </w:r>
          </w:p>
        </w:tc>
        <w:tc>
          <w:tcPr>
            <w:tcW w:w="993" w:type="dxa"/>
            <w:tcBorders>
              <w:left w:val="nil"/>
              <w:right w:val="nil"/>
            </w:tcBorders>
            <w:tcMar>
              <w:left w:w="57" w:type="dxa"/>
            </w:tcMar>
            <w:vAlign w:val="center"/>
          </w:tcPr>
          <w:p w:rsidR="00E873D4" w:rsidRDefault="00E873D4">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E873D4">
        <w:trPr>
          <w:trHeight w:val="451"/>
          <w:jc w:val="center"/>
        </w:trPr>
        <w:tc>
          <w:tcPr>
            <w:tcW w:w="2645" w:type="dxa"/>
            <w:tcBorders>
              <w:left w:val="nil"/>
            </w:tcBorders>
            <w:vAlign w:val="center"/>
          </w:tcPr>
          <w:p w:rsidR="00E873D4" w:rsidRDefault="00E873D4">
            <w:pPr>
              <w:spacing w:line="360" w:lineRule="exact"/>
              <w:jc w:val="center"/>
              <w:rPr>
                <w:rFonts w:ascii="仿宋_GB2312" w:eastAsia="仿宋_GB2312" w:hAnsi="宋体" w:hint="eastAsia"/>
                <w:sz w:val="24"/>
              </w:rPr>
            </w:pPr>
            <w:r>
              <w:rPr>
                <w:rFonts w:ascii="仿宋_GB2312" w:eastAsia="仿宋_GB2312" w:hAnsi="宋体" w:hint="eastAsia"/>
                <w:sz w:val="24"/>
              </w:rPr>
              <w:t>其中：应届高校毕业生</w:t>
            </w:r>
          </w:p>
        </w:tc>
        <w:tc>
          <w:tcPr>
            <w:tcW w:w="1499"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26656</w:t>
            </w:r>
          </w:p>
        </w:tc>
        <w:tc>
          <w:tcPr>
            <w:tcW w:w="1236"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84.06</w:t>
            </w:r>
          </w:p>
        </w:tc>
        <w:tc>
          <w:tcPr>
            <w:tcW w:w="1283"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-1.43</w:t>
            </w:r>
          </w:p>
        </w:tc>
        <w:tc>
          <w:tcPr>
            <w:tcW w:w="850" w:type="dxa"/>
            <w:tcBorders>
              <w:left w:val="nil"/>
            </w:tcBorders>
            <w:vAlign w:val="center"/>
          </w:tcPr>
          <w:p w:rsidR="00E873D4" w:rsidRDefault="00E873D4">
            <w:pPr>
              <w:spacing w:line="360" w:lineRule="exact"/>
              <w:ind w:leftChars="-54" w:left="38" w:hangingChars="47" w:hanging="151"/>
              <w:jc w:val="left"/>
              <w:rPr>
                <w:rFonts w:ascii="黑体" w:eastAsia="黑体" w:hAnsi="黑体" w:hint="eastAsia"/>
                <w:color w:val="000000"/>
                <w:sz w:val="32"/>
                <w:szCs w:val="32"/>
              </w:rPr>
            </w:pPr>
            <w:r>
              <w:rPr>
                <w:rFonts w:ascii="黑体" w:eastAsia="黑体" w:hAnsi="黑体" w:hint="eastAsia"/>
                <w:b/>
                <w:color w:val="00B050"/>
                <w:sz w:val="32"/>
                <w:szCs w:val="32"/>
              </w:rPr>
              <w:t>↓</w:t>
            </w:r>
          </w:p>
        </w:tc>
        <w:tc>
          <w:tcPr>
            <w:tcW w:w="1559"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-0.86</w:t>
            </w:r>
          </w:p>
        </w:tc>
        <w:tc>
          <w:tcPr>
            <w:tcW w:w="993" w:type="dxa"/>
            <w:tcBorders>
              <w:left w:val="nil"/>
              <w:right w:val="nil"/>
            </w:tcBorders>
            <w:tcMar>
              <w:left w:w="57" w:type="dxa"/>
            </w:tcMar>
            <w:vAlign w:val="center"/>
          </w:tcPr>
          <w:p w:rsidR="00E873D4" w:rsidRDefault="00E873D4">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E873D4">
        <w:trPr>
          <w:jc w:val="center"/>
        </w:trPr>
        <w:tc>
          <w:tcPr>
            <w:tcW w:w="2645" w:type="dxa"/>
            <w:tcBorders>
              <w:left w:val="nil"/>
            </w:tcBorders>
            <w:vAlign w:val="center"/>
          </w:tcPr>
          <w:p w:rsidR="00E873D4" w:rsidRDefault="00E873D4">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失业人员</w:t>
            </w:r>
          </w:p>
        </w:tc>
        <w:tc>
          <w:tcPr>
            <w:tcW w:w="1499"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50882</w:t>
            </w:r>
          </w:p>
        </w:tc>
        <w:tc>
          <w:tcPr>
            <w:tcW w:w="1236"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42.26</w:t>
            </w:r>
          </w:p>
        </w:tc>
        <w:tc>
          <w:tcPr>
            <w:tcW w:w="1283"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+1.59</w:t>
            </w:r>
          </w:p>
        </w:tc>
        <w:tc>
          <w:tcPr>
            <w:tcW w:w="850" w:type="dxa"/>
            <w:tcBorders>
              <w:left w:val="nil"/>
            </w:tcBorders>
            <w:vAlign w:val="center"/>
          </w:tcPr>
          <w:p w:rsidR="00E873D4" w:rsidRDefault="00E873D4">
            <w:pPr>
              <w:spacing w:line="360" w:lineRule="exact"/>
              <w:ind w:leftChars="-54" w:left="38" w:hangingChars="47" w:hanging="151"/>
              <w:jc w:val="left"/>
              <w:rPr>
                <w:rFonts w:ascii="黑体" w:eastAsia="黑体" w:hAnsi="黑体" w:hint="eastAsia"/>
                <w:color w:val="000000"/>
                <w:sz w:val="32"/>
                <w:szCs w:val="32"/>
              </w:rPr>
            </w:pPr>
            <w:r>
              <w:rPr>
                <w:rFonts w:ascii="黑体" w:eastAsia="黑体" w:hAnsi="黑体" w:hint="eastAsia"/>
                <w:b/>
                <w:color w:val="FF0000"/>
                <w:sz w:val="32"/>
                <w:szCs w:val="32"/>
              </w:rPr>
              <w:t>↑</w:t>
            </w:r>
          </w:p>
        </w:tc>
        <w:tc>
          <w:tcPr>
            <w:tcW w:w="1559"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+5.04</w:t>
            </w:r>
          </w:p>
        </w:tc>
        <w:tc>
          <w:tcPr>
            <w:tcW w:w="993" w:type="dxa"/>
            <w:tcBorders>
              <w:left w:val="nil"/>
              <w:right w:val="nil"/>
            </w:tcBorders>
            <w:tcMar>
              <w:left w:w="57" w:type="dxa"/>
            </w:tcMar>
            <w:vAlign w:val="center"/>
          </w:tcPr>
          <w:p w:rsidR="00E873D4" w:rsidRDefault="00E873D4">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jc w:val="center"/>
        </w:trPr>
        <w:tc>
          <w:tcPr>
            <w:tcW w:w="2645" w:type="dxa"/>
            <w:tcBorders>
              <w:left w:val="nil"/>
            </w:tcBorders>
            <w:vAlign w:val="center"/>
          </w:tcPr>
          <w:p w:rsidR="00E873D4" w:rsidRDefault="00E873D4">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在业人员</w:t>
            </w:r>
          </w:p>
        </w:tc>
        <w:tc>
          <w:tcPr>
            <w:tcW w:w="1499"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3685</w:t>
            </w:r>
          </w:p>
        </w:tc>
        <w:tc>
          <w:tcPr>
            <w:tcW w:w="1236"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3.06</w:t>
            </w:r>
          </w:p>
        </w:tc>
        <w:tc>
          <w:tcPr>
            <w:tcW w:w="1283"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+0.63</w:t>
            </w:r>
          </w:p>
        </w:tc>
        <w:tc>
          <w:tcPr>
            <w:tcW w:w="850" w:type="dxa"/>
            <w:tcBorders>
              <w:left w:val="nil"/>
            </w:tcBorders>
            <w:vAlign w:val="center"/>
          </w:tcPr>
          <w:p w:rsidR="00E873D4" w:rsidRDefault="00E873D4">
            <w:pPr>
              <w:spacing w:line="360" w:lineRule="exact"/>
              <w:ind w:leftChars="-54" w:left="38" w:hangingChars="47" w:hanging="151"/>
              <w:jc w:val="left"/>
              <w:rPr>
                <w:rFonts w:ascii="黑体" w:eastAsia="黑体" w:hAnsi="黑体" w:hint="eastAsia"/>
                <w:color w:val="000000"/>
                <w:sz w:val="32"/>
                <w:szCs w:val="32"/>
              </w:rPr>
            </w:pPr>
            <w:r>
              <w:rPr>
                <w:rFonts w:ascii="黑体" w:eastAsia="黑体" w:hAnsi="黑体" w:hint="eastAsia"/>
                <w:b/>
                <w:color w:val="FF0000"/>
                <w:sz w:val="32"/>
                <w:szCs w:val="32"/>
              </w:rPr>
              <w:t>↑</w:t>
            </w:r>
          </w:p>
        </w:tc>
        <w:tc>
          <w:tcPr>
            <w:tcW w:w="1559"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+0.72</w:t>
            </w:r>
          </w:p>
        </w:tc>
        <w:tc>
          <w:tcPr>
            <w:tcW w:w="993" w:type="dxa"/>
            <w:tcBorders>
              <w:left w:val="nil"/>
              <w:right w:val="nil"/>
            </w:tcBorders>
            <w:tcMar>
              <w:left w:w="57" w:type="dxa"/>
            </w:tcMar>
            <w:vAlign w:val="center"/>
          </w:tcPr>
          <w:p w:rsidR="00E873D4" w:rsidRDefault="00E873D4">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jc w:val="center"/>
        </w:trPr>
        <w:tc>
          <w:tcPr>
            <w:tcW w:w="2645" w:type="dxa"/>
            <w:tcBorders>
              <w:left w:val="nil"/>
            </w:tcBorders>
            <w:vAlign w:val="center"/>
          </w:tcPr>
          <w:p w:rsidR="00E873D4" w:rsidRDefault="00E873D4">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退休人员</w:t>
            </w:r>
          </w:p>
        </w:tc>
        <w:tc>
          <w:tcPr>
            <w:tcW w:w="1499"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609</w:t>
            </w:r>
          </w:p>
        </w:tc>
        <w:tc>
          <w:tcPr>
            <w:tcW w:w="1236"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0.51</w:t>
            </w:r>
          </w:p>
        </w:tc>
        <w:tc>
          <w:tcPr>
            <w:tcW w:w="1283"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+0.03</w:t>
            </w:r>
          </w:p>
        </w:tc>
        <w:tc>
          <w:tcPr>
            <w:tcW w:w="850" w:type="dxa"/>
            <w:tcBorders>
              <w:left w:val="nil"/>
            </w:tcBorders>
            <w:vAlign w:val="center"/>
          </w:tcPr>
          <w:p w:rsidR="00E873D4" w:rsidRDefault="00E873D4">
            <w:pPr>
              <w:spacing w:line="360" w:lineRule="exact"/>
              <w:ind w:leftChars="-54" w:left="38" w:hangingChars="47" w:hanging="151"/>
              <w:jc w:val="left"/>
              <w:rPr>
                <w:rFonts w:ascii="黑体" w:eastAsia="黑体" w:hAnsi="黑体" w:hint="eastAsia"/>
                <w:color w:val="000000"/>
                <w:sz w:val="32"/>
                <w:szCs w:val="32"/>
              </w:rPr>
            </w:pPr>
            <w:r>
              <w:rPr>
                <w:rFonts w:ascii="黑体" w:eastAsia="黑体" w:hAnsi="黑体" w:hint="eastAsia"/>
                <w:b/>
                <w:color w:val="FF0000"/>
                <w:sz w:val="32"/>
                <w:szCs w:val="32"/>
              </w:rPr>
              <w:t>↑</w:t>
            </w:r>
          </w:p>
        </w:tc>
        <w:tc>
          <w:tcPr>
            <w:tcW w:w="1559"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+0.18</w:t>
            </w:r>
          </w:p>
        </w:tc>
        <w:tc>
          <w:tcPr>
            <w:tcW w:w="993" w:type="dxa"/>
            <w:tcBorders>
              <w:left w:val="nil"/>
              <w:right w:val="nil"/>
            </w:tcBorders>
            <w:tcMar>
              <w:left w:w="57" w:type="dxa"/>
            </w:tcMar>
            <w:vAlign w:val="center"/>
          </w:tcPr>
          <w:p w:rsidR="00E873D4" w:rsidRDefault="00E873D4">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jc w:val="center"/>
        </w:trPr>
        <w:tc>
          <w:tcPr>
            <w:tcW w:w="2645" w:type="dxa"/>
            <w:tcBorders>
              <w:left w:val="nil"/>
            </w:tcBorders>
            <w:vAlign w:val="center"/>
          </w:tcPr>
          <w:p w:rsidR="00E873D4" w:rsidRDefault="00E873D4">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在学人员</w:t>
            </w:r>
          </w:p>
        </w:tc>
        <w:tc>
          <w:tcPr>
            <w:tcW w:w="1499"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4981</w:t>
            </w:r>
          </w:p>
        </w:tc>
        <w:tc>
          <w:tcPr>
            <w:tcW w:w="1236"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4.14</w:t>
            </w:r>
          </w:p>
        </w:tc>
        <w:tc>
          <w:tcPr>
            <w:tcW w:w="1283"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+0.02</w:t>
            </w:r>
          </w:p>
        </w:tc>
        <w:tc>
          <w:tcPr>
            <w:tcW w:w="850" w:type="dxa"/>
            <w:tcBorders>
              <w:left w:val="nil"/>
            </w:tcBorders>
            <w:vAlign w:val="center"/>
          </w:tcPr>
          <w:p w:rsidR="00E873D4" w:rsidRDefault="00E873D4">
            <w:pPr>
              <w:spacing w:line="360" w:lineRule="exact"/>
              <w:ind w:leftChars="-54" w:left="38" w:hangingChars="47" w:hanging="151"/>
              <w:jc w:val="left"/>
              <w:rPr>
                <w:rFonts w:ascii="黑体" w:eastAsia="黑体" w:hAnsi="黑体" w:hint="eastAsia"/>
                <w:color w:val="000000"/>
                <w:sz w:val="32"/>
                <w:szCs w:val="32"/>
              </w:rPr>
            </w:pPr>
            <w:r>
              <w:rPr>
                <w:rFonts w:ascii="黑体" w:eastAsia="黑体" w:hAnsi="黑体" w:hint="eastAsia"/>
                <w:b/>
                <w:color w:val="FF0000"/>
                <w:sz w:val="32"/>
                <w:szCs w:val="32"/>
              </w:rPr>
              <w:t>↑</w:t>
            </w:r>
          </w:p>
        </w:tc>
        <w:tc>
          <w:tcPr>
            <w:tcW w:w="1559"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+2.22</w:t>
            </w:r>
          </w:p>
        </w:tc>
        <w:tc>
          <w:tcPr>
            <w:tcW w:w="993" w:type="dxa"/>
            <w:tcBorders>
              <w:left w:val="nil"/>
              <w:right w:val="nil"/>
            </w:tcBorders>
            <w:tcMar>
              <w:left w:w="57" w:type="dxa"/>
            </w:tcMar>
            <w:vAlign w:val="center"/>
          </w:tcPr>
          <w:p w:rsidR="00E873D4" w:rsidRDefault="00E873D4">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jc w:val="center"/>
        </w:trPr>
        <w:tc>
          <w:tcPr>
            <w:tcW w:w="2645" w:type="dxa"/>
            <w:tcBorders>
              <w:left w:val="nil"/>
            </w:tcBorders>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本辖区农村人员</w:t>
            </w:r>
          </w:p>
        </w:tc>
        <w:tc>
          <w:tcPr>
            <w:tcW w:w="1499"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18651</w:t>
            </w:r>
          </w:p>
        </w:tc>
        <w:tc>
          <w:tcPr>
            <w:tcW w:w="1236"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15.49</w:t>
            </w:r>
          </w:p>
        </w:tc>
        <w:tc>
          <w:tcPr>
            <w:tcW w:w="1283"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+1.84</w:t>
            </w:r>
          </w:p>
        </w:tc>
        <w:tc>
          <w:tcPr>
            <w:tcW w:w="850" w:type="dxa"/>
            <w:tcBorders>
              <w:left w:val="nil"/>
            </w:tcBorders>
            <w:vAlign w:val="center"/>
          </w:tcPr>
          <w:p w:rsidR="00E873D4" w:rsidRDefault="00E873D4">
            <w:pPr>
              <w:spacing w:line="360" w:lineRule="exact"/>
              <w:ind w:leftChars="-54" w:left="38" w:hangingChars="47" w:hanging="151"/>
              <w:jc w:val="left"/>
              <w:rPr>
                <w:rFonts w:ascii="黑体" w:eastAsia="黑体" w:hAnsi="黑体" w:hint="eastAsia"/>
                <w:color w:val="000000"/>
                <w:sz w:val="32"/>
                <w:szCs w:val="32"/>
              </w:rPr>
            </w:pPr>
            <w:r>
              <w:rPr>
                <w:rFonts w:ascii="黑体" w:eastAsia="黑体" w:hAnsi="黑体" w:hint="eastAsia"/>
                <w:b/>
                <w:color w:val="FF0000"/>
                <w:sz w:val="32"/>
                <w:szCs w:val="32"/>
              </w:rPr>
              <w:t>↑</w:t>
            </w:r>
          </w:p>
        </w:tc>
        <w:tc>
          <w:tcPr>
            <w:tcW w:w="1559"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+3.66</w:t>
            </w:r>
          </w:p>
        </w:tc>
        <w:tc>
          <w:tcPr>
            <w:tcW w:w="993" w:type="dxa"/>
            <w:tcBorders>
              <w:left w:val="nil"/>
              <w:right w:val="nil"/>
            </w:tcBorders>
            <w:tcMar>
              <w:left w:w="57" w:type="dxa"/>
            </w:tcMar>
            <w:vAlign w:val="center"/>
          </w:tcPr>
          <w:p w:rsidR="00E873D4" w:rsidRDefault="00E873D4">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jc w:val="center"/>
        </w:trPr>
        <w:tc>
          <w:tcPr>
            <w:tcW w:w="2645" w:type="dxa"/>
            <w:tcBorders>
              <w:left w:val="nil"/>
            </w:tcBorders>
            <w:vAlign w:val="center"/>
          </w:tcPr>
          <w:p w:rsidR="00E873D4" w:rsidRDefault="00E873D4">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外地户籍人员</w:t>
            </w:r>
          </w:p>
        </w:tc>
        <w:tc>
          <w:tcPr>
            <w:tcW w:w="1499"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9878</w:t>
            </w:r>
          </w:p>
        </w:tc>
        <w:tc>
          <w:tcPr>
            <w:tcW w:w="1236"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8.20</w:t>
            </w:r>
          </w:p>
        </w:tc>
        <w:tc>
          <w:tcPr>
            <w:tcW w:w="1283"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+1.84</w:t>
            </w:r>
          </w:p>
        </w:tc>
        <w:tc>
          <w:tcPr>
            <w:tcW w:w="850" w:type="dxa"/>
            <w:tcBorders>
              <w:left w:val="nil"/>
            </w:tcBorders>
            <w:vAlign w:val="center"/>
          </w:tcPr>
          <w:p w:rsidR="00E873D4" w:rsidRDefault="00E873D4">
            <w:pPr>
              <w:spacing w:line="360" w:lineRule="exact"/>
              <w:ind w:leftChars="-54" w:left="-113"/>
              <w:jc w:val="left"/>
              <w:rPr>
                <w:rFonts w:ascii="黑体" w:eastAsia="黑体" w:hAnsi="黑体" w:hint="eastAsia"/>
                <w:color w:val="000000"/>
                <w:sz w:val="32"/>
                <w:szCs w:val="32"/>
              </w:rPr>
            </w:pPr>
            <w:r>
              <w:rPr>
                <w:rFonts w:ascii="黑体" w:eastAsia="黑体" w:hAnsi="黑体" w:hint="eastAsia"/>
                <w:b/>
                <w:color w:val="FF0000"/>
                <w:sz w:val="32"/>
                <w:szCs w:val="32"/>
              </w:rPr>
              <w:t>↑</w:t>
            </w:r>
          </w:p>
        </w:tc>
        <w:tc>
          <w:tcPr>
            <w:tcW w:w="1559" w:type="dxa"/>
            <w:tcBorders>
              <w:right w:val="nil"/>
            </w:tcBorders>
            <w:tcMar>
              <w:right w:w="57"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-5.61</w:t>
            </w:r>
          </w:p>
        </w:tc>
        <w:tc>
          <w:tcPr>
            <w:tcW w:w="993" w:type="dxa"/>
            <w:tcBorders>
              <w:left w:val="nil"/>
              <w:right w:val="nil"/>
            </w:tcBorders>
            <w:tcMar>
              <w:left w:w="57" w:type="dxa"/>
            </w:tcMar>
            <w:vAlign w:val="center"/>
          </w:tcPr>
          <w:p w:rsidR="00E873D4" w:rsidRDefault="00E873D4">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E873D4">
        <w:trPr>
          <w:jc w:val="center"/>
        </w:trPr>
        <w:tc>
          <w:tcPr>
            <w:tcW w:w="2645" w:type="dxa"/>
            <w:tcBorders>
              <w:left w:val="nil"/>
              <w:bottom w:val="single" w:sz="12" w:space="0" w:color="auto"/>
            </w:tcBorders>
            <w:vAlign w:val="center"/>
          </w:tcPr>
          <w:p w:rsidR="00E873D4" w:rsidRDefault="00E873D4">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合计</w:t>
            </w:r>
          </w:p>
        </w:tc>
        <w:tc>
          <w:tcPr>
            <w:tcW w:w="1499" w:type="dxa"/>
            <w:tcBorders>
              <w:bottom w:val="single" w:sz="12" w:space="0" w:color="auto"/>
            </w:tcBorders>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120398</w:t>
            </w:r>
          </w:p>
        </w:tc>
        <w:tc>
          <w:tcPr>
            <w:tcW w:w="1236" w:type="dxa"/>
            <w:tcBorders>
              <w:bottom w:val="single" w:sz="12" w:space="0" w:color="auto"/>
            </w:tcBorders>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100</w:t>
            </w:r>
          </w:p>
        </w:tc>
        <w:tc>
          <w:tcPr>
            <w:tcW w:w="2133" w:type="dxa"/>
            <w:gridSpan w:val="2"/>
            <w:tcBorders>
              <w:bottom w:val="single" w:sz="12" w:space="0" w:color="auto"/>
            </w:tcBorders>
            <w:vAlign w:val="center"/>
          </w:tcPr>
          <w:p w:rsidR="00E873D4" w:rsidRDefault="00E873D4">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2552" w:type="dxa"/>
            <w:gridSpan w:val="2"/>
            <w:tcBorders>
              <w:bottom w:val="single" w:sz="12" w:space="0" w:color="auto"/>
              <w:right w:val="nil"/>
            </w:tcBorders>
            <w:vAlign w:val="center"/>
          </w:tcPr>
          <w:p w:rsidR="00E873D4" w:rsidRDefault="00E873D4">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r>
    </w:tbl>
    <w:p w:rsidR="00E873D4" w:rsidRDefault="00EE3BC8">
      <w:pPr>
        <w:jc w:val="center"/>
      </w:pPr>
      <w:r>
        <w:rPr>
          <w:noProof/>
        </w:rPr>
        <w:drawing>
          <wp:inline distT="0" distB="0" distL="0" distR="0">
            <wp:extent cx="5229225" cy="2057400"/>
            <wp:effectExtent l="19050" t="0" r="9525" b="0"/>
            <wp:docPr id="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2" cstate="print"/>
                    <a:srcRect/>
                    <a:stretch>
                      <a:fillRect/>
                    </a:stretch>
                  </pic:blipFill>
                  <pic:spPr bwMode="auto">
                    <a:xfrm>
                      <a:off x="0" y="0"/>
                      <a:ext cx="5229225" cy="2057400"/>
                    </a:xfrm>
                    <a:prstGeom prst="rect">
                      <a:avLst/>
                    </a:prstGeom>
                    <a:noFill/>
                    <a:ln w="9525">
                      <a:noFill/>
                      <a:miter lim="800000"/>
                      <a:headEnd/>
                      <a:tailEnd/>
                    </a:ln>
                  </pic:spPr>
                </pic:pic>
              </a:graphicData>
            </a:graphic>
          </wp:inline>
        </w:drawing>
      </w:r>
    </w:p>
    <w:p w:rsidR="00E873D4" w:rsidRDefault="00E873D4">
      <w:pPr>
        <w:ind w:firstLineChars="200" w:firstLine="640"/>
        <w:rPr>
          <w:rFonts w:ascii="黑体" w:eastAsia="黑体" w:hAnsi="黑体"/>
          <w:sz w:val="32"/>
          <w:szCs w:val="32"/>
        </w:rPr>
      </w:pPr>
      <w:bookmarkStart w:id="27" w:name="_Toc456335728"/>
      <w:r>
        <w:rPr>
          <w:rFonts w:ascii="黑体" w:eastAsia="黑体" w:hAnsi="黑体" w:hint="eastAsia"/>
          <w:sz w:val="32"/>
          <w:szCs w:val="32"/>
        </w:rPr>
        <w:t>八、招聘、应聘条件分析</w:t>
      </w:r>
      <w:bookmarkEnd w:id="27"/>
    </w:p>
    <w:p w:rsidR="00E873D4" w:rsidRDefault="00E873D4">
      <w:pPr>
        <w:ind w:firstLineChars="200" w:firstLine="640"/>
      </w:pPr>
      <w:bookmarkStart w:id="28" w:name="_Toc456335729"/>
      <w:r>
        <w:rPr>
          <w:rFonts w:ascii="楷体_GB2312" w:eastAsia="楷体_GB2312" w:hint="eastAsia"/>
          <w:sz w:val="32"/>
          <w:szCs w:val="32"/>
        </w:rPr>
        <w:t>（</w:t>
      </w:r>
      <w:r>
        <w:rPr>
          <w:rFonts w:ascii="楷体_GB2312" w:eastAsia="楷体_GB2312"/>
          <w:sz w:val="32"/>
          <w:szCs w:val="32"/>
        </w:rPr>
        <w:t>一</w:t>
      </w:r>
      <w:r>
        <w:rPr>
          <w:rFonts w:ascii="楷体_GB2312" w:eastAsia="楷体_GB2312" w:hint="eastAsia"/>
          <w:sz w:val="32"/>
          <w:szCs w:val="32"/>
        </w:rPr>
        <w:t>）性别</w:t>
      </w:r>
      <w:bookmarkEnd w:id="28"/>
    </w:p>
    <w:p w:rsidR="00E873D4" w:rsidRDefault="00E873D4">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在求职者中，男性求职者63112人，占了</w:t>
      </w:r>
      <w:r>
        <w:rPr>
          <w:rFonts w:ascii="仿宋_GB2312" w:eastAsia="仿宋_GB2312" w:hAnsi="宋体" w:hint="eastAsia"/>
          <w:color w:val="000000"/>
          <w:sz w:val="32"/>
          <w:szCs w:val="32"/>
        </w:rPr>
        <w:t>52.42</w:t>
      </w:r>
      <w:r>
        <w:rPr>
          <w:rFonts w:ascii="仿宋_GB2312" w:eastAsia="仿宋_GB2312" w:hAnsi="宋体" w:hint="eastAsia"/>
          <w:sz w:val="32"/>
          <w:szCs w:val="32"/>
        </w:rPr>
        <w:t>%，女性求职者57286人占了</w:t>
      </w:r>
      <w:r>
        <w:rPr>
          <w:rFonts w:ascii="仿宋_GB2312" w:eastAsia="仿宋_GB2312" w:hAnsi="宋体" w:hint="eastAsia"/>
          <w:color w:val="000000"/>
          <w:sz w:val="32"/>
          <w:szCs w:val="32"/>
        </w:rPr>
        <w:t>47.28</w:t>
      </w:r>
      <w:r>
        <w:rPr>
          <w:rFonts w:ascii="仿宋_GB2312" w:eastAsia="仿宋_GB2312" w:hAnsi="宋体" w:hint="eastAsia"/>
          <w:sz w:val="32"/>
          <w:szCs w:val="32"/>
        </w:rPr>
        <w:t>%。与上季度相比，男性求职的比重下降0.03,女性的求职比重上升0.03。与去年同季度相度相比，男性求职的比重上升0.52, 女性的求职比重下升0.52。男性和女性求职比重的小幅度的增减变化，说明用人单位在男性和女性求职者选择比例上，基本和上季度以及去年同季度相同（见表9）。</w:t>
      </w:r>
    </w:p>
    <w:p w:rsidR="00E873D4" w:rsidRDefault="00E873D4">
      <w:pPr>
        <w:jc w:val="center"/>
        <w:rPr>
          <w:rFonts w:ascii="仿宋_GB2312" w:eastAsia="仿宋_GB2312"/>
          <w:b/>
          <w:bCs/>
          <w:sz w:val="32"/>
          <w:szCs w:val="32"/>
        </w:rPr>
      </w:pPr>
      <w:r>
        <w:rPr>
          <w:rFonts w:ascii="仿宋_GB2312" w:eastAsia="仿宋_GB2312" w:hint="eastAsia"/>
          <w:b/>
          <w:bCs/>
          <w:sz w:val="32"/>
          <w:szCs w:val="32"/>
        </w:rPr>
        <w:t>表9：按性别分组的供求人数</w:t>
      </w:r>
    </w:p>
    <w:tbl>
      <w:tblPr>
        <w:tblW w:w="850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1"/>
        <w:gridCol w:w="1214"/>
        <w:gridCol w:w="1462"/>
        <w:gridCol w:w="1228"/>
        <w:gridCol w:w="910"/>
        <w:gridCol w:w="1216"/>
        <w:gridCol w:w="1134"/>
      </w:tblGrid>
      <w:tr w:rsidR="00E873D4">
        <w:trPr>
          <w:trHeight w:val="477"/>
          <w:jc w:val="center"/>
        </w:trPr>
        <w:tc>
          <w:tcPr>
            <w:tcW w:w="1341" w:type="dxa"/>
            <w:tcBorders>
              <w:top w:val="single" w:sz="12" w:space="0" w:color="auto"/>
              <w:left w:val="nil"/>
            </w:tcBorders>
            <w:vAlign w:val="center"/>
          </w:tcPr>
          <w:p w:rsidR="00E873D4" w:rsidRDefault="00E873D4">
            <w:pPr>
              <w:spacing w:line="360" w:lineRule="exact"/>
              <w:jc w:val="center"/>
              <w:rPr>
                <w:rFonts w:ascii="仿宋_GB2312" w:eastAsia="仿宋_GB2312" w:hAnsi="宋体" w:cs="宋体" w:hint="eastAsia"/>
                <w:sz w:val="28"/>
                <w:szCs w:val="28"/>
              </w:rPr>
            </w:pPr>
            <w:bookmarkStart w:id="29" w:name="_Toc456335730"/>
            <w:r>
              <w:rPr>
                <w:rFonts w:ascii="仿宋_GB2312" w:eastAsia="仿宋_GB2312" w:hAnsi="宋体" w:hint="eastAsia"/>
                <w:sz w:val="28"/>
                <w:szCs w:val="28"/>
              </w:rPr>
              <w:t>性别</w:t>
            </w:r>
          </w:p>
        </w:tc>
        <w:tc>
          <w:tcPr>
            <w:tcW w:w="1214" w:type="dxa"/>
            <w:tcBorders>
              <w:top w:val="single" w:sz="12" w:space="0" w:color="auto"/>
            </w:tcBorders>
            <w:vAlign w:val="center"/>
          </w:tcPr>
          <w:p w:rsidR="00E873D4" w:rsidRDefault="00E873D4">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求职人数(人)</w:t>
            </w:r>
          </w:p>
        </w:tc>
        <w:tc>
          <w:tcPr>
            <w:tcW w:w="1462" w:type="dxa"/>
            <w:tcBorders>
              <w:top w:val="single" w:sz="12" w:space="0" w:color="auto"/>
            </w:tcBorders>
            <w:vAlign w:val="center"/>
          </w:tcPr>
          <w:p w:rsidR="00E873D4" w:rsidRDefault="00E873D4">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求职比重(%)</w:t>
            </w:r>
          </w:p>
        </w:tc>
        <w:tc>
          <w:tcPr>
            <w:tcW w:w="2138" w:type="dxa"/>
            <w:gridSpan w:val="2"/>
            <w:tcBorders>
              <w:top w:val="single" w:sz="12" w:space="0" w:color="auto"/>
            </w:tcBorders>
          </w:tcPr>
          <w:p w:rsidR="00E873D4" w:rsidRDefault="00E873D4">
            <w:pPr>
              <w:spacing w:line="360" w:lineRule="exact"/>
              <w:jc w:val="left"/>
              <w:rPr>
                <w:rFonts w:ascii="仿宋_GB2312" w:eastAsia="仿宋_GB2312" w:hAnsi="宋体" w:hint="eastAsia"/>
                <w:sz w:val="28"/>
                <w:szCs w:val="28"/>
              </w:rPr>
            </w:pPr>
            <w:r>
              <w:rPr>
                <w:rFonts w:ascii="仿宋_GB2312" w:eastAsia="仿宋_GB2312" w:hAnsi="宋体" w:hint="eastAsia"/>
                <w:sz w:val="28"/>
                <w:szCs w:val="28"/>
              </w:rPr>
              <w:t>与上季度相比求职变化（%）</w:t>
            </w:r>
          </w:p>
        </w:tc>
        <w:tc>
          <w:tcPr>
            <w:tcW w:w="2350" w:type="dxa"/>
            <w:gridSpan w:val="2"/>
            <w:tcBorders>
              <w:top w:val="single" w:sz="12" w:space="0" w:color="auto"/>
              <w:right w:val="nil"/>
            </w:tcBorders>
          </w:tcPr>
          <w:p w:rsidR="00E873D4" w:rsidRDefault="00E873D4">
            <w:pPr>
              <w:spacing w:line="360" w:lineRule="exact"/>
              <w:jc w:val="center"/>
              <w:rPr>
                <w:rFonts w:ascii="仿宋_GB2312" w:eastAsia="仿宋_GB2312" w:hAnsi="宋体" w:cs="宋体" w:hint="eastAsia"/>
                <w:kern w:val="0"/>
                <w:sz w:val="28"/>
                <w:szCs w:val="28"/>
              </w:rPr>
            </w:pPr>
            <w:r>
              <w:rPr>
                <w:rFonts w:ascii="仿宋_GB2312" w:eastAsia="仿宋_GB2312" w:hAnsi="宋体" w:hint="eastAsia"/>
                <w:sz w:val="28"/>
                <w:szCs w:val="28"/>
              </w:rPr>
              <w:t>与去年</w:t>
            </w:r>
            <w:r>
              <w:rPr>
                <w:rFonts w:ascii="仿宋_GB2312" w:eastAsia="仿宋_GB2312" w:hAnsi="宋体" w:hint="eastAsia"/>
                <w:bCs/>
                <w:sz w:val="28"/>
                <w:szCs w:val="28"/>
              </w:rPr>
              <w:t>同季度</w:t>
            </w:r>
            <w:r>
              <w:rPr>
                <w:rFonts w:ascii="仿宋_GB2312" w:eastAsia="仿宋_GB2312" w:hAnsi="宋体" w:hint="eastAsia"/>
                <w:sz w:val="28"/>
                <w:szCs w:val="28"/>
              </w:rPr>
              <w:t>相比求职变化（%）</w:t>
            </w:r>
          </w:p>
        </w:tc>
      </w:tr>
      <w:tr w:rsidR="00E873D4">
        <w:trPr>
          <w:trHeight w:val="373"/>
          <w:jc w:val="center"/>
        </w:trPr>
        <w:tc>
          <w:tcPr>
            <w:tcW w:w="1341" w:type="dxa"/>
            <w:tcBorders>
              <w:left w:val="nil"/>
            </w:tcBorders>
            <w:vAlign w:val="center"/>
          </w:tcPr>
          <w:p w:rsidR="00E873D4" w:rsidRDefault="00E873D4">
            <w:pPr>
              <w:widowControl/>
              <w:spacing w:line="3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男</w:t>
            </w:r>
          </w:p>
        </w:tc>
        <w:tc>
          <w:tcPr>
            <w:tcW w:w="1214"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63112</w:t>
            </w:r>
          </w:p>
        </w:tc>
        <w:tc>
          <w:tcPr>
            <w:tcW w:w="1462"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52.42</w:t>
            </w:r>
          </w:p>
        </w:tc>
        <w:tc>
          <w:tcPr>
            <w:tcW w:w="1228" w:type="dxa"/>
            <w:tcBorders>
              <w:right w:val="nil"/>
            </w:tcBorders>
            <w:tcMar>
              <w:left w:w="0" w:type="dxa"/>
              <w:right w:w="0"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-0.03</w:t>
            </w:r>
          </w:p>
        </w:tc>
        <w:tc>
          <w:tcPr>
            <w:tcW w:w="910" w:type="dxa"/>
            <w:tcBorders>
              <w:left w:val="nil"/>
            </w:tcBorders>
            <w:tcMar>
              <w:left w:w="198" w:type="dxa"/>
            </w:tcMar>
            <w:vAlign w:val="center"/>
          </w:tcPr>
          <w:p w:rsidR="00E873D4" w:rsidRDefault="00E873D4">
            <w:pPr>
              <w:spacing w:line="360" w:lineRule="exact"/>
              <w:ind w:leftChars="-61" w:left="-12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216" w:type="dxa"/>
            <w:tcBorders>
              <w:right w:val="nil"/>
            </w:tcBorders>
            <w:tcMar>
              <w:left w:w="0" w:type="dxa"/>
              <w:right w:w="0"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+0.52</w:t>
            </w:r>
          </w:p>
        </w:tc>
        <w:tc>
          <w:tcPr>
            <w:tcW w:w="1134" w:type="dxa"/>
            <w:tcBorders>
              <w:left w:val="nil"/>
              <w:right w:val="nil"/>
            </w:tcBorders>
            <w:tcMar>
              <w:left w:w="198" w:type="dxa"/>
            </w:tcMar>
            <w:vAlign w:val="center"/>
          </w:tcPr>
          <w:p w:rsidR="00E873D4" w:rsidRDefault="00E873D4">
            <w:pPr>
              <w:spacing w:line="360" w:lineRule="exact"/>
              <w:ind w:leftChars="-68" w:left="23" w:hangingChars="59" w:hanging="166"/>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E873D4">
        <w:trPr>
          <w:jc w:val="center"/>
        </w:trPr>
        <w:tc>
          <w:tcPr>
            <w:tcW w:w="1341" w:type="dxa"/>
            <w:tcBorders>
              <w:left w:val="nil"/>
            </w:tcBorders>
            <w:vAlign w:val="center"/>
          </w:tcPr>
          <w:p w:rsidR="00E873D4" w:rsidRDefault="00E873D4">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lastRenderedPageBreak/>
              <w:t>女</w:t>
            </w:r>
          </w:p>
        </w:tc>
        <w:tc>
          <w:tcPr>
            <w:tcW w:w="1214"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57286</w:t>
            </w:r>
          </w:p>
        </w:tc>
        <w:tc>
          <w:tcPr>
            <w:tcW w:w="1462" w:type="dxa"/>
            <w:vAlign w:val="center"/>
          </w:tcPr>
          <w:p w:rsidR="00E873D4" w:rsidRDefault="00E873D4">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47.58</w:t>
            </w:r>
          </w:p>
        </w:tc>
        <w:tc>
          <w:tcPr>
            <w:tcW w:w="1228" w:type="dxa"/>
            <w:tcBorders>
              <w:right w:val="nil"/>
            </w:tcBorders>
            <w:tcMar>
              <w:left w:w="0" w:type="dxa"/>
              <w:right w:w="0"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+0.03</w:t>
            </w:r>
          </w:p>
        </w:tc>
        <w:tc>
          <w:tcPr>
            <w:tcW w:w="910" w:type="dxa"/>
            <w:tcBorders>
              <w:left w:val="nil"/>
            </w:tcBorders>
            <w:tcMar>
              <w:left w:w="198" w:type="dxa"/>
            </w:tcMar>
            <w:vAlign w:val="center"/>
          </w:tcPr>
          <w:p w:rsidR="00E873D4" w:rsidRDefault="00E873D4">
            <w:pPr>
              <w:spacing w:line="360" w:lineRule="exact"/>
              <w:ind w:leftChars="-61" w:left="21" w:hangingChars="53" w:hanging="149"/>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216" w:type="dxa"/>
            <w:tcBorders>
              <w:right w:val="nil"/>
            </w:tcBorders>
            <w:tcMar>
              <w:left w:w="0" w:type="dxa"/>
              <w:right w:w="0" w:type="dxa"/>
            </w:tcMar>
            <w:vAlign w:val="center"/>
          </w:tcPr>
          <w:p w:rsidR="00E873D4" w:rsidRDefault="00E873D4">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-0.52</w:t>
            </w:r>
          </w:p>
        </w:tc>
        <w:tc>
          <w:tcPr>
            <w:tcW w:w="1134" w:type="dxa"/>
            <w:tcBorders>
              <w:left w:val="nil"/>
              <w:right w:val="nil"/>
            </w:tcBorders>
            <w:tcMar>
              <w:left w:w="198" w:type="dxa"/>
            </w:tcMar>
            <w:vAlign w:val="center"/>
          </w:tcPr>
          <w:p w:rsidR="00E873D4" w:rsidRDefault="00E873D4">
            <w:pPr>
              <w:spacing w:line="360" w:lineRule="exact"/>
              <w:ind w:leftChars="-68" w:left="23" w:hangingChars="59" w:hanging="166"/>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E873D4">
        <w:trPr>
          <w:jc w:val="center"/>
        </w:trPr>
        <w:tc>
          <w:tcPr>
            <w:tcW w:w="1341" w:type="dxa"/>
            <w:tcBorders>
              <w:left w:val="nil"/>
              <w:bottom w:val="single" w:sz="12" w:space="0" w:color="auto"/>
            </w:tcBorders>
            <w:vAlign w:val="center"/>
          </w:tcPr>
          <w:p w:rsidR="00E873D4" w:rsidRDefault="00E873D4">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合计</w:t>
            </w:r>
          </w:p>
        </w:tc>
        <w:tc>
          <w:tcPr>
            <w:tcW w:w="1214" w:type="dxa"/>
            <w:tcBorders>
              <w:bottom w:val="single" w:sz="12" w:space="0" w:color="auto"/>
            </w:tcBorders>
            <w:vAlign w:val="center"/>
          </w:tcPr>
          <w:p w:rsidR="00E873D4" w:rsidRDefault="00E873D4">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120398</w:t>
            </w:r>
          </w:p>
        </w:tc>
        <w:tc>
          <w:tcPr>
            <w:tcW w:w="1462" w:type="dxa"/>
            <w:tcBorders>
              <w:bottom w:val="single" w:sz="12" w:space="0" w:color="auto"/>
            </w:tcBorders>
            <w:vAlign w:val="center"/>
          </w:tcPr>
          <w:p w:rsidR="00E873D4" w:rsidRDefault="00E873D4">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100</w:t>
            </w:r>
          </w:p>
        </w:tc>
        <w:tc>
          <w:tcPr>
            <w:tcW w:w="2138" w:type="dxa"/>
            <w:gridSpan w:val="2"/>
            <w:tcBorders>
              <w:bottom w:val="single" w:sz="12" w:space="0" w:color="auto"/>
            </w:tcBorders>
            <w:tcMar>
              <w:left w:w="0" w:type="dxa"/>
              <w:right w:w="0" w:type="dxa"/>
            </w:tcMar>
            <w:vAlign w:val="center"/>
          </w:tcPr>
          <w:p w:rsidR="00E873D4" w:rsidRDefault="00E873D4">
            <w:pPr>
              <w:spacing w:line="360" w:lineRule="exact"/>
              <w:ind w:leftChars="-61" w:left="20" w:hangingChars="53" w:hanging="148"/>
              <w:jc w:val="center"/>
              <w:rPr>
                <w:rFonts w:ascii="仿宋_GB2312" w:eastAsia="仿宋_GB2312" w:hAnsi="黑体" w:hint="eastAsia"/>
                <w:b/>
                <w:color w:val="FF0000"/>
                <w:sz w:val="28"/>
                <w:szCs w:val="28"/>
              </w:rPr>
            </w:pPr>
            <w:r>
              <w:rPr>
                <w:rFonts w:ascii="仿宋_GB2312" w:eastAsia="仿宋_GB2312" w:hAnsi="宋体" w:hint="eastAsia"/>
                <w:color w:val="000000"/>
                <w:sz w:val="28"/>
                <w:szCs w:val="28"/>
              </w:rPr>
              <w:t>—</w:t>
            </w:r>
          </w:p>
        </w:tc>
        <w:tc>
          <w:tcPr>
            <w:tcW w:w="2350" w:type="dxa"/>
            <w:gridSpan w:val="2"/>
            <w:tcBorders>
              <w:bottom w:val="single" w:sz="12" w:space="0" w:color="auto"/>
              <w:right w:val="nil"/>
            </w:tcBorders>
            <w:tcMar>
              <w:left w:w="0" w:type="dxa"/>
              <w:right w:w="0" w:type="dxa"/>
            </w:tcMar>
            <w:vAlign w:val="center"/>
          </w:tcPr>
          <w:p w:rsidR="00E873D4" w:rsidRDefault="00E873D4">
            <w:pPr>
              <w:spacing w:line="360" w:lineRule="exact"/>
              <w:ind w:leftChars="-68" w:left="22" w:hangingChars="59" w:hanging="165"/>
              <w:jc w:val="center"/>
              <w:rPr>
                <w:rFonts w:ascii="仿宋_GB2312" w:eastAsia="仿宋_GB2312" w:hAnsi="黑体" w:hint="eastAsia"/>
                <w:b/>
                <w:color w:val="FF0000"/>
                <w:sz w:val="28"/>
                <w:szCs w:val="28"/>
              </w:rPr>
            </w:pPr>
            <w:r>
              <w:rPr>
                <w:rFonts w:ascii="仿宋_GB2312" w:eastAsia="仿宋_GB2312" w:hAnsi="宋体" w:hint="eastAsia"/>
                <w:color w:val="000000"/>
                <w:sz w:val="28"/>
                <w:szCs w:val="28"/>
              </w:rPr>
              <w:t>—</w:t>
            </w:r>
          </w:p>
        </w:tc>
      </w:tr>
    </w:tbl>
    <w:bookmarkEnd w:id="29"/>
    <w:p w:rsidR="00E873D4" w:rsidRDefault="00EE3BC8">
      <w:pPr>
        <w:jc w:val="center"/>
      </w:pPr>
      <w:r>
        <w:rPr>
          <w:noProof/>
        </w:rPr>
        <w:drawing>
          <wp:inline distT="0" distB="0" distL="0" distR="0">
            <wp:extent cx="3905250" cy="1676400"/>
            <wp:effectExtent l="19050" t="0" r="0" b="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cstate="print"/>
                    <a:srcRect/>
                    <a:stretch>
                      <a:fillRect/>
                    </a:stretch>
                  </pic:blipFill>
                  <pic:spPr bwMode="auto">
                    <a:xfrm>
                      <a:off x="0" y="0"/>
                      <a:ext cx="3905250" cy="1676400"/>
                    </a:xfrm>
                    <a:prstGeom prst="rect">
                      <a:avLst/>
                    </a:prstGeom>
                    <a:noFill/>
                    <a:ln w="9525">
                      <a:noFill/>
                      <a:miter lim="800000"/>
                      <a:headEnd/>
                      <a:tailEnd/>
                    </a:ln>
                  </pic:spPr>
                </pic:pic>
              </a:graphicData>
            </a:graphic>
          </wp:inline>
        </w:drawing>
      </w:r>
    </w:p>
    <w:p w:rsidR="00E873D4" w:rsidRDefault="00E873D4">
      <w:pPr>
        <w:ind w:firstLineChars="200" w:firstLine="640"/>
        <w:rPr>
          <w:color w:val="000000"/>
        </w:rPr>
      </w:pPr>
      <w:bookmarkStart w:id="30" w:name="_Toc456335731"/>
      <w:r>
        <w:rPr>
          <w:rFonts w:ascii="楷体_GB2312" w:eastAsia="楷体_GB2312" w:hint="eastAsia"/>
          <w:sz w:val="32"/>
          <w:szCs w:val="32"/>
        </w:rPr>
        <w:t>（二）年龄</w:t>
      </w:r>
      <w:bookmarkEnd w:id="30"/>
      <w:r>
        <w:rPr>
          <w:rFonts w:hint="eastAsia"/>
          <w:color w:val="000000"/>
        </w:rPr>
        <w:t xml:space="preserve"> </w:t>
      </w:r>
    </w:p>
    <w:p w:rsidR="00E873D4" w:rsidRDefault="00E873D4">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从用人单位对人力资源的年龄要求看，99.62%的用人单位对劳动者的年龄都有要求。分年龄组看，16至34岁之间的人力资源构成用人需求的主体，占总需求的</w:t>
      </w:r>
      <w:r>
        <w:rPr>
          <w:rFonts w:ascii="仿宋_GB2312" w:eastAsia="仿宋_GB2312" w:hAnsi="宋体" w:hint="eastAsia"/>
          <w:color w:val="000000"/>
          <w:sz w:val="32"/>
          <w:szCs w:val="32"/>
        </w:rPr>
        <w:t>88.85</w:t>
      </w:r>
      <w:r>
        <w:rPr>
          <w:rFonts w:ascii="仿宋_GB2312" w:eastAsia="仿宋_GB2312" w:hAnsi="宋体" w:hint="eastAsia"/>
          <w:sz w:val="32"/>
          <w:szCs w:val="32"/>
        </w:rPr>
        <w:t>%，其中对16至24岁、25至34岁之间人力资源的用人单位需求比重分别为</w:t>
      </w:r>
      <w:r>
        <w:rPr>
          <w:rFonts w:ascii="仿宋_GB2312" w:eastAsia="仿宋_GB2312" w:hAnsi="宋体" w:hint="eastAsia"/>
          <w:color w:val="000000"/>
          <w:sz w:val="32"/>
          <w:szCs w:val="32"/>
        </w:rPr>
        <w:t>46.18</w:t>
      </w:r>
      <w:r>
        <w:rPr>
          <w:rFonts w:ascii="仿宋_GB2312" w:eastAsia="仿宋_GB2312" w:hAnsi="宋体" w:hint="eastAsia"/>
          <w:sz w:val="32"/>
          <w:szCs w:val="32"/>
        </w:rPr>
        <w:t>%和</w:t>
      </w:r>
      <w:r>
        <w:rPr>
          <w:rFonts w:ascii="仿宋_GB2312" w:eastAsia="仿宋_GB2312" w:hAnsi="宋体" w:hint="eastAsia"/>
          <w:color w:val="000000"/>
          <w:sz w:val="32"/>
          <w:szCs w:val="32"/>
        </w:rPr>
        <w:t>42.67</w:t>
      </w:r>
      <w:r>
        <w:rPr>
          <w:rFonts w:ascii="仿宋_GB2312" w:eastAsia="仿宋_GB2312" w:hAnsi="宋体" w:hint="eastAsia"/>
          <w:sz w:val="32"/>
          <w:szCs w:val="32"/>
        </w:rPr>
        <w:t>%。</w:t>
      </w:r>
      <w:bookmarkStart w:id="31" w:name="_Toc456335732"/>
    </w:p>
    <w:p w:rsidR="00E873D4" w:rsidRDefault="00E873D4">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从求职者的年龄构成来看，求职者同样以年龄在16至34岁之间求职者为主体，16至34岁的求职者约占总求职人数的87.01%；其中16至24岁之间的求职者占42.27%，25至34岁之间的求职者占44.74%。求职者的年龄构成与用人的需求基本一致。</w:t>
      </w:r>
      <w:bookmarkEnd w:id="31"/>
    </w:p>
    <w:p w:rsidR="00E873D4" w:rsidRDefault="00E873D4">
      <w:pPr>
        <w:widowControl/>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在求人倍率对比方面，16至24岁、25至34岁的求人倍率略高于其他年龄组，其求人倍率分别为2.15和1.88，说明就业的选择性上多于其他年龄组。</w:t>
      </w:r>
    </w:p>
    <w:p w:rsidR="00E873D4" w:rsidRDefault="00E873D4">
      <w:pPr>
        <w:widowControl/>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与上季度相比，16至24岁、25至34年龄段的求人倍率分别上升0.16和下降0.05；与去年同季度相比，除45岁以上这个年龄段外，每个年龄段的求人倍率都有小幅度的上升。在就业市场中，求人倍率的小幅度的升降变化，都属于正常动态变化，由此</w:t>
      </w:r>
      <w:r>
        <w:rPr>
          <w:rFonts w:ascii="仿宋_GB2312" w:eastAsia="仿宋_GB2312" w:hAnsi="宋体" w:hint="eastAsia"/>
          <w:sz w:val="32"/>
          <w:szCs w:val="32"/>
        </w:rPr>
        <w:lastRenderedPageBreak/>
        <w:t>说明，第四季度各年龄组的求职者的就业压力与上季度和去年同季度基本持平（见表10）。</w:t>
      </w:r>
    </w:p>
    <w:p w:rsidR="00E873D4" w:rsidRDefault="00E873D4">
      <w:pPr>
        <w:jc w:val="center"/>
        <w:rPr>
          <w:rFonts w:ascii="仿宋_GB2312" w:eastAsia="仿宋_GB2312"/>
          <w:b/>
          <w:bCs/>
          <w:sz w:val="32"/>
          <w:szCs w:val="32"/>
        </w:rPr>
      </w:pPr>
      <w:bookmarkStart w:id="32" w:name="_Toc456335733"/>
      <w:r>
        <w:rPr>
          <w:rFonts w:ascii="仿宋_GB2312" w:eastAsia="仿宋_GB2312" w:hint="eastAsia"/>
          <w:b/>
          <w:bCs/>
          <w:sz w:val="32"/>
          <w:szCs w:val="32"/>
        </w:rPr>
        <w:t>表10：按年龄分组的供求人数</w:t>
      </w:r>
      <w:bookmarkEnd w:id="32"/>
    </w:p>
    <w:tbl>
      <w:tblPr>
        <w:tblW w:w="974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5"/>
        <w:gridCol w:w="1199"/>
        <w:gridCol w:w="951"/>
        <w:gridCol w:w="1075"/>
        <w:gridCol w:w="985"/>
        <w:gridCol w:w="850"/>
        <w:gridCol w:w="992"/>
        <w:gridCol w:w="482"/>
        <w:gridCol w:w="1078"/>
        <w:gridCol w:w="611"/>
        <w:gridCol w:w="8"/>
      </w:tblGrid>
      <w:tr w:rsidR="00E873D4">
        <w:trPr>
          <w:jc w:val="center"/>
        </w:trPr>
        <w:tc>
          <w:tcPr>
            <w:tcW w:w="1515" w:type="dxa"/>
            <w:vMerge w:val="restart"/>
            <w:tcBorders>
              <w:top w:val="single" w:sz="12" w:space="0" w:color="auto"/>
              <w:left w:val="nil"/>
            </w:tcBorders>
            <w:vAlign w:val="center"/>
          </w:tcPr>
          <w:p w:rsidR="00E873D4" w:rsidRDefault="00E873D4">
            <w:pPr>
              <w:spacing w:line="300" w:lineRule="exact"/>
              <w:jc w:val="center"/>
              <w:rPr>
                <w:rFonts w:ascii="仿宋_GB2312" w:eastAsia="仿宋_GB2312" w:hAnsi="宋体" w:hint="eastAsia"/>
                <w:sz w:val="24"/>
              </w:rPr>
            </w:pPr>
            <w:r>
              <w:rPr>
                <w:rFonts w:ascii="仿宋_GB2312" w:eastAsia="仿宋_GB2312" w:hAnsi="宋体" w:hint="eastAsia"/>
                <w:sz w:val="24"/>
              </w:rPr>
              <w:t>年龄</w:t>
            </w:r>
          </w:p>
        </w:tc>
        <w:tc>
          <w:tcPr>
            <w:tcW w:w="8231" w:type="dxa"/>
            <w:gridSpan w:val="10"/>
            <w:tcBorders>
              <w:top w:val="single" w:sz="12" w:space="0" w:color="auto"/>
              <w:right w:val="nil"/>
            </w:tcBorders>
          </w:tcPr>
          <w:p w:rsidR="00E873D4" w:rsidRDefault="00E873D4">
            <w:pPr>
              <w:spacing w:line="300" w:lineRule="exact"/>
              <w:jc w:val="center"/>
              <w:rPr>
                <w:rFonts w:ascii="仿宋_GB2312" w:eastAsia="仿宋_GB2312" w:hAnsi="宋体" w:hint="eastAsia"/>
                <w:sz w:val="24"/>
              </w:rPr>
            </w:pPr>
            <w:r>
              <w:rPr>
                <w:rFonts w:ascii="仿宋_GB2312" w:eastAsia="仿宋_GB2312" w:hAnsi="宋体" w:hint="eastAsia"/>
                <w:sz w:val="24"/>
              </w:rPr>
              <w:t>供求人数比较</w:t>
            </w:r>
          </w:p>
        </w:tc>
      </w:tr>
      <w:tr w:rsidR="00E873D4">
        <w:trPr>
          <w:trHeight w:val="737"/>
          <w:jc w:val="center"/>
        </w:trPr>
        <w:tc>
          <w:tcPr>
            <w:tcW w:w="1515" w:type="dxa"/>
            <w:vMerge/>
            <w:tcBorders>
              <w:left w:val="nil"/>
            </w:tcBorders>
            <w:vAlign w:val="center"/>
          </w:tcPr>
          <w:p w:rsidR="00E873D4" w:rsidRDefault="00E873D4">
            <w:pPr>
              <w:spacing w:line="300" w:lineRule="exact"/>
              <w:jc w:val="center"/>
              <w:rPr>
                <w:rFonts w:ascii="仿宋_GB2312" w:eastAsia="仿宋_GB2312" w:hAnsi="宋体" w:hint="eastAsia"/>
                <w:sz w:val="24"/>
              </w:rPr>
            </w:pPr>
          </w:p>
        </w:tc>
        <w:tc>
          <w:tcPr>
            <w:tcW w:w="1199" w:type="dxa"/>
            <w:vAlign w:val="center"/>
          </w:tcPr>
          <w:p w:rsidR="00E873D4" w:rsidRDefault="00E873D4">
            <w:pPr>
              <w:spacing w:line="300" w:lineRule="exact"/>
              <w:jc w:val="center"/>
              <w:rPr>
                <w:rFonts w:ascii="仿宋_GB2312" w:eastAsia="仿宋_GB2312" w:hAnsi="宋体" w:hint="eastAsia"/>
                <w:sz w:val="24"/>
              </w:rPr>
            </w:pPr>
            <w:r>
              <w:rPr>
                <w:rFonts w:ascii="仿宋_GB2312" w:eastAsia="仿宋_GB2312" w:hAnsi="宋体" w:hint="eastAsia"/>
                <w:sz w:val="24"/>
              </w:rPr>
              <w:t>需求人数（人）</w:t>
            </w:r>
          </w:p>
        </w:tc>
        <w:tc>
          <w:tcPr>
            <w:tcW w:w="951" w:type="dxa"/>
            <w:vAlign w:val="center"/>
          </w:tcPr>
          <w:p w:rsidR="00E873D4" w:rsidRDefault="00E873D4">
            <w:pPr>
              <w:spacing w:line="300" w:lineRule="exact"/>
              <w:jc w:val="center"/>
              <w:rPr>
                <w:rFonts w:ascii="仿宋_GB2312" w:eastAsia="仿宋_GB2312" w:hAnsi="宋体"/>
                <w:sz w:val="24"/>
              </w:rPr>
            </w:pPr>
            <w:r>
              <w:rPr>
                <w:rFonts w:ascii="仿宋_GB2312" w:eastAsia="仿宋_GB2312" w:hAnsi="宋体" w:hint="eastAsia"/>
                <w:sz w:val="24"/>
              </w:rPr>
              <w:t>需求</w:t>
            </w:r>
          </w:p>
          <w:p w:rsidR="00E873D4" w:rsidRDefault="00E873D4">
            <w:pPr>
              <w:spacing w:line="300" w:lineRule="exact"/>
              <w:jc w:val="center"/>
              <w:rPr>
                <w:rFonts w:ascii="仿宋_GB2312" w:eastAsia="仿宋_GB2312" w:hAnsi="宋体" w:hint="eastAsia"/>
                <w:sz w:val="24"/>
              </w:rPr>
            </w:pPr>
            <w:r>
              <w:rPr>
                <w:rFonts w:ascii="仿宋_GB2312" w:eastAsia="仿宋_GB2312" w:hAnsi="宋体" w:hint="eastAsia"/>
                <w:sz w:val="24"/>
              </w:rPr>
              <w:t>比重（%）</w:t>
            </w:r>
          </w:p>
        </w:tc>
        <w:tc>
          <w:tcPr>
            <w:tcW w:w="1075" w:type="dxa"/>
            <w:vAlign w:val="center"/>
          </w:tcPr>
          <w:p w:rsidR="00E873D4" w:rsidRDefault="00E873D4">
            <w:pPr>
              <w:spacing w:line="300" w:lineRule="exact"/>
              <w:jc w:val="center"/>
              <w:rPr>
                <w:rFonts w:ascii="仿宋_GB2312" w:eastAsia="仿宋_GB2312" w:hAnsi="宋体"/>
                <w:sz w:val="24"/>
              </w:rPr>
            </w:pPr>
            <w:r>
              <w:rPr>
                <w:rFonts w:ascii="仿宋_GB2312" w:eastAsia="仿宋_GB2312" w:hAnsi="宋体" w:hint="eastAsia"/>
                <w:sz w:val="24"/>
              </w:rPr>
              <w:t>求职</w:t>
            </w:r>
          </w:p>
          <w:p w:rsidR="00E873D4" w:rsidRDefault="00E873D4">
            <w:pPr>
              <w:spacing w:line="300" w:lineRule="exact"/>
              <w:jc w:val="center"/>
              <w:rPr>
                <w:rFonts w:ascii="仿宋_GB2312" w:eastAsia="仿宋_GB2312" w:hAnsi="宋体" w:hint="eastAsia"/>
                <w:sz w:val="24"/>
              </w:rPr>
            </w:pPr>
            <w:r>
              <w:rPr>
                <w:rFonts w:ascii="仿宋_GB2312" w:eastAsia="仿宋_GB2312" w:hAnsi="宋体" w:hint="eastAsia"/>
                <w:sz w:val="24"/>
              </w:rPr>
              <w:t>人数（人）</w:t>
            </w:r>
          </w:p>
        </w:tc>
        <w:tc>
          <w:tcPr>
            <w:tcW w:w="985" w:type="dxa"/>
            <w:vAlign w:val="center"/>
          </w:tcPr>
          <w:p w:rsidR="00E873D4" w:rsidRDefault="00E873D4">
            <w:pPr>
              <w:spacing w:line="300" w:lineRule="exact"/>
              <w:jc w:val="center"/>
              <w:rPr>
                <w:rFonts w:ascii="仿宋_GB2312" w:eastAsia="仿宋_GB2312" w:hAnsi="宋体"/>
                <w:sz w:val="24"/>
              </w:rPr>
            </w:pPr>
            <w:r>
              <w:rPr>
                <w:rFonts w:ascii="仿宋_GB2312" w:eastAsia="仿宋_GB2312" w:hAnsi="宋体" w:hint="eastAsia"/>
                <w:sz w:val="24"/>
              </w:rPr>
              <w:t>求职</w:t>
            </w:r>
          </w:p>
          <w:p w:rsidR="00E873D4" w:rsidRDefault="00E873D4">
            <w:pPr>
              <w:spacing w:line="300" w:lineRule="exact"/>
              <w:jc w:val="center"/>
              <w:rPr>
                <w:rFonts w:ascii="仿宋_GB2312" w:eastAsia="仿宋_GB2312" w:hAnsi="宋体" w:hint="eastAsia"/>
                <w:sz w:val="24"/>
              </w:rPr>
            </w:pPr>
            <w:r>
              <w:rPr>
                <w:rFonts w:ascii="仿宋_GB2312" w:eastAsia="仿宋_GB2312" w:hAnsi="宋体" w:hint="eastAsia"/>
                <w:sz w:val="24"/>
              </w:rPr>
              <w:t>比重（%）</w:t>
            </w:r>
          </w:p>
        </w:tc>
        <w:tc>
          <w:tcPr>
            <w:tcW w:w="850" w:type="dxa"/>
            <w:vAlign w:val="center"/>
          </w:tcPr>
          <w:p w:rsidR="00E873D4" w:rsidRDefault="00E873D4">
            <w:pPr>
              <w:spacing w:line="300" w:lineRule="exact"/>
              <w:jc w:val="center"/>
              <w:rPr>
                <w:rFonts w:ascii="仿宋_GB2312" w:eastAsia="仿宋_GB2312" w:hAnsi="宋体" w:hint="eastAsia"/>
                <w:sz w:val="24"/>
              </w:rPr>
            </w:pPr>
            <w:r>
              <w:rPr>
                <w:rFonts w:ascii="仿宋_GB2312" w:eastAsia="仿宋_GB2312" w:hAnsi="宋体" w:hint="eastAsia"/>
                <w:bCs/>
                <w:sz w:val="24"/>
              </w:rPr>
              <w:t>求人倍率</w:t>
            </w:r>
          </w:p>
        </w:tc>
        <w:tc>
          <w:tcPr>
            <w:tcW w:w="1474" w:type="dxa"/>
            <w:gridSpan w:val="2"/>
          </w:tcPr>
          <w:p w:rsidR="00E873D4" w:rsidRDefault="00E873D4">
            <w:pPr>
              <w:spacing w:line="30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与上季度</w:t>
            </w:r>
          </w:p>
          <w:p w:rsidR="00E873D4" w:rsidRDefault="00E873D4">
            <w:pPr>
              <w:spacing w:line="300" w:lineRule="exact"/>
              <w:jc w:val="center"/>
              <w:rPr>
                <w:rFonts w:ascii="仿宋_GB2312" w:eastAsia="仿宋_GB2312" w:hAnsi="宋体" w:hint="eastAsia"/>
                <w:bCs/>
                <w:sz w:val="24"/>
              </w:rPr>
            </w:pPr>
            <w:r>
              <w:rPr>
                <w:rFonts w:ascii="仿宋_GB2312" w:eastAsia="仿宋_GB2312" w:hAnsi="宋体" w:cs="宋体" w:hint="eastAsia"/>
                <w:kern w:val="0"/>
                <w:sz w:val="24"/>
              </w:rPr>
              <w:t>相比</w:t>
            </w:r>
            <w:r>
              <w:rPr>
                <w:rFonts w:ascii="仿宋_GB2312" w:eastAsia="仿宋_GB2312" w:hAnsi="宋体" w:hint="eastAsia"/>
                <w:bCs/>
                <w:sz w:val="24"/>
              </w:rPr>
              <w:t>求人</w:t>
            </w:r>
          </w:p>
          <w:p w:rsidR="00E873D4" w:rsidRDefault="00E873D4">
            <w:pPr>
              <w:spacing w:line="300" w:lineRule="exact"/>
              <w:jc w:val="center"/>
              <w:rPr>
                <w:rFonts w:ascii="仿宋_GB2312" w:eastAsia="仿宋_GB2312" w:hAnsi="宋体" w:hint="eastAsia"/>
                <w:sz w:val="24"/>
              </w:rPr>
            </w:pPr>
            <w:r>
              <w:rPr>
                <w:rFonts w:ascii="仿宋_GB2312" w:eastAsia="仿宋_GB2312" w:hAnsi="宋体" w:hint="eastAsia"/>
                <w:bCs/>
                <w:sz w:val="24"/>
              </w:rPr>
              <w:t>倍率</w:t>
            </w:r>
            <w:r>
              <w:rPr>
                <w:rFonts w:ascii="仿宋_GB2312" w:eastAsia="仿宋_GB2312" w:hAnsi="宋体" w:cs="宋体" w:hint="eastAsia"/>
                <w:kern w:val="0"/>
                <w:sz w:val="24"/>
              </w:rPr>
              <w:t>变化</w:t>
            </w:r>
          </w:p>
        </w:tc>
        <w:tc>
          <w:tcPr>
            <w:tcW w:w="1697" w:type="dxa"/>
            <w:gridSpan w:val="3"/>
            <w:tcBorders>
              <w:right w:val="nil"/>
            </w:tcBorders>
          </w:tcPr>
          <w:p w:rsidR="00E873D4" w:rsidRDefault="00E873D4">
            <w:pPr>
              <w:spacing w:line="30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与去年</w:t>
            </w:r>
            <w:r>
              <w:rPr>
                <w:rFonts w:ascii="仿宋_GB2312" w:eastAsia="仿宋_GB2312" w:hAnsi="宋体" w:hint="eastAsia"/>
                <w:bCs/>
                <w:sz w:val="24"/>
              </w:rPr>
              <w:t>同季度</w:t>
            </w:r>
            <w:r>
              <w:rPr>
                <w:rFonts w:ascii="仿宋_GB2312" w:eastAsia="仿宋_GB2312" w:hAnsi="宋体" w:cs="宋体" w:hint="eastAsia"/>
                <w:kern w:val="0"/>
                <w:sz w:val="24"/>
              </w:rPr>
              <w:t>相比</w:t>
            </w:r>
            <w:r>
              <w:rPr>
                <w:rFonts w:ascii="仿宋_GB2312" w:eastAsia="仿宋_GB2312" w:hAnsi="宋体" w:hint="eastAsia"/>
                <w:bCs/>
                <w:sz w:val="24"/>
              </w:rPr>
              <w:t>求人倍率</w:t>
            </w:r>
            <w:r>
              <w:rPr>
                <w:rFonts w:ascii="仿宋_GB2312" w:eastAsia="仿宋_GB2312" w:hAnsi="宋体" w:cs="宋体" w:hint="eastAsia"/>
                <w:kern w:val="0"/>
                <w:sz w:val="24"/>
              </w:rPr>
              <w:t>变化</w:t>
            </w:r>
          </w:p>
        </w:tc>
      </w:tr>
      <w:tr w:rsidR="00E873D4">
        <w:trPr>
          <w:gridAfter w:val="1"/>
          <w:wAfter w:w="8" w:type="dxa"/>
          <w:jc w:val="center"/>
        </w:trPr>
        <w:tc>
          <w:tcPr>
            <w:tcW w:w="1515" w:type="dxa"/>
            <w:tcBorders>
              <w:left w:val="nil"/>
            </w:tcBorders>
            <w:vAlign w:val="center"/>
          </w:tcPr>
          <w:p w:rsidR="00E873D4" w:rsidRDefault="00E873D4">
            <w:pPr>
              <w:widowControl/>
              <w:jc w:val="center"/>
              <w:rPr>
                <w:rFonts w:ascii="仿宋_GB2312" w:eastAsia="仿宋_GB2312" w:hAnsi="宋体" w:hint="eastAsia"/>
                <w:color w:val="000000"/>
                <w:kern w:val="0"/>
                <w:sz w:val="24"/>
              </w:rPr>
            </w:pPr>
            <w:r>
              <w:rPr>
                <w:rFonts w:ascii="仿宋_GB2312" w:eastAsia="仿宋_GB2312" w:hAnsi="宋体" w:hint="eastAsia"/>
                <w:color w:val="000000"/>
                <w:sz w:val="24"/>
              </w:rPr>
              <w:t>16-24岁</w:t>
            </w:r>
          </w:p>
        </w:tc>
        <w:tc>
          <w:tcPr>
            <w:tcW w:w="1199" w:type="dxa"/>
            <w:vAlign w:val="center"/>
          </w:tcPr>
          <w:p w:rsidR="00E873D4" w:rsidRDefault="00E873D4">
            <w:pPr>
              <w:widowControl/>
              <w:jc w:val="center"/>
              <w:rPr>
                <w:rFonts w:ascii="仿宋_GB2312" w:eastAsia="仿宋_GB2312" w:hAnsi="宋体" w:hint="eastAsia"/>
                <w:color w:val="000000"/>
                <w:kern w:val="0"/>
                <w:sz w:val="24"/>
              </w:rPr>
            </w:pPr>
            <w:r>
              <w:rPr>
                <w:rFonts w:ascii="仿宋_GB2312" w:eastAsia="仿宋_GB2312" w:hAnsi="宋体" w:hint="eastAsia"/>
                <w:color w:val="000000"/>
                <w:sz w:val="24"/>
              </w:rPr>
              <w:t>108921</w:t>
            </w:r>
          </w:p>
        </w:tc>
        <w:tc>
          <w:tcPr>
            <w:tcW w:w="951" w:type="dxa"/>
            <w:vAlign w:val="center"/>
          </w:tcPr>
          <w:p w:rsidR="00E873D4" w:rsidRDefault="00E873D4">
            <w:pPr>
              <w:widowControl/>
              <w:jc w:val="center"/>
              <w:rPr>
                <w:rFonts w:ascii="仿宋_GB2312" w:eastAsia="仿宋_GB2312" w:hAnsi="宋体" w:hint="eastAsia"/>
                <w:color w:val="000000"/>
                <w:kern w:val="0"/>
                <w:sz w:val="24"/>
              </w:rPr>
            </w:pPr>
            <w:r>
              <w:rPr>
                <w:rFonts w:ascii="仿宋_GB2312" w:eastAsia="仿宋_GB2312" w:hAnsi="宋体" w:hint="eastAsia"/>
                <w:color w:val="000000"/>
                <w:sz w:val="24"/>
              </w:rPr>
              <w:t>46.18</w:t>
            </w:r>
          </w:p>
        </w:tc>
        <w:tc>
          <w:tcPr>
            <w:tcW w:w="1075" w:type="dxa"/>
            <w:vAlign w:val="center"/>
          </w:tcPr>
          <w:p w:rsidR="00E873D4" w:rsidRDefault="00E873D4">
            <w:pPr>
              <w:widowControl/>
              <w:jc w:val="center"/>
              <w:rPr>
                <w:rFonts w:ascii="仿宋_GB2312" w:eastAsia="仿宋_GB2312" w:hAnsi="宋体" w:hint="eastAsia"/>
                <w:color w:val="000000"/>
                <w:kern w:val="0"/>
                <w:sz w:val="24"/>
              </w:rPr>
            </w:pPr>
            <w:r>
              <w:rPr>
                <w:rFonts w:ascii="仿宋_GB2312" w:eastAsia="仿宋_GB2312" w:hAnsi="宋体" w:hint="eastAsia"/>
                <w:color w:val="000000"/>
                <w:sz w:val="24"/>
              </w:rPr>
              <w:t>50889</w:t>
            </w:r>
          </w:p>
        </w:tc>
        <w:tc>
          <w:tcPr>
            <w:tcW w:w="985" w:type="dxa"/>
            <w:vAlign w:val="center"/>
          </w:tcPr>
          <w:p w:rsidR="00E873D4" w:rsidRDefault="00E873D4">
            <w:pPr>
              <w:widowControl/>
              <w:jc w:val="center"/>
              <w:rPr>
                <w:rFonts w:ascii="仿宋_GB2312" w:eastAsia="仿宋_GB2312" w:hAnsi="宋体" w:hint="eastAsia"/>
                <w:color w:val="000000"/>
                <w:kern w:val="0"/>
                <w:sz w:val="24"/>
              </w:rPr>
            </w:pPr>
            <w:r>
              <w:rPr>
                <w:rFonts w:ascii="仿宋_GB2312" w:eastAsia="仿宋_GB2312" w:hAnsi="宋体" w:hint="eastAsia"/>
                <w:color w:val="000000"/>
                <w:sz w:val="24"/>
              </w:rPr>
              <w:t>42.27</w:t>
            </w:r>
          </w:p>
        </w:tc>
        <w:tc>
          <w:tcPr>
            <w:tcW w:w="850"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2.15</w:t>
            </w:r>
          </w:p>
        </w:tc>
        <w:tc>
          <w:tcPr>
            <w:tcW w:w="992" w:type="dxa"/>
            <w:tcBorders>
              <w:right w:val="nil"/>
            </w:tcBorders>
            <w:tcMar>
              <w:left w:w="0" w:type="dxa"/>
              <w:right w:w="0" w:type="dxa"/>
            </w:tcMar>
            <w:vAlign w:val="center"/>
          </w:tcPr>
          <w:p w:rsidR="00E873D4" w:rsidRDefault="00E873D4">
            <w:pPr>
              <w:widowControl/>
              <w:jc w:val="right"/>
              <w:rPr>
                <w:rFonts w:ascii="仿宋_GB2312" w:eastAsia="仿宋_GB2312" w:hAnsi="宋体" w:hint="eastAsia"/>
                <w:color w:val="000000"/>
                <w:kern w:val="0"/>
                <w:sz w:val="24"/>
              </w:rPr>
            </w:pPr>
            <w:r>
              <w:rPr>
                <w:rFonts w:ascii="仿宋_GB2312" w:eastAsia="仿宋_GB2312" w:hAnsi="宋体" w:hint="eastAsia"/>
                <w:color w:val="000000"/>
                <w:sz w:val="24"/>
              </w:rPr>
              <w:t>+0.16</w:t>
            </w:r>
          </w:p>
        </w:tc>
        <w:tc>
          <w:tcPr>
            <w:tcW w:w="482" w:type="dxa"/>
            <w:tcBorders>
              <w:left w:val="nil"/>
            </w:tcBorders>
            <w:vAlign w:val="center"/>
          </w:tcPr>
          <w:p w:rsidR="00E873D4" w:rsidRDefault="00E873D4">
            <w:pPr>
              <w:ind w:leftChars="-51" w:left="-107"/>
              <w:jc w:val="left"/>
              <w:rPr>
                <w:rFonts w:ascii="黑体" w:eastAsia="黑体" w:hAnsi="黑体" w:hint="eastAsia"/>
                <w:color w:val="000000"/>
                <w:sz w:val="24"/>
              </w:rPr>
            </w:pPr>
            <w:r>
              <w:rPr>
                <w:rFonts w:ascii="黑体" w:eastAsia="黑体" w:hAnsi="黑体" w:hint="eastAsia"/>
                <w:b/>
                <w:color w:val="FF0000"/>
                <w:sz w:val="24"/>
              </w:rPr>
              <w:t>↑</w:t>
            </w:r>
          </w:p>
        </w:tc>
        <w:tc>
          <w:tcPr>
            <w:tcW w:w="1078" w:type="dxa"/>
            <w:tcBorders>
              <w:right w:val="nil"/>
            </w:tcBorders>
            <w:tcMar>
              <w:right w:w="57" w:type="dxa"/>
            </w:tcMar>
            <w:vAlign w:val="center"/>
          </w:tcPr>
          <w:p w:rsidR="00E873D4" w:rsidRDefault="00E873D4">
            <w:pPr>
              <w:widowControl/>
              <w:jc w:val="right"/>
              <w:rPr>
                <w:rFonts w:ascii="仿宋_GB2312" w:eastAsia="仿宋_GB2312" w:hAnsi="宋体" w:hint="eastAsia"/>
                <w:color w:val="000000"/>
                <w:sz w:val="24"/>
              </w:rPr>
            </w:pPr>
            <w:r>
              <w:rPr>
                <w:rFonts w:ascii="仿宋_GB2312" w:eastAsia="仿宋_GB2312" w:hAnsi="宋体" w:hint="eastAsia"/>
                <w:color w:val="000000"/>
                <w:sz w:val="24"/>
              </w:rPr>
              <w:t>+0.22</w:t>
            </w:r>
          </w:p>
        </w:tc>
        <w:tc>
          <w:tcPr>
            <w:tcW w:w="611" w:type="dxa"/>
            <w:tcBorders>
              <w:left w:val="nil"/>
              <w:right w:val="nil"/>
            </w:tcBorders>
            <w:vAlign w:val="center"/>
          </w:tcPr>
          <w:p w:rsidR="00E873D4" w:rsidRDefault="00E873D4">
            <w:pPr>
              <w:ind w:leftChars="-75" w:left="-158"/>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8" w:type="dxa"/>
          <w:jc w:val="center"/>
        </w:trPr>
        <w:tc>
          <w:tcPr>
            <w:tcW w:w="1515"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25-34岁</w:t>
            </w:r>
          </w:p>
        </w:tc>
        <w:tc>
          <w:tcPr>
            <w:tcW w:w="1199"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100653</w:t>
            </w:r>
          </w:p>
        </w:tc>
        <w:tc>
          <w:tcPr>
            <w:tcW w:w="951"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42.67</w:t>
            </w:r>
          </w:p>
        </w:tc>
        <w:tc>
          <w:tcPr>
            <w:tcW w:w="107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53861</w:t>
            </w:r>
          </w:p>
        </w:tc>
        <w:tc>
          <w:tcPr>
            <w:tcW w:w="98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44.74</w:t>
            </w:r>
          </w:p>
        </w:tc>
        <w:tc>
          <w:tcPr>
            <w:tcW w:w="850"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1.88</w:t>
            </w:r>
          </w:p>
        </w:tc>
        <w:tc>
          <w:tcPr>
            <w:tcW w:w="992" w:type="dxa"/>
            <w:tcBorders>
              <w:right w:val="nil"/>
            </w:tcBorders>
            <w:tcMar>
              <w:left w:w="0" w:type="dxa"/>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-0.05</w:t>
            </w:r>
          </w:p>
        </w:tc>
        <w:tc>
          <w:tcPr>
            <w:tcW w:w="482" w:type="dxa"/>
            <w:tcBorders>
              <w:left w:val="nil"/>
            </w:tcBorders>
            <w:vAlign w:val="center"/>
          </w:tcPr>
          <w:p w:rsidR="00E873D4" w:rsidRDefault="00E873D4">
            <w:pPr>
              <w:ind w:leftChars="-51" w:left="-107"/>
              <w:jc w:val="left"/>
              <w:rPr>
                <w:rFonts w:ascii="黑体" w:eastAsia="黑体" w:hAnsi="黑体" w:hint="eastAsia"/>
                <w:color w:val="000000"/>
                <w:sz w:val="24"/>
              </w:rPr>
            </w:pPr>
            <w:r>
              <w:rPr>
                <w:rFonts w:ascii="黑体" w:eastAsia="黑体" w:hAnsi="黑体" w:hint="eastAsia"/>
                <w:b/>
                <w:color w:val="00B050"/>
                <w:sz w:val="24"/>
              </w:rPr>
              <w:t>↓</w:t>
            </w:r>
          </w:p>
        </w:tc>
        <w:tc>
          <w:tcPr>
            <w:tcW w:w="1078" w:type="dxa"/>
            <w:tcBorders>
              <w:right w:val="nil"/>
            </w:tcBorders>
            <w:tcMar>
              <w:right w:w="57" w:type="dxa"/>
            </w:tcMar>
            <w:vAlign w:val="center"/>
          </w:tcPr>
          <w:p w:rsidR="00E873D4" w:rsidRDefault="00E873D4">
            <w:pPr>
              <w:widowControl/>
              <w:jc w:val="right"/>
              <w:rPr>
                <w:rFonts w:ascii="仿宋_GB2312" w:eastAsia="仿宋_GB2312" w:hAnsi="宋体" w:hint="eastAsia"/>
                <w:color w:val="000000"/>
                <w:sz w:val="24"/>
              </w:rPr>
            </w:pPr>
            <w:r>
              <w:rPr>
                <w:rFonts w:ascii="仿宋_GB2312" w:eastAsia="仿宋_GB2312" w:hAnsi="宋体" w:hint="eastAsia"/>
                <w:color w:val="000000"/>
                <w:sz w:val="24"/>
              </w:rPr>
              <w:t>+0.08</w:t>
            </w:r>
          </w:p>
        </w:tc>
        <w:tc>
          <w:tcPr>
            <w:tcW w:w="611" w:type="dxa"/>
            <w:tcBorders>
              <w:left w:val="nil"/>
              <w:right w:val="nil"/>
            </w:tcBorders>
            <w:vAlign w:val="center"/>
          </w:tcPr>
          <w:p w:rsidR="00E873D4" w:rsidRDefault="00E873D4">
            <w:pPr>
              <w:ind w:leftChars="-75" w:left="-158"/>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8" w:type="dxa"/>
          <w:jc w:val="center"/>
        </w:trPr>
        <w:tc>
          <w:tcPr>
            <w:tcW w:w="1515"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35-44岁</w:t>
            </w:r>
          </w:p>
        </w:tc>
        <w:tc>
          <w:tcPr>
            <w:tcW w:w="1199"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18534</w:t>
            </w:r>
          </w:p>
        </w:tc>
        <w:tc>
          <w:tcPr>
            <w:tcW w:w="951"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7.86</w:t>
            </w:r>
          </w:p>
        </w:tc>
        <w:tc>
          <w:tcPr>
            <w:tcW w:w="107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10813</w:t>
            </w:r>
          </w:p>
        </w:tc>
        <w:tc>
          <w:tcPr>
            <w:tcW w:w="98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8.98</w:t>
            </w:r>
          </w:p>
        </w:tc>
        <w:tc>
          <w:tcPr>
            <w:tcW w:w="850"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1.72</w:t>
            </w:r>
          </w:p>
        </w:tc>
        <w:tc>
          <w:tcPr>
            <w:tcW w:w="992" w:type="dxa"/>
            <w:tcBorders>
              <w:right w:val="nil"/>
            </w:tcBorders>
            <w:tcMar>
              <w:left w:w="0" w:type="dxa"/>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+0.04</w:t>
            </w:r>
          </w:p>
        </w:tc>
        <w:tc>
          <w:tcPr>
            <w:tcW w:w="482" w:type="dxa"/>
            <w:tcBorders>
              <w:left w:val="nil"/>
            </w:tcBorders>
            <w:vAlign w:val="center"/>
          </w:tcPr>
          <w:p w:rsidR="00E873D4" w:rsidRDefault="00E873D4">
            <w:pPr>
              <w:ind w:leftChars="-51" w:left="-107"/>
              <w:jc w:val="left"/>
              <w:rPr>
                <w:rFonts w:ascii="黑体" w:eastAsia="黑体" w:hAnsi="黑体" w:hint="eastAsia"/>
                <w:color w:val="000000"/>
                <w:sz w:val="24"/>
              </w:rPr>
            </w:pPr>
            <w:r>
              <w:rPr>
                <w:rFonts w:ascii="黑体" w:eastAsia="黑体" w:hAnsi="黑体" w:hint="eastAsia"/>
                <w:b/>
                <w:color w:val="FF0000"/>
                <w:sz w:val="24"/>
              </w:rPr>
              <w:t>↑</w:t>
            </w:r>
          </w:p>
        </w:tc>
        <w:tc>
          <w:tcPr>
            <w:tcW w:w="1078" w:type="dxa"/>
            <w:tcBorders>
              <w:right w:val="nil"/>
            </w:tcBorders>
            <w:tcMar>
              <w:right w:w="57" w:type="dxa"/>
            </w:tcMar>
            <w:vAlign w:val="center"/>
          </w:tcPr>
          <w:p w:rsidR="00E873D4" w:rsidRDefault="00E873D4">
            <w:pPr>
              <w:widowControl/>
              <w:jc w:val="right"/>
              <w:rPr>
                <w:rFonts w:ascii="仿宋_GB2312" w:eastAsia="仿宋_GB2312" w:hAnsi="宋体" w:hint="eastAsia"/>
                <w:color w:val="000000"/>
                <w:sz w:val="24"/>
              </w:rPr>
            </w:pPr>
            <w:r>
              <w:rPr>
                <w:rFonts w:ascii="仿宋_GB2312" w:eastAsia="仿宋_GB2312" w:hAnsi="宋体" w:hint="eastAsia"/>
                <w:color w:val="000000"/>
                <w:sz w:val="24"/>
              </w:rPr>
              <w:t>+0.06</w:t>
            </w:r>
          </w:p>
        </w:tc>
        <w:tc>
          <w:tcPr>
            <w:tcW w:w="611" w:type="dxa"/>
            <w:tcBorders>
              <w:left w:val="nil"/>
              <w:right w:val="nil"/>
            </w:tcBorders>
            <w:vAlign w:val="center"/>
          </w:tcPr>
          <w:p w:rsidR="00E873D4" w:rsidRDefault="00E873D4">
            <w:pPr>
              <w:ind w:leftChars="-75" w:left="-158"/>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8" w:type="dxa"/>
          <w:jc w:val="center"/>
        </w:trPr>
        <w:tc>
          <w:tcPr>
            <w:tcW w:w="1515"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45岁以上</w:t>
            </w:r>
          </w:p>
        </w:tc>
        <w:tc>
          <w:tcPr>
            <w:tcW w:w="1199"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6867</w:t>
            </w:r>
          </w:p>
        </w:tc>
        <w:tc>
          <w:tcPr>
            <w:tcW w:w="951"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2.91</w:t>
            </w:r>
          </w:p>
        </w:tc>
        <w:tc>
          <w:tcPr>
            <w:tcW w:w="107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4835</w:t>
            </w:r>
          </w:p>
        </w:tc>
        <w:tc>
          <w:tcPr>
            <w:tcW w:w="98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4.02</w:t>
            </w:r>
          </w:p>
        </w:tc>
        <w:tc>
          <w:tcPr>
            <w:tcW w:w="850"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1.43</w:t>
            </w:r>
          </w:p>
        </w:tc>
        <w:tc>
          <w:tcPr>
            <w:tcW w:w="992" w:type="dxa"/>
            <w:tcBorders>
              <w:right w:val="nil"/>
            </w:tcBorders>
            <w:tcMar>
              <w:left w:w="0" w:type="dxa"/>
              <w:right w:w="0" w:type="dxa"/>
            </w:tcMar>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-0.05</w:t>
            </w:r>
          </w:p>
        </w:tc>
        <w:tc>
          <w:tcPr>
            <w:tcW w:w="482" w:type="dxa"/>
            <w:tcBorders>
              <w:left w:val="nil"/>
            </w:tcBorders>
            <w:vAlign w:val="center"/>
          </w:tcPr>
          <w:p w:rsidR="00E873D4" w:rsidRDefault="00E873D4">
            <w:pPr>
              <w:ind w:leftChars="-51" w:left="-107"/>
              <w:jc w:val="left"/>
              <w:rPr>
                <w:rFonts w:ascii="黑体" w:eastAsia="黑体" w:hAnsi="黑体" w:hint="eastAsia"/>
                <w:color w:val="000000"/>
                <w:sz w:val="24"/>
              </w:rPr>
            </w:pPr>
            <w:r>
              <w:rPr>
                <w:rFonts w:ascii="黑体" w:eastAsia="黑体" w:hAnsi="黑体" w:hint="eastAsia"/>
                <w:b/>
                <w:color w:val="00B050"/>
                <w:sz w:val="24"/>
              </w:rPr>
              <w:t>↓</w:t>
            </w:r>
          </w:p>
        </w:tc>
        <w:tc>
          <w:tcPr>
            <w:tcW w:w="1078" w:type="dxa"/>
            <w:tcBorders>
              <w:right w:val="nil"/>
            </w:tcBorders>
            <w:tcMar>
              <w:right w:w="57" w:type="dxa"/>
            </w:tcMar>
            <w:vAlign w:val="center"/>
          </w:tcPr>
          <w:p w:rsidR="00E873D4" w:rsidRDefault="00E873D4">
            <w:pPr>
              <w:widowControl/>
              <w:jc w:val="right"/>
              <w:rPr>
                <w:rFonts w:ascii="仿宋_GB2312" w:eastAsia="仿宋_GB2312" w:hAnsi="宋体" w:hint="eastAsia"/>
                <w:color w:val="000000"/>
                <w:sz w:val="24"/>
              </w:rPr>
            </w:pPr>
            <w:r>
              <w:rPr>
                <w:rFonts w:ascii="仿宋_GB2312" w:eastAsia="仿宋_GB2312" w:hAnsi="宋体" w:hint="eastAsia"/>
                <w:color w:val="000000"/>
                <w:sz w:val="24"/>
              </w:rPr>
              <w:t>-0.11</w:t>
            </w:r>
          </w:p>
        </w:tc>
        <w:tc>
          <w:tcPr>
            <w:tcW w:w="611" w:type="dxa"/>
            <w:tcBorders>
              <w:left w:val="nil"/>
              <w:right w:val="nil"/>
            </w:tcBorders>
            <w:vAlign w:val="center"/>
          </w:tcPr>
          <w:p w:rsidR="00E873D4" w:rsidRDefault="00E873D4">
            <w:pPr>
              <w:ind w:leftChars="-75" w:left="-158"/>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8" w:type="dxa"/>
          <w:jc w:val="center"/>
        </w:trPr>
        <w:tc>
          <w:tcPr>
            <w:tcW w:w="1515"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无要求</w:t>
            </w:r>
          </w:p>
        </w:tc>
        <w:tc>
          <w:tcPr>
            <w:tcW w:w="1199"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893</w:t>
            </w:r>
          </w:p>
        </w:tc>
        <w:tc>
          <w:tcPr>
            <w:tcW w:w="951"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0.38</w:t>
            </w:r>
          </w:p>
        </w:tc>
        <w:tc>
          <w:tcPr>
            <w:tcW w:w="1075" w:type="dxa"/>
            <w:vAlign w:val="center"/>
          </w:tcPr>
          <w:p w:rsidR="00E873D4" w:rsidRDefault="00E873D4">
            <w:pPr>
              <w:jc w:val="center"/>
              <w:rPr>
                <w:rFonts w:ascii="仿宋_GB2312" w:eastAsia="仿宋_GB2312" w:hAnsi="宋体" w:hint="eastAsia"/>
                <w:color w:val="000000"/>
                <w:sz w:val="24"/>
              </w:rPr>
            </w:pPr>
            <w:bookmarkStart w:id="33" w:name="_Hlk92897666"/>
            <w:r>
              <w:rPr>
                <w:rFonts w:ascii="仿宋_GB2312" w:eastAsia="仿宋_GB2312" w:hAnsi="宋体" w:hint="eastAsia"/>
                <w:color w:val="000000"/>
                <w:sz w:val="24"/>
              </w:rPr>
              <w:t>—</w:t>
            </w:r>
            <w:bookmarkEnd w:id="33"/>
          </w:p>
        </w:tc>
        <w:tc>
          <w:tcPr>
            <w:tcW w:w="98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850"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474" w:type="dxa"/>
            <w:gridSpan w:val="2"/>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689" w:type="dxa"/>
            <w:gridSpan w:val="2"/>
            <w:tcBorders>
              <w:righ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r>
      <w:tr w:rsidR="00E873D4">
        <w:trPr>
          <w:gridAfter w:val="1"/>
          <w:wAfter w:w="8" w:type="dxa"/>
          <w:jc w:val="center"/>
        </w:trPr>
        <w:tc>
          <w:tcPr>
            <w:tcW w:w="1515" w:type="dxa"/>
            <w:tcBorders>
              <w:left w:val="nil"/>
              <w:bottom w:val="single" w:sz="12" w:space="0" w:color="auto"/>
            </w:tcBorders>
            <w:vAlign w:val="center"/>
          </w:tcPr>
          <w:p w:rsidR="00E873D4" w:rsidRDefault="00E873D4">
            <w:pPr>
              <w:ind w:firstLineChars="100" w:firstLine="240"/>
              <w:jc w:val="left"/>
              <w:rPr>
                <w:rFonts w:ascii="仿宋_GB2312" w:eastAsia="仿宋_GB2312" w:hAnsi="宋体" w:hint="eastAsia"/>
                <w:color w:val="000000"/>
                <w:sz w:val="24"/>
              </w:rPr>
            </w:pPr>
            <w:r>
              <w:rPr>
                <w:rFonts w:ascii="仿宋_GB2312" w:eastAsia="仿宋_GB2312" w:hAnsi="宋体" w:hint="eastAsia"/>
                <w:color w:val="000000"/>
                <w:sz w:val="24"/>
              </w:rPr>
              <w:t>合计</w:t>
            </w:r>
          </w:p>
        </w:tc>
        <w:tc>
          <w:tcPr>
            <w:tcW w:w="1199" w:type="dxa"/>
            <w:tcBorders>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235868</w:t>
            </w:r>
          </w:p>
        </w:tc>
        <w:tc>
          <w:tcPr>
            <w:tcW w:w="951" w:type="dxa"/>
            <w:tcBorders>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100</w:t>
            </w:r>
          </w:p>
        </w:tc>
        <w:tc>
          <w:tcPr>
            <w:tcW w:w="1075" w:type="dxa"/>
            <w:tcBorders>
              <w:bottom w:val="single" w:sz="12"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120398</w:t>
            </w:r>
          </w:p>
        </w:tc>
        <w:tc>
          <w:tcPr>
            <w:tcW w:w="985" w:type="dxa"/>
            <w:tcBorders>
              <w:bottom w:val="single" w:sz="12" w:space="0" w:color="auto"/>
            </w:tcBorders>
            <w:vAlign w:val="center"/>
          </w:tcPr>
          <w:p w:rsidR="00E873D4" w:rsidRDefault="00E873D4">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100</w:t>
            </w:r>
          </w:p>
        </w:tc>
        <w:tc>
          <w:tcPr>
            <w:tcW w:w="850" w:type="dxa"/>
            <w:tcBorders>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474" w:type="dxa"/>
            <w:gridSpan w:val="2"/>
            <w:tcBorders>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689" w:type="dxa"/>
            <w:gridSpan w:val="2"/>
            <w:tcBorders>
              <w:bottom w:val="single" w:sz="12" w:space="0" w:color="auto"/>
              <w:righ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r>
    </w:tbl>
    <w:p w:rsidR="00E873D4" w:rsidRDefault="00E873D4">
      <w:pPr>
        <w:ind w:firstLineChars="100" w:firstLine="240"/>
        <w:jc w:val="center"/>
        <w:rPr>
          <w:rFonts w:ascii="仿宋_GB2312" w:eastAsia="仿宋_GB2312" w:hAnsi="宋体" w:hint="eastAsia"/>
          <w:sz w:val="24"/>
        </w:rPr>
      </w:pPr>
      <w:r>
        <w:rPr>
          <w:rFonts w:ascii="仿宋_GB2312" w:eastAsia="仿宋_GB2312" w:hint="eastAsia"/>
          <w:sz w:val="24"/>
        </w:rPr>
        <w:t>求人倍率=(需求人数+无要求的需求人数</w:t>
      </w:r>
      <w:r>
        <w:rPr>
          <w:rFonts w:ascii="仿宋_GB2312" w:eastAsia="仿宋_GB2312" w:hAnsi="Arial" w:cs="Arial" w:hint="eastAsia"/>
          <w:color w:val="222222"/>
          <w:sz w:val="24"/>
          <w:shd w:val="clear" w:color="auto" w:fill="FFFFFF"/>
        </w:rPr>
        <w:t>×</w:t>
      </w:r>
      <w:r>
        <w:rPr>
          <w:rFonts w:ascii="仿宋_GB2312" w:eastAsia="仿宋_GB2312" w:hint="eastAsia"/>
          <w:sz w:val="24"/>
        </w:rPr>
        <w:t>求职人数所占比重)</w:t>
      </w:r>
      <w:r>
        <w:rPr>
          <w:rFonts w:ascii="仿宋_GB2312" w:eastAsia="仿宋_GB2312" w:hAnsi="Arial" w:cs="Arial" w:hint="eastAsia"/>
          <w:color w:val="222222"/>
          <w:sz w:val="24"/>
          <w:shd w:val="clear" w:color="auto" w:fill="FFFFFF"/>
        </w:rPr>
        <w:t>÷</w:t>
      </w:r>
      <w:r>
        <w:rPr>
          <w:rFonts w:ascii="仿宋_GB2312" w:eastAsia="仿宋_GB2312" w:hint="eastAsia"/>
          <w:sz w:val="24"/>
        </w:rPr>
        <w:t>求职人数</w:t>
      </w:r>
    </w:p>
    <w:p w:rsidR="00E873D4" w:rsidRDefault="00EE3BC8">
      <w:pPr>
        <w:ind w:firstLineChars="200" w:firstLine="560"/>
        <w:jc w:val="center"/>
        <w:rPr>
          <w:rFonts w:ascii="仿宋_GB2312" w:eastAsia="仿宋_GB2312" w:hAnsi="宋体"/>
          <w:sz w:val="28"/>
          <w:szCs w:val="28"/>
        </w:rPr>
      </w:pPr>
      <w:r>
        <w:rPr>
          <w:rFonts w:ascii="仿宋_GB2312" w:eastAsia="仿宋_GB2312" w:hAnsi="宋体"/>
          <w:noProof/>
          <w:sz w:val="28"/>
          <w:szCs w:val="28"/>
        </w:rPr>
        <w:drawing>
          <wp:inline distT="0" distB="0" distL="0" distR="0">
            <wp:extent cx="4638675" cy="2286000"/>
            <wp:effectExtent l="19050" t="0" r="9525"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4" cstate="print"/>
                    <a:srcRect/>
                    <a:stretch>
                      <a:fillRect/>
                    </a:stretch>
                  </pic:blipFill>
                  <pic:spPr bwMode="auto">
                    <a:xfrm>
                      <a:off x="0" y="0"/>
                      <a:ext cx="4638675" cy="2286000"/>
                    </a:xfrm>
                    <a:prstGeom prst="rect">
                      <a:avLst/>
                    </a:prstGeom>
                    <a:noFill/>
                    <a:ln w="9525">
                      <a:noFill/>
                      <a:miter lim="800000"/>
                      <a:headEnd/>
                      <a:tailEnd/>
                    </a:ln>
                  </pic:spPr>
                </pic:pic>
              </a:graphicData>
            </a:graphic>
          </wp:inline>
        </w:drawing>
      </w:r>
    </w:p>
    <w:p w:rsidR="00E873D4" w:rsidRDefault="00E873D4">
      <w:pPr>
        <w:ind w:firstLineChars="200" w:firstLine="640"/>
        <w:rPr>
          <w:rFonts w:ascii="楷体_GB2312" w:eastAsia="楷体_GB2312"/>
          <w:sz w:val="32"/>
          <w:szCs w:val="32"/>
        </w:rPr>
      </w:pPr>
      <w:bookmarkStart w:id="34" w:name="_Toc456335734"/>
    </w:p>
    <w:p w:rsidR="00E873D4" w:rsidRDefault="00E873D4">
      <w:pPr>
        <w:ind w:firstLineChars="200" w:firstLine="640"/>
        <w:rPr>
          <w:rFonts w:ascii="楷体_GB2312" w:eastAsia="楷体_GB2312"/>
          <w:sz w:val="32"/>
          <w:szCs w:val="32"/>
        </w:rPr>
      </w:pPr>
      <w:r>
        <w:rPr>
          <w:rFonts w:ascii="楷体_GB2312" w:eastAsia="楷体_GB2312" w:hint="eastAsia"/>
          <w:sz w:val="32"/>
          <w:szCs w:val="32"/>
        </w:rPr>
        <w:t>（三）文化程度</w:t>
      </w:r>
      <w:bookmarkEnd w:id="34"/>
    </w:p>
    <w:p w:rsidR="00E873D4" w:rsidRDefault="00E873D4">
      <w:pPr>
        <w:spacing w:line="580" w:lineRule="exact"/>
        <w:ind w:firstLineChars="200" w:firstLine="640"/>
        <w:rPr>
          <w:rFonts w:ascii="仿宋_GB2312" w:eastAsia="仿宋_GB2312" w:hAnsi="Calibri Light" w:hint="eastAsia"/>
          <w:color w:val="000000"/>
          <w:sz w:val="32"/>
          <w:szCs w:val="32"/>
        </w:rPr>
      </w:pPr>
      <w:r>
        <w:rPr>
          <w:rFonts w:ascii="仿宋_GB2312" w:eastAsia="仿宋_GB2312" w:hAnsi="宋体" w:hint="eastAsia"/>
          <w:sz w:val="32"/>
          <w:szCs w:val="32"/>
        </w:rPr>
        <w:t>从用人单位对求职者文化程度的要求来看，在用人单位对求职者文化程度有要求中，需求高中文化程度的用人单位占总体需求的</w:t>
      </w:r>
      <w:r>
        <w:rPr>
          <w:rFonts w:ascii="仿宋_GB2312" w:eastAsia="仿宋_GB2312" w:hAnsi="宋体" w:hint="eastAsia"/>
          <w:color w:val="000000"/>
          <w:sz w:val="32"/>
          <w:szCs w:val="32"/>
        </w:rPr>
        <w:t>25.38</w:t>
      </w:r>
      <w:r>
        <w:rPr>
          <w:rFonts w:ascii="仿宋_GB2312" w:eastAsia="仿宋_GB2312" w:hAnsi="宋体" w:hint="eastAsia"/>
          <w:sz w:val="32"/>
          <w:szCs w:val="32"/>
        </w:rPr>
        <w:t>%，在高中文化程度中，对于中职、技校学历求职者的用人需求占</w:t>
      </w:r>
      <w:r>
        <w:rPr>
          <w:rFonts w:ascii="仿宋_GB2312" w:eastAsia="仿宋_GB2312" w:hAnsi="宋体" w:hint="eastAsia"/>
          <w:color w:val="000000"/>
          <w:sz w:val="32"/>
          <w:szCs w:val="32"/>
        </w:rPr>
        <w:t>81.62</w:t>
      </w:r>
      <w:r>
        <w:rPr>
          <w:rFonts w:ascii="仿宋_GB2312" w:eastAsia="仿宋_GB2312" w:hAnsi="宋体" w:hint="eastAsia"/>
          <w:sz w:val="32"/>
          <w:szCs w:val="32"/>
        </w:rPr>
        <w:t>%；</w:t>
      </w:r>
      <w:r>
        <w:rPr>
          <w:rFonts w:ascii="仿宋_GB2312" w:eastAsia="仿宋_GB2312" w:hAnsi="宋体" w:hint="eastAsia"/>
          <w:color w:val="000000"/>
          <w:sz w:val="32"/>
          <w:szCs w:val="32"/>
        </w:rPr>
        <w:t>对接受过高等教育（高职、高专、本科和硕士文化程度）的求职者，用人单位需求占总体需求比重的61.89%；初中及以下文化程度的用人需求比重为12.15%。</w:t>
      </w:r>
    </w:p>
    <w:p w:rsidR="00E873D4" w:rsidRDefault="00E873D4">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从求职者的文化程度来看，高中和高职高专文化程度的人力资源构成求职主体，占全部求职者的58.83%，其中高中文化程度的求职者占25.47%,高职高专程度的求职者占</w:t>
      </w:r>
      <w:r>
        <w:rPr>
          <w:rFonts w:ascii="仿宋_GB2312" w:eastAsia="仿宋_GB2312" w:hAnsi="宋体" w:hint="eastAsia"/>
          <w:color w:val="000000"/>
          <w:sz w:val="32"/>
          <w:szCs w:val="32"/>
        </w:rPr>
        <w:t>33.36</w:t>
      </w:r>
      <w:r>
        <w:rPr>
          <w:rFonts w:ascii="仿宋_GB2312" w:eastAsia="仿宋_GB2312" w:hAnsi="宋体" w:hint="eastAsia"/>
          <w:sz w:val="32"/>
          <w:szCs w:val="32"/>
        </w:rPr>
        <w:t>%；大学文化程度的求职者占求职总量的</w:t>
      </w:r>
      <w:r>
        <w:rPr>
          <w:rFonts w:ascii="仿宋_GB2312" w:eastAsia="仿宋_GB2312" w:hAnsi="宋体" w:hint="eastAsia"/>
          <w:color w:val="000000"/>
          <w:sz w:val="32"/>
          <w:szCs w:val="32"/>
        </w:rPr>
        <w:t>23.14</w:t>
      </w:r>
      <w:r>
        <w:rPr>
          <w:rFonts w:ascii="仿宋_GB2312" w:eastAsia="仿宋_GB2312" w:hAnsi="宋体" w:hint="eastAsia"/>
          <w:sz w:val="32"/>
          <w:szCs w:val="32"/>
        </w:rPr>
        <w:t>%。</w:t>
      </w:r>
    </w:p>
    <w:p w:rsidR="00E873D4" w:rsidRDefault="00E873D4">
      <w:pPr>
        <w:spacing w:line="580" w:lineRule="exact"/>
        <w:ind w:firstLineChars="200" w:firstLine="640"/>
        <w:rPr>
          <w:rFonts w:ascii="宋体" w:hAnsi="宋体"/>
          <w:sz w:val="28"/>
          <w:szCs w:val="28"/>
        </w:rPr>
      </w:pPr>
      <w:r>
        <w:rPr>
          <w:rFonts w:ascii="仿宋_GB2312" w:eastAsia="仿宋_GB2312" w:hAnsi="宋体" w:hint="eastAsia"/>
          <w:sz w:val="32"/>
          <w:szCs w:val="32"/>
        </w:rPr>
        <w:t>从求人倍率对比看，每个分组文化程度分组的求人倍率都超过1，说明都处在人力资源需求大于供给的状况，但硕士以上文化程度的需求量和供给量都远远小于其他文化程度的需求量和供给量。与上季度相比，各组的求人倍率都有小幅度的上升，与去年同季度相比，除硕士以上文化程度分组外，各组的求人倍率都是小幅度的上升（见表11）。</w:t>
      </w:r>
    </w:p>
    <w:p w:rsidR="00E873D4" w:rsidRDefault="00E873D4">
      <w:pPr>
        <w:jc w:val="center"/>
        <w:rPr>
          <w:rFonts w:ascii="仿宋_GB2312" w:eastAsia="仿宋_GB2312"/>
          <w:b/>
          <w:bCs/>
          <w:sz w:val="32"/>
          <w:szCs w:val="32"/>
        </w:rPr>
      </w:pPr>
      <w:bookmarkStart w:id="35" w:name="_Toc456335735"/>
    </w:p>
    <w:p w:rsidR="00E873D4" w:rsidRDefault="00E873D4">
      <w:pPr>
        <w:jc w:val="center"/>
      </w:pPr>
      <w:r>
        <w:rPr>
          <w:rFonts w:ascii="仿宋_GB2312" w:eastAsia="仿宋_GB2312" w:hint="eastAsia"/>
          <w:b/>
          <w:bCs/>
          <w:sz w:val="32"/>
          <w:szCs w:val="32"/>
        </w:rPr>
        <w:t>表11：按文化程度分组供求人数</w:t>
      </w:r>
      <w:bookmarkEnd w:id="35"/>
    </w:p>
    <w:tbl>
      <w:tblPr>
        <w:tblW w:w="999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
        <w:gridCol w:w="26"/>
        <w:gridCol w:w="84"/>
        <w:gridCol w:w="1328"/>
        <w:gridCol w:w="1184"/>
        <w:gridCol w:w="1134"/>
        <w:gridCol w:w="1275"/>
        <w:gridCol w:w="851"/>
        <w:gridCol w:w="850"/>
        <w:gridCol w:w="886"/>
        <w:gridCol w:w="572"/>
        <w:gridCol w:w="1129"/>
        <w:gridCol w:w="426"/>
        <w:gridCol w:w="89"/>
        <w:gridCol w:w="87"/>
      </w:tblGrid>
      <w:tr w:rsidR="00E873D4">
        <w:trPr>
          <w:gridAfter w:val="1"/>
          <w:wAfter w:w="87" w:type="dxa"/>
          <w:trHeight w:val="301"/>
          <w:jc w:val="center"/>
        </w:trPr>
        <w:tc>
          <w:tcPr>
            <w:tcW w:w="9906" w:type="dxa"/>
            <w:gridSpan w:val="14"/>
            <w:tcBorders>
              <w:top w:val="single" w:sz="12" w:space="0" w:color="auto"/>
              <w:left w:val="nil"/>
              <w:right w:val="nil"/>
            </w:tcBorders>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供求人数比较</w:t>
            </w:r>
          </w:p>
        </w:tc>
      </w:tr>
      <w:tr w:rsidR="00E873D4">
        <w:trPr>
          <w:gridBefore w:val="2"/>
          <w:wBefore w:w="98" w:type="dxa"/>
          <w:trHeight w:val="144"/>
          <w:jc w:val="center"/>
        </w:trPr>
        <w:tc>
          <w:tcPr>
            <w:tcW w:w="1412" w:type="dxa"/>
            <w:gridSpan w:val="2"/>
            <w:tcBorders>
              <w:left w:val="nil"/>
            </w:tcBorders>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文化程度</w:t>
            </w:r>
          </w:p>
        </w:tc>
        <w:tc>
          <w:tcPr>
            <w:tcW w:w="1184"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需求人数（人）</w:t>
            </w:r>
          </w:p>
        </w:tc>
        <w:tc>
          <w:tcPr>
            <w:tcW w:w="1134"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需求比重（%）</w:t>
            </w:r>
          </w:p>
        </w:tc>
        <w:tc>
          <w:tcPr>
            <w:tcW w:w="1275"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求职人</w:t>
            </w:r>
          </w:p>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数（人）</w:t>
            </w:r>
          </w:p>
        </w:tc>
        <w:tc>
          <w:tcPr>
            <w:tcW w:w="851"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求职比重（%）</w:t>
            </w:r>
          </w:p>
        </w:tc>
        <w:tc>
          <w:tcPr>
            <w:tcW w:w="850" w:type="dxa"/>
            <w:vAlign w:val="center"/>
          </w:tcPr>
          <w:p w:rsidR="00E873D4" w:rsidRDefault="00E873D4">
            <w:pPr>
              <w:spacing w:line="300" w:lineRule="exact"/>
              <w:jc w:val="center"/>
              <w:rPr>
                <w:rFonts w:ascii="仿宋_GB2312" w:eastAsia="仿宋_GB2312" w:hAnsi="宋体" w:hint="eastAsia"/>
                <w:bCs/>
                <w:sz w:val="24"/>
              </w:rPr>
            </w:pPr>
            <w:r>
              <w:rPr>
                <w:rFonts w:ascii="仿宋_GB2312" w:eastAsia="仿宋_GB2312" w:hAnsi="宋体" w:hint="eastAsia"/>
                <w:bCs/>
                <w:sz w:val="24"/>
              </w:rPr>
              <w:t>求人</w:t>
            </w:r>
          </w:p>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bCs/>
                <w:sz w:val="24"/>
              </w:rPr>
              <w:t>倍率</w:t>
            </w:r>
          </w:p>
        </w:tc>
        <w:tc>
          <w:tcPr>
            <w:tcW w:w="1458" w:type="dxa"/>
            <w:gridSpan w:val="2"/>
          </w:tcPr>
          <w:p w:rsidR="00E873D4" w:rsidRDefault="00E873D4">
            <w:pPr>
              <w:spacing w:line="3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与上季度</w:t>
            </w:r>
          </w:p>
          <w:p w:rsidR="00E873D4" w:rsidRDefault="00E873D4">
            <w:pPr>
              <w:spacing w:line="300" w:lineRule="exact"/>
              <w:jc w:val="center"/>
              <w:rPr>
                <w:rFonts w:ascii="仿宋_GB2312" w:eastAsia="仿宋_GB2312" w:hAnsi="宋体" w:hint="eastAsia"/>
                <w:bCs/>
                <w:sz w:val="24"/>
              </w:rPr>
            </w:pPr>
            <w:r>
              <w:rPr>
                <w:rFonts w:ascii="仿宋_GB2312" w:eastAsia="仿宋_GB2312" w:hAnsi="宋体" w:cs="宋体" w:hint="eastAsia"/>
                <w:color w:val="000000"/>
                <w:kern w:val="0"/>
                <w:sz w:val="24"/>
              </w:rPr>
              <w:t>相比</w:t>
            </w:r>
            <w:r>
              <w:rPr>
                <w:rFonts w:ascii="仿宋_GB2312" w:eastAsia="仿宋_GB2312" w:hAnsi="宋体" w:hint="eastAsia"/>
                <w:bCs/>
                <w:sz w:val="24"/>
              </w:rPr>
              <w:t>求人</w:t>
            </w:r>
          </w:p>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bCs/>
                <w:sz w:val="24"/>
              </w:rPr>
              <w:t>倍率</w:t>
            </w:r>
            <w:r>
              <w:rPr>
                <w:rFonts w:ascii="仿宋_GB2312" w:eastAsia="仿宋_GB2312" w:hAnsi="宋体" w:cs="宋体" w:hint="eastAsia"/>
                <w:color w:val="000000"/>
                <w:kern w:val="0"/>
                <w:sz w:val="24"/>
              </w:rPr>
              <w:t>变化</w:t>
            </w:r>
          </w:p>
        </w:tc>
        <w:tc>
          <w:tcPr>
            <w:tcW w:w="1731" w:type="dxa"/>
            <w:gridSpan w:val="4"/>
            <w:tcBorders>
              <w:right w:val="nil"/>
            </w:tcBorders>
          </w:tcPr>
          <w:p w:rsidR="00E873D4" w:rsidRDefault="00E873D4">
            <w:pPr>
              <w:spacing w:line="300" w:lineRule="exact"/>
              <w:jc w:val="center"/>
              <w:rPr>
                <w:rFonts w:ascii="仿宋_GB2312" w:eastAsia="仿宋_GB2312" w:hAnsi="宋体" w:hint="eastAsia"/>
                <w:bCs/>
                <w:sz w:val="24"/>
              </w:rPr>
            </w:pPr>
            <w:r>
              <w:rPr>
                <w:rFonts w:ascii="仿宋_GB2312" w:eastAsia="仿宋_GB2312" w:hAnsi="宋体" w:cs="宋体" w:hint="eastAsia"/>
                <w:color w:val="000000"/>
                <w:kern w:val="0"/>
                <w:sz w:val="24"/>
              </w:rPr>
              <w:t>与去年</w:t>
            </w:r>
            <w:r>
              <w:rPr>
                <w:rFonts w:ascii="仿宋_GB2312" w:eastAsia="仿宋_GB2312" w:hAnsi="宋体" w:hint="eastAsia"/>
                <w:bCs/>
                <w:sz w:val="24"/>
              </w:rPr>
              <w:t>同季度</w:t>
            </w:r>
            <w:r>
              <w:rPr>
                <w:rFonts w:ascii="仿宋_GB2312" w:eastAsia="仿宋_GB2312" w:hAnsi="宋体" w:cs="宋体" w:hint="eastAsia"/>
                <w:color w:val="000000"/>
                <w:kern w:val="0"/>
                <w:sz w:val="24"/>
              </w:rPr>
              <w:t>相比</w:t>
            </w:r>
            <w:r>
              <w:rPr>
                <w:rFonts w:ascii="仿宋_GB2312" w:eastAsia="仿宋_GB2312" w:hAnsi="宋体" w:hint="eastAsia"/>
                <w:bCs/>
                <w:sz w:val="24"/>
              </w:rPr>
              <w:t>求人</w:t>
            </w:r>
          </w:p>
          <w:p w:rsidR="00E873D4" w:rsidRDefault="00E873D4">
            <w:pPr>
              <w:spacing w:line="300" w:lineRule="exact"/>
              <w:jc w:val="center"/>
              <w:rPr>
                <w:rFonts w:ascii="仿宋_GB2312" w:eastAsia="仿宋_GB2312" w:hAnsi="宋体" w:cs="宋体" w:hint="eastAsia"/>
                <w:color w:val="000000"/>
                <w:kern w:val="0"/>
                <w:sz w:val="24"/>
              </w:rPr>
            </w:pPr>
            <w:r>
              <w:rPr>
                <w:rFonts w:ascii="仿宋_GB2312" w:eastAsia="仿宋_GB2312" w:hAnsi="宋体" w:hint="eastAsia"/>
                <w:bCs/>
                <w:sz w:val="24"/>
              </w:rPr>
              <w:t>倍率</w:t>
            </w:r>
            <w:r>
              <w:rPr>
                <w:rFonts w:ascii="仿宋_GB2312" w:eastAsia="仿宋_GB2312" w:hAnsi="宋体" w:cs="宋体" w:hint="eastAsia"/>
                <w:color w:val="000000"/>
                <w:kern w:val="0"/>
                <w:sz w:val="24"/>
              </w:rPr>
              <w:t>变化</w:t>
            </w:r>
          </w:p>
        </w:tc>
      </w:tr>
      <w:tr w:rsidR="00E873D4">
        <w:trPr>
          <w:gridBefore w:val="1"/>
          <w:gridAfter w:val="1"/>
          <w:wBefore w:w="72" w:type="dxa"/>
          <w:wAfter w:w="87" w:type="dxa"/>
          <w:trHeight w:val="461"/>
          <w:jc w:val="center"/>
        </w:trPr>
        <w:tc>
          <w:tcPr>
            <w:tcW w:w="1438" w:type="dxa"/>
            <w:gridSpan w:val="3"/>
            <w:tcBorders>
              <w:left w:val="nil"/>
              <w:bottom w:val="single" w:sz="4" w:space="0" w:color="auto"/>
              <w:right w:val="single" w:sz="4" w:space="0" w:color="auto"/>
            </w:tcBorders>
            <w:vAlign w:val="center"/>
          </w:tcPr>
          <w:p w:rsidR="00E873D4" w:rsidRDefault="00E873D4">
            <w:pPr>
              <w:spacing w:line="300" w:lineRule="exact"/>
              <w:jc w:val="center"/>
              <w:rPr>
                <w:rFonts w:ascii="仿宋_GB2312" w:eastAsia="仿宋_GB2312" w:hAnsi="宋体" w:cs="宋体" w:hint="eastAsia"/>
                <w:color w:val="000000"/>
                <w:sz w:val="24"/>
              </w:rPr>
            </w:pPr>
            <w:r>
              <w:rPr>
                <w:rFonts w:ascii="仿宋_GB2312" w:eastAsia="仿宋_GB2312" w:hAnsi="宋体" w:hint="eastAsia"/>
                <w:color w:val="000000"/>
                <w:sz w:val="24"/>
              </w:rPr>
              <w:t>初中及以下</w:t>
            </w:r>
          </w:p>
        </w:tc>
        <w:tc>
          <w:tcPr>
            <w:tcW w:w="1184" w:type="dxa"/>
            <w:tcBorders>
              <w:left w:val="single" w:sz="4" w:space="0" w:color="auto"/>
            </w:tcBorders>
            <w:vAlign w:val="center"/>
          </w:tcPr>
          <w:p w:rsidR="00E873D4" w:rsidRDefault="00E873D4">
            <w:pPr>
              <w:widowControl/>
              <w:spacing w:line="300" w:lineRule="exact"/>
              <w:jc w:val="center"/>
              <w:rPr>
                <w:rFonts w:ascii="仿宋_GB2312" w:eastAsia="仿宋_GB2312" w:hAnsi="宋体" w:hint="eastAsia"/>
                <w:color w:val="000000"/>
                <w:kern w:val="0"/>
                <w:sz w:val="24"/>
              </w:rPr>
            </w:pPr>
            <w:r>
              <w:rPr>
                <w:rFonts w:ascii="仿宋_GB2312" w:eastAsia="仿宋_GB2312" w:hAnsi="宋体" w:hint="eastAsia"/>
                <w:color w:val="000000"/>
                <w:sz w:val="24"/>
              </w:rPr>
              <w:t>28651</w:t>
            </w:r>
          </w:p>
        </w:tc>
        <w:tc>
          <w:tcPr>
            <w:tcW w:w="1134"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12.15</w:t>
            </w:r>
          </w:p>
        </w:tc>
        <w:tc>
          <w:tcPr>
            <w:tcW w:w="1275"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16856</w:t>
            </w:r>
          </w:p>
        </w:tc>
        <w:tc>
          <w:tcPr>
            <w:tcW w:w="851"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14.00 </w:t>
            </w:r>
          </w:p>
        </w:tc>
        <w:tc>
          <w:tcPr>
            <w:tcW w:w="850"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1.71 </w:t>
            </w:r>
          </w:p>
        </w:tc>
        <w:tc>
          <w:tcPr>
            <w:tcW w:w="886" w:type="dxa"/>
            <w:tcBorders>
              <w:right w:val="nil"/>
            </w:tcBorders>
            <w:tcMar>
              <w:left w:w="0" w:type="dxa"/>
              <w:right w:w="0" w:type="dxa"/>
            </w:tcMar>
            <w:vAlign w:val="center"/>
          </w:tcPr>
          <w:p w:rsidR="00E873D4" w:rsidRDefault="00E873D4">
            <w:pPr>
              <w:widowControl/>
              <w:spacing w:line="300" w:lineRule="exact"/>
              <w:jc w:val="right"/>
              <w:rPr>
                <w:rFonts w:ascii="仿宋_GB2312" w:eastAsia="仿宋_GB2312" w:hAnsi="宋体" w:hint="eastAsia"/>
                <w:color w:val="000000"/>
                <w:kern w:val="0"/>
                <w:sz w:val="24"/>
              </w:rPr>
            </w:pPr>
            <w:r>
              <w:rPr>
                <w:rFonts w:ascii="仿宋_GB2312" w:eastAsia="仿宋_GB2312" w:hAnsi="宋体" w:hint="eastAsia"/>
                <w:color w:val="000000"/>
                <w:sz w:val="24"/>
              </w:rPr>
              <w:t xml:space="preserve">+0.12 </w:t>
            </w:r>
          </w:p>
        </w:tc>
        <w:tc>
          <w:tcPr>
            <w:tcW w:w="572" w:type="dxa"/>
            <w:tcBorders>
              <w:left w:val="nil"/>
            </w:tcBorders>
            <w:vAlign w:val="center"/>
          </w:tcPr>
          <w:p w:rsidR="00E873D4" w:rsidRDefault="00E873D4">
            <w:pPr>
              <w:spacing w:line="300" w:lineRule="exact"/>
              <w:ind w:leftChars="-51" w:left="-107"/>
              <w:jc w:val="left"/>
              <w:rPr>
                <w:rFonts w:ascii="黑体" w:eastAsia="黑体" w:hAnsi="黑体" w:hint="eastAsia"/>
                <w:color w:val="000000"/>
                <w:sz w:val="24"/>
              </w:rPr>
            </w:pPr>
            <w:r>
              <w:rPr>
                <w:rFonts w:ascii="黑体" w:eastAsia="黑体" w:hAnsi="黑体" w:hint="eastAsia"/>
                <w:b/>
                <w:color w:val="FF0000"/>
                <w:sz w:val="24"/>
              </w:rPr>
              <w:t>↑</w:t>
            </w:r>
          </w:p>
        </w:tc>
        <w:tc>
          <w:tcPr>
            <w:tcW w:w="1129" w:type="dxa"/>
            <w:tcBorders>
              <w:bottom w:val="nil"/>
              <w:right w:val="nil"/>
            </w:tcBorders>
            <w:tcMar>
              <w:left w:w="0" w:type="dxa"/>
              <w:right w:w="0" w:type="dxa"/>
            </w:tcMar>
            <w:vAlign w:val="center"/>
          </w:tcPr>
          <w:p w:rsidR="00E873D4" w:rsidRDefault="00E873D4">
            <w:pPr>
              <w:widowControl/>
              <w:spacing w:line="300" w:lineRule="exact"/>
              <w:jc w:val="right"/>
              <w:rPr>
                <w:rFonts w:ascii="仿宋_GB2312" w:eastAsia="仿宋_GB2312" w:hAnsi="宋体" w:hint="eastAsia"/>
                <w:color w:val="000000"/>
                <w:kern w:val="0"/>
                <w:sz w:val="24"/>
              </w:rPr>
            </w:pPr>
            <w:r>
              <w:rPr>
                <w:rFonts w:ascii="仿宋_GB2312" w:eastAsia="仿宋_GB2312" w:hAnsi="宋体" w:hint="eastAsia"/>
                <w:color w:val="000000"/>
                <w:sz w:val="24"/>
              </w:rPr>
              <w:t xml:space="preserve">+0.03 </w:t>
            </w:r>
          </w:p>
        </w:tc>
        <w:tc>
          <w:tcPr>
            <w:tcW w:w="515" w:type="dxa"/>
            <w:gridSpan w:val="2"/>
            <w:tcBorders>
              <w:left w:val="nil"/>
              <w:bottom w:val="single" w:sz="4" w:space="0" w:color="auto"/>
              <w:right w:val="nil"/>
            </w:tcBorders>
            <w:vAlign w:val="center"/>
          </w:tcPr>
          <w:p w:rsidR="00E873D4" w:rsidRDefault="00E873D4">
            <w:pPr>
              <w:spacing w:line="300" w:lineRule="exact"/>
              <w:ind w:leftChars="-51" w:left="-107"/>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Before w:val="1"/>
          <w:gridAfter w:val="1"/>
          <w:wBefore w:w="72" w:type="dxa"/>
          <w:wAfter w:w="87" w:type="dxa"/>
          <w:trHeight w:val="349"/>
          <w:jc w:val="center"/>
        </w:trPr>
        <w:tc>
          <w:tcPr>
            <w:tcW w:w="1438" w:type="dxa"/>
            <w:gridSpan w:val="3"/>
            <w:tcBorders>
              <w:top w:val="single" w:sz="4" w:space="0" w:color="auto"/>
              <w:left w:val="nil"/>
              <w:bottom w:val="nil"/>
              <w:right w:val="single" w:sz="4" w:space="0" w:color="auto"/>
            </w:tcBorders>
            <w:vAlign w:val="center"/>
          </w:tcPr>
          <w:p w:rsidR="00E873D4" w:rsidRDefault="00E873D4">
            <w:pPr>
              <w:spacing w:line="300" w:lineRule="exact"/>
              <w:ind w:firstLineChars="100" w:firstLine="240"/>
              <w:rPr>
                <w:rFonts w:ascii="仿宋_GB2312" w:eastAsia="仿宋_GB2312" w:hAnsi="宋体" w:cs="宋体" w:hint="eastAsia"/>
                <w:color w:val="000000"/>
                <w:sz w:val="24"/>
              </w:rPr>
            </w:pPr>
            <w:r>
              <w:rPr>
                <w:rFonts w:ascii="仿宋_GB2312" w:eastAsia="仿宋_GB2312" w:hAnsi="宋体" w:hint="eastAsia"/>
                <w:color w:val="000000"/>
                <w:sz w:val="24"/>
              </w:rPr>
              <w:t>高中</w:t>
            </w:r>
          </w:p>
        </w:tc>
        <w:tc>
          <w:tcPr>
            <w:tcW w:w="1184" w:type="dxa"/>
            <w:tcBorders>
              <w:left w:val="single" w:sz="4" w:space="0" w:color="auto"/>
            </w:tcBorders>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59856</w:t>
            </w:r>
          </w:p>
        </w:tc>
        <w:tc>
          <w:tcPr>
            <w:tcW w:w="1134"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25.38</w:t>
            </w:r>
          </w:p>
        </w:tc>
        <w:tc>
          <w:tcPr>
            <w:tcW w:w="1275"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30661</w:t>
            </w:r>
          </w:p>
        </w:tc>
        <w:tc>
          <w:tcPr>
            <w:tcW w:w="851"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25.47 </w:t>
            </w:r>
          </w:p>
        </w:tc>
        <w:tc>
          <w:tcPr>
            <w:tcW w:w="850"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1.96 </w:t>
            </w:r>
          </w:p>
        </w:tc>
        <w:tc>
          <w:tcPr>
            <w:tcW w:w="886" w:type="dxa"/>
            <w:tcBorders>
              <w:right w:val="nil"/>
            </w:tcBorders>
            <w:tcMar>
              <w:left w:w="0" w:type="dxa"/>
              <w:right w:w="0" w:type="dxa"/>
            </w:tcMar>
            <w:vAlign w:val="center"/>
          </w:tcPr>
          <w:p w:rsidR="00E873D4" w:rsidRDefault="00E873D4">
            <w:pPr>
              <w:spacing w:line="300" w:lineRule="exact"/>
              <w:jc w:val="right"/>
              <w:rPr>
                <w:rFonts w:ascii="仿宋_GB2312" w:eastAsia="仿宋_GB2312" w:hAnsi="宋体" w:hint="eastAsia"/>
                <w:color w:val="000000"/>
                <w:sz w:val="24"/>
              </w:rPr>
            </w:pPr>
            <w:r>
              <w:rPr>
                <w:rFonts w:ascii="仿宋_GB2312" w:eastAsia="仿宋_GB2312" w:hAnsi="宋体" w:hint="eastAsia"/>
                <w:color w:val="000000"/>
                <w:sz w:val="24"/>
              </w:rPr>
              <w:t xml:space="preserve">+0.11 </w:t>
            </w:r>
          </w:p>
        </w:tc>
        <w:tc>
          <w:tcPr>
            <w:tcW w:w="572" w:type="dxa"/>
            <w:tcBorders>
              <w:left w:val="nil"/>
            </w:tcBorders>
            <w:vAlign w:val="center"/>
          </w:tcPr>
          <w:p w:rsidR="00E873D4" w:rsidRDefault="00E873D4">
            <w:pPr>
              <w:spacing w:line="300" w:lineRule="exact"/>
              <w:ind w:leftChars="-51" w:left="-107"/>
              <w:jc w:val="left"/>
              <w:rPr>
                <w:rFonts w:ascii="黑体" w:eastAsia="黑体" w:hAnsi="黑体" w:hint="eastAsia"/>
                <w:color w:val="000000"/>
                <w:sz w:val="24"/>
              </w:rPr>
            </w:pPr>
            <w:r>
              <w:rPr>
                <w:rFonts w:ascii="黑体" w:eastAsia="黑体" w:hAnsi="黑体" w:hint="eastAsia"/>
                <w:b/>
                <w:color w:val="FF0000"/>
                <w:sz w:val="24"/>
              </w:rPr>
              <w:t>↑</w:t>
            </w:r>
          </w:p>
        </w:tc>
        <w:tc>
          <w:tcPr>
            <w:tcW w:w="1129" w:type="dxa"/>
            <w:tcBorders>
              <w:right w:val="nil"/>
            </w:tcBorders>
            <w:tcMar>
              <w:left w:w="0" w:type="dxa"/>
              <w:right w:w="0" w:type="dxa"/>
            </w:tcMar>
            <w:vAlign w:val="center"/>
          </w:tcPr>
          <w:p w:rsidR="00E873D4" w:rsidRDefault="00E873D4">
            <w:pPr>
              <w:spacing w:line="300" w:lineRule="exact"/>
              <w:jc w:val="right"/>
              <w:rPr>
                <w:rFonts w:ascii="仿宋_GB2312" w:eastAsia="仿宋_GB2312" w:hAnsi="宋体" w:hint="eastAsia"/>
                <w:color w:val="000000"/>
                <w:sz w:val="24"/>
              </w:rPr>
            </w:pPr>
            <w:r>
              <w:rPr>
                <w:rFonts w:ascii="仿宋_GB2312" w:eastAsia="仿宋_GB2312" w:hAnsi="宋体" w:hint="eastAsia"/>
                <w:color w:val="000000"/>
                <w:sz w:val="24"/>
              </w:rPr>
              <w:t xml:space="preserve">+0.24 </w:t>
            </w:r>
          </w:p>
        </w:tc>
        <w:tc>
          <w:tcPr>
            <w:tcW w:w="515" w:type="dxa"/>
            <w:gridSpan w:val="2"/>
            <w:tcBorders>
              <w:left w:val="nil"/>
              <w:right w:val="nil"/>
            </w:tcBorders>
            <w:vAlign w:val="center"/>
          </w:tcPr>
          <w:p w:rsidR="00E873D4" w:rsidRDefault="00E873D4">
            <w:pPr>
              <w:ind w:leftChars="-50" w:left="1" w:hangingChars="44" w:hanging="106"/>
              <w:jc w:val="left"/>
              <w:rPr>
                <w:rFonts w:ascii="黑体" w:eastAsia="黑体" w:hAnsi="黑体" w:hint="eastAsia"/>
                <w:szCs w:val="21"/>
              </w:rPr>
            </w:pPr>
            <w:r>
              <w:rPr>
                <w:rFonts w:ascii="黑体" w:eastAsia="黑体" w:hAnsi="黑体" w:hint="eastAsia"/>
                <w:b/>
                <w:color w:val="FF0000"/>
                <w:sz w:val="24"/>
              </w:rPr>
              <w:t>↑</w:t>
            </w:r>
          </w:p>
        </w:tc>
      </w:tr>
      <w:tr w:rsidR="00E873D4">
        <w:trPr>
          <w:gridBefore w:val="3"/>
          <w:gridAfter w:val="2"/>
          <w:wBefore w:w="182" w:type="dxa"/>
          <w:wAfter w:w="176" w:type="dxa"/>
          <w:trHeight w:val="517"/>
          <w:jc w:val="center"/>
        </w:trPr>
        <w:tc>
          <w:tcPr>
            <w:tcW w:w="1328" w:type="dxa"/>
            <w:tcBorders>
              <w:top w:val="single" w:sz="4" w:space="0" w:color="auto"/>
              <w:left w:val="nil"/>
              <w:bottom w:val="nil"/>
              <w:right w:val="single" w:sz="4" w:space="0" w:color="auto"/>
            </w:tcBorders>
            <w:vAlign w:val="center"/>
          </w:tcPr>
          <w:p w:rsidR="00E873D4" w:rsidRDefault="00E873D4">
            <w:pPr>
              <w:spacing w:line="240" w:lineRule="exact"/>
              <w:ind w:leftChars="-1" w:rightChars="-77" w:right="-162" w:hangingChars="1" w:hanging="2"/>
              <w:jc w:val="left"/>
              <w:rPr>
                <w:rFonts w:ascii="仿宋_GB2312" w:eastAsia="仿宋_GB2312" w:hAnsi="宋体" w:hint="eastAsia"/>
                <w:color w:val="000000"/>
                <w:szCs w:val="21"/>
              </w:rPr>
            </w:pPr>
            <w:r>
              <w:rPr>
                <w:rFonts w:ascii="仿宋_GB2312" w:eastAsia="仿宋_GB2312" w:hAnsi="宋体" w:hint="eastAsia"/>
                <w:szCs w:val="21"/>
              </w:rPr>
              <w:t>其中：中职、技校</w:t>
            </w:r>
            <w:r>
              <w:rPr>
                <w:rFonts w:ascii="仿宋_GB2312" w:eastAsia="仿宋_GB2312" w:hAnsi="宋体" w:hint="eastAsia"/>
                <w:color w:val="000000"/>
                <w:szCs w:val="21"/>
              </w:rPr>
              <w:t xml:space="preserve"> </w:t>
            </w:r>
          </w:p>
        </w:tc>
        <w:tc>
          <w:tcPr>
            <w:tcW w:w="1184" w:type="dxa"/>
            <w:tcBorders>
              <w:left w:val="single" w:sz="4" w:space="0" w:color="auto"/>
            </w:tcBorders>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48853</w:t>
            </w:r>
          </w:p>
        </w:tc>
        <w:tc>
          <w:tcPr>
            <w:tcW w:w="1134"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81.62</w:t>
            </w:r>
          </w:p>
        </w:tc>
        <w:tc>
          <w:tcPr>
            <w:tcW w:w="1275"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22855</w:t>
            </w:r>
          </w:p>
        </w:tc>
        <w:tc>
          <w:tcPr>
            <w:tcW w:w="851"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74.54 </w:t>
            </w:r>
          </w:p>
        </w:tc>
        <w:tc>
          <w:tcPr>
            <w:tcW w:w="850"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2.15 </w:t>
            </w:r>
          </w:p>
        </w:tc>
        <w:tc>
          <w:tcPr>
            <w:tcW w:w="886" w:type="dxa"/>
            <w:tcBorders>
              <w:right w:val="nil"/>
            </w:tcBorders>
            <w:tcMar>
              <w:left w:w="0" w:type="dxa"/>
              <w:right w:w="0" w:type="dxa"/>
            </w:tcMar>
            <w:vAlign w:val="center"/>
          </w:tcPr>
          <w:p w:rsidR="00E873D4" w:rsidRDefault="00E873D4">
            <w:pPr>
              <w:spacing w:line="300" w:lineRule="exact"/>
              <w:jc w:val="right"/>
              <w:rPr>
                <w:rFonts w:ascii="仿宋_GB2312" w:eastAsia="仿宋_GB2312" w:hAnsi="宋体" w:hint="eastAsia"/>
                <w:color w:val="000000"/>
                <w:sz w:val="24"/>
              </w:rPr>
            </w:pPr>
            <w:r>
              <w:rPr>
                <w:rFonts w:ascii="仿宋_GB2312" w:eastAsia="仿宋_GB2312" w:hAnsi="宋体" w:hint="eastAsia"/>
                <w:color w:val="000000"/>
                <w:sz w:val="24"/>
              </w:rPr>
              <w:t xml:space="preserve">+0.18 </w:t>
            </w:r>
          </w:p>
        </w:tc>
        <w:tc>
          <w:tcPr>
            <w:tcW w:w="572" w:type="dxa"/>
            <w:tcBorders>
              <w:left w:val="nil"/>
            </w:tcBorders>
            <w:vAlign w:val="center"/>
          </w:tcPr>
          <w:p w:rsidR="00E873D4" w:rsidRDefault="00E873D4">
            <w:pPr>
              <w:spacing w:line="300" w:lineRule="exact"/>
              <w:ind w:leftChars="-51" w:left="-107"/>
              <w:jc w:val="left"/>
              <w:rPr>
                <w:rFonts w:ascii="黑体" w:eastAsia="黑体" w:hAnsi="黑体" w:hint="eastAsia"/>
                <w:color w:val="000000"/>
                <w:sz w:val="24"/>
              </w:rPr>
            </w:pPr>
            <w:r>
              <w:rPr>
                <w:rFonts w:ascii="黑体" w:eastAsia="黑体" w:hAnsi="黑体" w:hint="eastAsia"/>
                <w:b/>
                <w:color w:val="FF0000"/>
                <w:sz w:val="24"/>
              </w:rPr>
              <w:t>↑</w:t>
            </w:r>
          </w:p>
        </w:tc>
        <w:tc>
          <w:tcPr>
            <w:tcW w:w="1129" w:type="dxa"/>
            <w:tcBorders>
              <w:right w:val="nil"/>
            </w:tcBorders>
            <w:tcMar>
              <w:left w:w="0" w:type="dxa"/>
              <w:right w:w="0" w:type="dxa"/>
            </w:tcMar>
            <w:vAlign w:val="center"/>
          </w:tcPr>
          <w:p w:rsidR="00E873D4" w:rsidRDefault="00E873D4">
            <w:pPr>
              <w:spacing w:line="300" w:lineRule="exact"/>
              <w:jc w:val="right"/>
              <w:rPr>
                <w:rFonts w:ascii="仿宋_GB2312" w:eastAsia="仿宋_GB2312" w:hAnsi="宋体" w:hint="eastAsia"/>
                <w:color w:val="000000"/>
                <w:sz w:val="24"/>
              </w:rPr>
            </w:pPr>
            <w:r>
              <w:rPr>
                <w:rFonts w:ascii="仿宋_GB2312" w:eastAsia="仿宋_GB2312" w:hAnsi="宋体" w:hint="eastAsia"/>
                <w:color w:val="000000"/>
                <w:sz w:val="24"/>
              </w:rPr>
              <w:t xml:space="preserve">+0.17 </w:t>
            </w:r>
          </w:p>
        </w:tc>
        <w:tc>
          <w:tcPr>
            <w:tcW w:w="426" w:type="dxa"/>
            <w:tcBorders>
              <w:left w:val="nil"/>
              <w:right w:val="nil"/>
            </w:tcBorders>
            <w:vAlign w:val="center"/>
          </w:tcPr>
          <w:p w:rsidR="00E873D4" w:rsidRDefault="00E873D4">
            <w:pPr>
              <w:spacing w:line="300" w:lineRule="exact"/>
              <w:ind w:leftChars="-51" w:left="-107"/>
              <w:jc w:val="center"/>
              <w:rPr>
                <w:rFonts w:ascii="黑体" w:eastAsia="黑体" w:hAnsi="黑体" w:hint="eastAsia"/>
                <w:color w:val="000000"/>
                <w:sz w:val="24"/>
              </w:rPr>
            </w:pPr>
            <w:r>
              <w:rPr>
                <w:rFonts w:ascii="黑体" w:eastAsia="黑体" w:hAnsi="黑体" w:hint="eastAsia"/>
                <w:b/>
                <w:color w:val="FF0000"/>
                <w:sz w:val="24"/>
              </w:rPr>
              <w:t>↑</w:t>
            </w:r>
          </w:p>
        </w:tc>
      </w:tr>
      <w:tr w:rsidR="00E873D4">
        <w:trPr>
          <w:gridBefore w:val="1"/>
          <w:gridAfter w:val="1"/>
          <w:wBefore w:w="72" w:type="dxa"/>
          <w:wAfter w:w="87" w:type="dxa"/>
          <w:trHeight w:val="321"/>
          <w:jc w:val="center"/>
        </w:trPr>
        <w:tc>
          <w:tcPr>
            <w:tcW w:w="1438" w:type="dxa"/>
            <w:gridSpan w:val="3"/>
            <w:tcBorders>
              <w:left w:val="nil"/>
              <w:right w:val="single" w:sz="4" w:space="0" w:color="auto"/>
            </w:tcBorders>
            <w:vAlign w:val="center"/>
          </w:tcPr>
          <w:p w:rsidR="00E873D4" w:rsidRDefault="00E873D4">
            <w:pPr>
              <w:spacing w:line="300" w:lineRule="exact"/>
              <w:jc w:val="center"/>
              <w:rPr>
                <w:rFonts w:ascii="仿宋_GB2312" w:eastAsia="仿宋_GB2312" w:hAnsi="宋体" w:cs="宋体" w:hint="eastAsia"/>
                <w:color w:val="000000"/>
                <w:sz w:val="24"/>
              </w:rPr>
            </w:pPr>
            <w:r>
              <w:rPr>
                <w:rFonts w:ascii="仿宋_GB2312" w:eastAsia="仿宋_GB2312" w:hAnsi="宋体" w:hint="eastAsia"/>
                <w:color w:val="000000"/>
                <w:sz w:val="24"/>
              </w:rPr>
              <w:t>高职、高专</w:t>
            </w:r>
          </w:p>
        </w:tc>
        <w:tc>
          <w:tcPr>
            <w:tcW w:w="1184" w:type="dxa"/>
            <w:tcBorders>
              <w:left w:val="single" w:sz="4" w:space="0" w:color="auto"/>
            </w:tcBorders>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79818</w:t>
            </w:r>
          </w:p>
        </w:tc>
        <w:tc>
          <w:tcPr>
            <w:tcW w:w="1134"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33.84</w:t>
            </w:r>
          </w:p>
        </w:tc>
        <w:tc>
          <w:tcPr>
            <w:tcW w:w="1275"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40161</w:t>
            </w:r>
          </w:p>
        </w:tc>
        <w:tc>
          <w:tcPr>
            <w:tcW w:w="851"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33.36 </w:t>
            </w:r>
          </w:p>
        </w:tc>
        <w:tc>
          <w:tcPr>
            <w:tcW w:w="850"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2.00 </w:t>
            </w:r>
          </w:p>
        </w:tc>
        <w:tc>
          <w:tcPr>
            <w:tcW w:w="886" w:type="dxa"/>
            <w:tcBorders>
              <w:right w:val="nil"/>
            </w:tcBorders>
            <w:tcMar>
              <w:left w:w="0" w:type="dxa"/>
              <w:right w:w="0" w:type="dxa"/>
            </w:tcMar>
            <w:vAlign w:val="center"/>
          </w:tcPr>
          <w:p w:rsidR="00E873D4" w:rsidRDefault="00E873D4">
            <w:pPr>
              <w:spacing w:line="300" w:lineRule="exact"/>
              <w:jc w:val="right"/>
              <w:rPr>
                <w:rFonts w:ascii="仿宋_GB2312" w:eastAsia="仿宋_GB2312" w:hAnsi="宋体" w:hint="eastAsia"/>
                <w:color w:val="000000"/>
                <w:sz w:val="24"/>
              </w:rPr>
            </w:pPr>
            <w:r>
              <w:rPr>
                <w:rFonts w:ascii="仿宋_GB2312" w:eastAsia="仿宋_GB2312" w:hAnsi="宋体" w:hint="eastAsia"/>
                <w:color w:val="000000"/>
                <w:sz w:val="24"/>
              </w:rPr>
              <w:t xml:space="preserve">+0.06 </w:t>
            </w:r>
          </w:p>
        </w:tc>
        <w:tc>
          <w:tcPr>
            <w:tcW w:w="572" w:type="dxa"/>
            <w:tcBorders>
              <w:left w:val="nil"/>
            </w:tcBorders>
            <w:vAlign w:val="center"/>
          </w:tcPr>
          <w:p w:rsidR="00E873D4" w:rsidRDefault="00E873D4">
            <w:pPr>
              <w:spacing w:line="300" w:lineRule="exact"/>
              <w:ind w:leftChars="-51" w:left="-107"/>
              <w:jc w:val="left"/>
              <w:rPr>
                <w:rFonts w:ascii="黑体" w:eastAsia="黑体" w:hAnsi="黑体" w:hint="eastAsia"/>
                <w:color w:val="000000"/>
                <w:sz w:val="24"/>
              </w:rPr>
            </w:pPr>
            <w:r>
              <w:rPr>
                <w:rFonts w:ascii="黑体" w:eastAsia="黑体" w:hAnsi="黑体" w:hint="eastAsia"/>
                <w:b/>
                <w:color w:val="FF0000"/>
                <w:sz w:val="24"/>
              </w:rPr>
              <w:t>↑</w:t>
            </w:r>
          </w:p>
        </w:tc>
        <w:tc>
          <w:tcPr>
            <w:tcW w:w="1129" w:type="dxa"/>
            <w:tcBorders>
              <w:right w:val="nil"/>
            </w:tcBorders>
            <w:tcMar>
              <w:left w:w="0" w:type="dxa"/>
              <w:right w:w="0" w:type="dxa"/>
            </w:tcMar>
            <w:vAlign w:val="center"/>
          </w:tcPr>
          <w:p w:rsidR="00E873D4" w:rsidRDefault="00E873D4">
            <w:pPr>
              <w:spacing w:line="300" w:lineRule="exact"/>
              <w:jc w:val="right"/>
              <w:rPr>
                <w:rFonts w:ascii="仿宋_GB2312" w:eastAsia="仿宋_GB2312" w:hAnsi="宋体" w:hint="eastAsia"/>
                <w:color w:val="000000"/>
                <w:sz w:val="24"/>
              </w:rPr>
            </w:pPr>
            <w:r>
              <w:rPr>
                <w:rFonts w:ascii="仿宋_GB2312" w:eastAsia="仿宋_GB2312" w:hAnsi="宋体" w:hint="eastAsia"/>
                <w:color w:val="000000"/>
                <w:sz w:val="24"/>
              </w:rPr>
              <w:t xml:space="preserve">+0.19 </w:t>
            </w:r>
          </w:p>
        </w:tc>
        <w:tc>
          <w:tcPr>
            <w:tcW w:w="515" w:type="dxa"/>
            <w:gridSpan w:val="2"/>
            <w:tcBorders>
              <w:left w:val="nil"/>
              <w:right w:val="nil"/>
            </w:tcBorders>
            <w:vAlign w:val="center"/>
          </w:tcPr>
          <w:p w:rsidR="00E873D4" w:rsidRDefault="00E873D4">
            <w:pPr>
              <w:spacing w:line="300" w:lineRule="exact"/>
              <w:ind w:leftChars="-51" w:left="-107"/>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Before w:val="1"/>
          <w:gridAfter w:val="1"/>
          <w:wBefore w:w="72" w:type="dxa"/>
          <w:wAfter w:w="87" w:type="dxa"/>
          <w:trHeight w:val="301"/>
          <w:jc w:val="center"/>
        </w:trPr>
        <w:tc>
          <w:tcPr>
            <w:tcW w:w="1438" w:type="dxa"/>
            <w:gridSpan w:val="3"/>
            <w:tcBorders>
              <w:left w:val="nil"/>
            </w:tcBorders>
            <w:vAlign w:val="center"/>
          </w:tcPr>
          <w:p w:rsidR="00E873D4" w:rsidRDefault="00E873D4">
            <w:pPr>
              <w:spacing w:line="300" w:lineRule="exact"/>
              <w:jc w:val="center"/>
              <w:rPr>
                <w:rFonts w:ascii="仿宋_GB2312" w:eastAsia="仿宋_GB2312" w:hAnsi="宋体" w:cs="宋体" w:hint="eastAsia"/>
                <w:color w:val="000000"/>
                <w:sz w:val="24"/>
              </w:rPr>
            </w:pPr>
            <w:r>
              <w:rPr>
                <w:rFonts w:ascii="仿宋_GB2312" w:eastAsia="仿宋_GB2312" w:hAnsi="宋体" w:hint="eastAsia"/>
                <w:color w:val="000000"/>
                <w:sz w:val="24"/>
              </w:rPr>
              <w:t>大学</w:t>
            </w:r>
          </w:p>
        </w:tc>
        <w:tc>
          <w:tcPr>
            <w:tcW w:w="1184"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56265</w:t>
            </w:r>
          </w:p>
        </w:tc>
        <w:tc>
          <w:tcPr>
            <w:tcW w:w="1134"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23.85</w:t>
            </w:r>
          </w:p>
        </w:tc>
        <w:tc>
          <w:tcPr>
            <w:tcW w:w="1275"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27864</w:t>
            </w:r>
          </w:p>
        </w:tc>
        <w:tc>
          <w:tcPr>
            <w:tcW w:w="851"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23.14 </w:t>
            </w:r>
          </w:p>
        </w:tc>
        <w:tc>
          <w:tcPr>
            <w:tcW w:w="850"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2.03 </w:t>
            </w:r>
          </w:p>
        </w:tc>
        <w:tc>
          <w:tcPr>
            <w:tcW w:w="886" w:type="dxa"/>
            <w:tcBorders>
              <w:right w:val="nil"/>
            </w:tcBorders>
            <w:tcMar>
              <w:left w:w="0" w:type="dxa"/>
              <w:right w:w="0" w:type="dxa"/>
            </w:tcMar>
            <w:vAlign w:val="center"/>
          </w:tcPr>
          <w:p w:rsidR="00E873D4" w:rsidRDefault="00E873D4">
            <w:pPr>
              <w:spacing w:line="300" w:lineRule="exact"/>
              <w:jc w:val="right"/>
              <w:rPr>
                <w:rFonts w:ascii="仿宋_GB2312" w:eastAsia="仿宋_GB2312" w:hAnsi="宋体" w:hint="eastAsia"/>
                <w:color w:val="000000"/>
                <w:sz w:val="24"/>
              </w:rPr>
            </w:pPr>
            <w:r>
              <w:rPr>
                <w:rFonts w:ascii="仿宋_GB2312" w:eastAsia="仿宋_GB2312" w:hAnsi="宋体" w:hint="eastAsia"/>
                <w:color w:val="000000"/>
                <w:sz w:val="24"/>
              </w:rPr>
              <w:t xml:space="preserve">+0.10 </w:t>
            </w:r>
          </w:p>
        </w:tc>
        <w:tc>
          <w:tcPr>
            <w:tcW w:w="572" w:type="dxa"/>
            <w:tcBorders>
              <w:left w:val="nil"/>
            </w:tcBorders>
            <w:vAlign w:val="center"/>
          </w:tcPr>
          <w:p w:rsidR="00E873D4" w:rsidRDefault="00E873D4">
            <w:pPr>
              <w:spacing w:line="300" w:lineRule="exact"/>
              <w:ind w:leftChars="-49" w:left="1" w:hangingChars="43" w:hanging="104"/>
              <w:jc w:val="left"/>
              <w:rPr>
                <w:rFonts w:ascii="黑体" w:eastAsia="黑体" w:hAnsi="黑体" w:hint="eastAsia"/>
                <w:color w:val="000000"/>
                <w:sz w:val="24"/>
              </w:rPr>
            </w:pPr>
            <w:r>
              <w:rPr>
                <w:rFonts w:ascii="黑体" w:eastAsia="黑体" w:hAnsi="黑体" w:hint="eastAsia"/>
                <w:b/>
                <w:color w:val="FF0000"/>
                <w:sz w:val="24"/>
              </w:rPr>
              <w:t>↑</w:t>
            </w:r>
          </w:p>
        </w:tc>
        <w:tc>
          <w:tcPr>
            <w:tcW w:w="1129" w:type="dxa"/>
            <w:tcBorders>
              <w:right w:val="nil"/>
            </w:tcBorders>
            <w:tcMar>
              <w:left w:w="0" w:type="dxa"/>
              <w:right w:w="0" w:type="dxa"/>
            </w:tcMar>
            <w:vAlign w:val="center"/>
          </w:tcPr>
          <w:p w:rsidR="00E873D4" w:rsidRDefault="00E873D4">
            <w:pPr>
              <w:spacing w:line="300" w:lineRule="exact"/>
              <w:jc w:val="right"/>
              <w:rPr>
                <w:rFonts w:ascii="仿宋_GB2312" w:eastAsia="仿宋_GB2312" w:hAnsi="宋体" w:hint="eastAsia"/>
                <w:color w:val="000000"/>
                <w:sz w:val="24"/>
              </w:rPr>
            </w:pPr>
            <w:r>
              <w:rPr>
                <w:rFonts w:ascii="仿宋_GB2312" w:eastAsia="仿宋_GB2312" w:hAnsi="宋体" w:hint="eastAsia"/>
                <w:color w:val="000000"/>
                <w:sz w:val="24"/>
              </w:rPr>
              <w:t xml:space="preserve">+0.17 </w:t>
            </w:r>
          </w:p>
        </w:tc>
        <w:tc>
          <w:tcPr>
            <w:tcW w:w="515" w:type="dxa"/>
            <w:gridSpan w:val="2"/>
            <w:tcBorders>
              <w:left w:val="nil"/>
              <w:right w:val="nil"/>
            </w:tcBorders>
            <w:vAlign w:val="center"/>
          </w:tcPr>
          <w:p w:rsidR="00E873D4" w:rsidRDefault="00E873D4">
            <w:pPr>
              <w:spacing w:line="300" w:lineRule="exact"/>
              <w:ind w:leftChars="-49" w:left="1" w:hangingChars="43" w:hanging="104"/>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Before w:val="1"/>
          <w:gridAfter w:val="1"/>
          <w:wBefore w:w="72" w:type="dxa"/>
          <w:wAfter w:w="87" w:type="dxa"/>
          <w:trHeight w:val="301"/>
          <w:jc w:val="center"/>
        </w:trPr>
        <w:tc>
          <w:tcPr>
            <w:tcW w:w="1438" w:type="dxa"/>
            <w:gridSpan w:val="3"/>
            <w:tcBorders>
              <w:left w:val="nil"/>
            </w:tcBorders>
            <w:vAlign w:val="center"/>
          </w:tcPr>
          <w:p w:rsidR="00E873D4" w:rsidRDefault="00E873D4">
            <w:pPr>
              <w:spacing w:line="300" w:lineRule="exact"/>
              <w:jc w:val="center"/>
              <w:rPr>
                <w:rFonts w:ascii="仿宋_GB2312" w:eastAsia="仿宋_GB2312" w:hAnsi="宋体" w:cs="宋体" w:hint="eastAsia"/>
                <w:color w:val="000000"/>
                <w:sz w:val="24"/>
              </w:rPr>
            </w:pPr>
            <w:r>
              <w:rPr>
                <w:rFonts w:ascii="仿宋_GB2312" w:eastAsia="仿宋_GB2312" w:hAnsi="宋体" w:hint="eastAsia"/>
                <w:color w:val="000000"/>
                <w:sz w:val="24"/>
              </w:rPr>
              <w:t>硕士以上</w:t>
            </w:r>
          </w:p>
        </w:tc>
        <w:tc>
          <w:tcPr>
            <w:tcW w:w="1184"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9896</w:t>
            </w:r>
          </w:p>
        </w:tc>
        <w:tc>
          <w:tcPr>
            <w:tcW w:w="1134"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4.20</w:t>
            </w:r>
          </w:p>
        </w:tc>
        <w:tc>
          <w:tcPr>
            <w:tcW w:w="1275"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4856</w:t>
            </w:r>
          </w:p>
        </w:tc>
        <w:tc>
          <w:tcPr>
            <w:tcW w:w="851"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4.03 </w:t>
            </w:r>
          </w:p>
        </w:tc>
        <w:tc>
          <w:tcPr>
            <w:tcW w:w="850"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2.05 </w:t>
            </w:r>
          </w:p>
        </w:tc>
        <w:tc>
          <w:tcPr>
            <w:tcW w:w="886" w:type="dxa"/>
            <w:tcBorders>
              <w:right w:val="nil"/>
            </w:tcBorders>
            <w:tcMar>
              <w:left w:w="0" w:type="dxa"/>
              <w:right w:w="0" w:type="dxa"/>
            </w:tcMar>
            <w:vAlign w:val="center"/>
          </w:tcPr>
          <w:p w:rsidR="00E873D4" w:rsidRDefault="00E873D4">
            <w:pPr>
              <w:spacing w:line="300" w:lineRule="exact"/>
              <w:jc w:val="right"/>
              <w:rPr>
                <w:rFonts w:ascii="仿宋_GB2312" w:eastAsia="仿宋_GB2312" w:hAnsi="宋体" w:hint="eastAsia"/>
                <w:color w:val="000000"/>
                <w:sz w:val="24"/>
              </w:rPr>
            </w:pPr>
            <w:r>
              <w:rPr>
                <w:rFonts w:ascii="仿宋_GB2312" w:eastAsia="仿宋_GB2312" w:hAnsi="宋体" w:hint="eastAsia"/>
                <w:color w:val="000000"/>
                <w:sz w:val="24"/>
              </w:rPr>
              <w:t xml:space="preserve">+0.09 </w:t>
            </w:r>
          </w:p>
        </w:tc>
        <w:tc>
          <w:tcPr>
            <w:tcW w:w="572" w:type="dxa"/>
            <w:tcBorders>
              <w:left w:val="nil"/>
            </w:tcBorders>
            <w:vAlign w:val="center"/>
          </w:tcPr>
          <w:p w:rsidR="00E873D4" w:rsidRDefault="00E873D4">
            <w:pPr>
              <w:spacing w:line="300" w:lineRule="exact"/>
              <w:ind w:leftChars="-49" w:left="1" w:hangingChars="43" w:hanging="104"/>
              <w:jc w:val="left"/>
              <w:rPr>
                <w:rFonts w:ascii="黑体" w:eastAsia="黑体" w:hAnsi="黑体" w:hint="eastAsia"/>
                <w:color w:val="000000"/>
                <w:sz w:val="24"/>
              </w:rPr>
            </w:pPr>
            <w:r>
              <w:rPr>
                <w:rFonts w:ascii="黑体" w:eastAsia="黑体" w:hAnsi="黑体" w:hint="eastAsia"/>
                <w:b/>
                <w:color w:val="FF0000"/>
                <w:sz w:val="24"/>
              </w:rPr>
              <w:t>↑</w:t>
            </w:r>
          </w:p>
        </w:tc>
        <w:tc>
          <w:tcPr>
            <w:tcW w:w="1129" w:type="dxa"/>
            <w:tcBorders>
              <w:right w:val="nil"/>
            </w:tcBorders>
            <w:tcMar>
              <w:left w:w="0" w:type="dxa"/>
              <w:right w:w="0" w:type="dxa"/>
            </w:tcMar>
            <w:vAlign w:val="center"/>
          </w:tcPr>
          <w:p w:rsidR="00E873D4" w:rsidRDefault="00E873D4">
            <w:pPr>
              <w:spacing w:line="300" w:lineRule="exact"/>
              <w:jc w:val="right"/>
              <w:rPr>
                <w:rFonts w:ascii="仿宋_GB2312" w:eastAsia="仿宋_GB2312" w:hAnsi="宋体" w:hint="eastAsia"/>
                <w:color w:val="000000"/>
                <w:sz w:val="24"/>
              </w:rPr>
            </w:pPr>
            <w:r>
              <w:rPr>
                <w:rFonts w:ascii="仿宋_GB2312" w:eastAsia="仿宋_GB2312" w:hAnsi="宋体" w:hint="eastAsia"/>
                <w:color w:val="000000"/>
                <w:sz w:val="24"/>
              </w:rPr>
              <w:t xml:space="preserve">-0.01 </w:t>
            </w:r>
          </w:p>
        </w:tc>
        <w:tc>
          <w:tcPr>
            <w:tcW w:w="515" w:type="dxa"/>
            <w:gridSpan w:val="2"/>
            <w:tcBorders>
              <w:left w:val="nil"/>
              <w:right w:val="nil"/>
            </w:tcBorders>
            <w:vAlign w:val="center"/>
          </w:tcPr>
          <w:p w:rsidR="00E873D4" w:rsidRDefault="00E873D4">
            <w:pPr>
              <w:spacing w:line="300" w:lineRule="exact"/>
              <w:ind w:leftChars="-49" w:left="1" w:hangingChars="43" w:hanging="104"/>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Before w:val="1"/>
          <w:gridAfter w:val="1"/>
          <w:wBefore w:w="72" w:type="dxa"/>
          <w:wAfter w:w="87" w:type="dxa"/>
          <w:trHeight w:val="301"/>
          <w:jc w:val="center"/>
        </w:trPr>
        <w:tc>
          <w:tcPr>
            <w:tcW w:w="1438" w:type="dxa"/>
            <w:gridSpan w:val="3"/>
            <w:tcBorders>
              <w:left w:val="nil"/>
            </w:tcBorders>
            <w:vAlign w:val="center"/>
          </w:tcPr>
          <w:p w:rsidR="00E873D4" w:rsidRDefault="00E873D4">
            <w:pPr>
              <w:spacing w:line="300" w:lineRule="exact"/>
              <w:jc w:val="center"/>
              <w:rPr>
                <w:rFonts w:ascii="仿宋_GB2312" w:eastAsia="仿宋_GB2312" w:hAnsi="宋体" w:cs="宋体" w:hint="eastAsia"/>
                <w:color w:val="000000"/>
                <w:sz w:val="24"/>
              </w:rPr>
            </w:pPr>
            <w:r>
              <w:rPr>
                <w:rFonts w:ascii="仿宋_GB2312" w:eastAsia="仿宋_GB2312" w:hAnsi="宋体" w:hint="eastAsia"/>
                <w:color w:val="000000"/>
                <w:sz w:val="24"/>
              </w:rPr>
              <w:t>无要求</w:t>
            </w:r>
          </w:p>
        </w:tc>
        <w:tc>
          <w:tcPr>
            <w:tcW w:w="1184"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1382</w:t>
            </w:r>
          </w:p>
        </w:tc>
        <w:tc>
          <w:tcPr>
            <w:tcW w:w="1134"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0.59</w:t>
            </w:r>
          </w:p>
        </w:tc>
        <w:tc>
          <w:tcPr>
            <w:tcW w:w="1275"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851"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850" w:type="dxa"/>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458" w:type="dxa"/>
            <w:gridSpan w:val="2"/>
            <w:vAlign w:val="center"/>
          </w:tcPr>
          <w:p w:rsidR="00E873D4" w:rsidRDefault="00E873D4">
            <w:pPr>
              <w:widowControl/>
              <w:spacing w:line="300" w:lineRule="exact"/>
              <w:jc w:val="center"/>
              <w:rPr>
                <w:rFonts w:ascii="仿宋_GB2312" w:eastAsia="仿宋_GB2312" w:hAnsi="宋体" w:hint="eastAsia"/>
                <w:color w:val="000000"/>
                <w:kern w:val="0"/>
                <w:sz w:val="24"/>
              </w:rPr>
            </w:pPr>
            <w:r>
              <w:rPr>
                <w:rFonts w:ascii="仿宋_GB2312" w:eastAsia="仿宋_GB2312" w:hint="eastAsia"/>
                <w:color w:val="000000"/>
              </w:rPr>
              <w:t>—</w:t>
            </w:r>
          </w:p>
        </w:tc>
        <w:tc>
          <w:tcPr>
            <w:tcW w:w="1644" w:type="dxa"/>
            <w:gridSpan w:val="3"/>
            <w:tcBorders>
              <w:right w:val="nil"/>
            </w:tcBorders>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int="eastAsia"/>
                <w:color w:val="000000"/>
              </w:rPr>
              <w:t>—</w:t>
            </w:r>
          </w:p>
        </w:tc>
      </w:tr>
      <w:tr w:rsidR="00E873D4">
        <w:trPr>
          <w:gridBefore w:val="1"/>
          <w:gridAfter w:val="1"/>
          <w:wBefore w:w="72" w:type="dxa"/>
          <w:wAfter w:w="87" w:type="dxa"/>
          <w:trHeight w:val="301"/>
          <w:jc w:val="center"/>
        </w:trPr>
        <w:tc>
          <w:tcPr>
            <w:tcW w:w="1438" w:type="dxa"/>
            <w:gridSpan w:val="3"/>
            <w:tcBorders>
              <w:left w:val="nil"/>
              <w:bottom w:val="single" w:sz="12" w:space="0" w:color="auto"/>
            </w:tcBorders>
            <w:vAlign w:val="center"/>
          </w:tcPr>
          <w:p w:rsidR="00E873D4" w:rsidRDefault="00E873D4">
            <w:pPr>
              <w:spacing w:line="300" w:lineRule="exact"/>
              <w:ind w:firstLineChars="100" w:firstLine="240"/>
              <w:rPr>
                <w:rFonts w:ascii="仿宋_GB2312" w:eastAsia="仿宋_GB2312" w:hAnsi="宋体" w:cs="宋体" w:hint="eastAsia"/>
                <w:color w:val="000000"/>
                <w:sz w:val="24"/>
              </w:rPr>
            </w:pPr>
            <w:r>
              <w:rPr>
                <w:rFonts w:ascii="仿宋_GB2312" w:eastAsia="仿宋_GB2312" w:hAnsi="宋体" w:hint="eastAsia"/>
                <w:color w:val="000000"/>
                <w:sz w:val="24"/>
              </w:rPr>
              <w:t>合计</w:t>
            </w:r>
          </w:p>
        </w:tc>
        <w:tc>
          <w:tcPr>
            <w:tcW w:w="1184" w:type="dxa"/>
            <w:tcBorders>
              <w:bottom w:val="single" w:sz="12" w:space="0" w:color="auto"/>
            </w:tcBorders>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235868</w:t>
            </w:r>
          </w:p>
        </w:tc>
        <w:tc>
          <w:tcPr>
            <w:tcW w:w="1134" w:type="dxa"/>
            <w:tcBorders>
              <w:bottom w:val="single" w:sz="12" w:space="0" w:color="auto"/>
            </w:tcBorders>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100</w:t>
            </w:r>
          </w:p>
        </w:tc>
        <w:tc>
          <w:tcPr>
            <w:tcW w:w="1275" w:type="dxa"/>
            <w:tcBorders>
              <w:bottom w:val="single" w:sz="12" w:space="0" w:color="auto"/>
            </w:tcBorders>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120398</w:t>
            </w:r>
          </w:p>
        </w:tc>
        <w:tc>
          <w:tcPr>
            <w:tcW w:w="851" w:type="dxa"/>
            <w:tcBorders>
              <w:bottom w:val="single" w:sz="12" w:space="0" w:color="auto"/>
            </w:tcBorders>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100</w:t>
            </w:r>
          </w:p>
        </w:tc>
        <w:tc>
          <w:tcPr>
            <w:tcW w:w="850" w:type="dxa"/>
            <w:tcBorders>
              <w:bottom w:val="single" w:sz="12" w:space="0" w:color="auto"/>
            </w:tcBorders>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458" w:type="dxa"/>
            <w:gridSpan w:val="2"/>
            <w:tcBorders>
              <w:bottom w:val="single" w:sz="12" w:space="0" w:color="auto"/>
            </w:tcBorders>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int="eastAsia"/>
                <w:color w:val="000000"/>
              </w:rPr>
              <w:t>—</w:t>
            </w:r>
          </w:p>
        </w:tc>
        <w:tc>
          <w:tcPr>
            <w:tcW w:w="1644" w:type="dxa"/>
            <w:gridSpan w:val="3"/>
            <w:tcBorders>
              <w:bottom w:val="single" w:sz="12" w:space="0" w:color="auto"/>
              <w:right w:val="nil"/>
            </w:tcBorders>
            <w:vAlign w:val="center"/>
          </w:tcPr>
          <w:p w:rsidR="00E873D4" w:rsidRDefault="00E873D4">
            <w:pPr>
              <w:spacing w:line="300" w:lineRule="exact"/>
              <w:jc w:val="center"/>
              <w:rPr>
                <w:rFonts w:ascii="仿宋_GB2312" w:eastAsia="仿宋_GB2312" w:hAnsi="宋体" w:hint="eastAsia"/>
                <w:color w:val="000000"/>
                <w:sz w:val="24"/>
              </w:rPr>
            </w:pPr>
            <w:r>
              <w:rPr>
                <w:rFonts w:ascii="仿宋_GB2312" w:eastAsia="仿宋_GB2312" w:hint="eastAsia"/>
                <w:color w:val="000000"/>
              </w:rPr>
              <w:t>—</w:t>
            </w:r>
          </w:p>
        </w:tc>
      </w:tr>
    </w:tbl>
    <w:p w:rsidR="00E873D4" w:rsidRDefault="00E873D4">
      <w:pPr>
        <w:ind w:firstLineChars="250" w:firstLine="600"/>
        <w:jc w:val="center"/>
        <w:rPr>
          <w:rFonts w:ascii="仿宋_GB2312" w:eastAsia="仿宋_GB2312" w:hAnsi="宋体" w:hint="eastAsia"/>
          <w:color w:val="000000"/>
          <w:sz w:val="28"/>
          <w:szCs w:val="28"/>
        </w:rPr>
      </w:pPr>
      <w:r>
        <w:rPr>
          <w:rFonts w:ascii="仿宋_GB2312" w:eastAsia="仿宋_GB2312" w:hAnsi="宋体" w:cs="宋体" w:hint="eastAsia"/>
          <w:kern w:val="0"/>
          <w:sz w:val="24"/>
        </w:rPr>
        <w:t>求人倍率=(需求人数+无要求的需求人数</w:t>
      </w:r>
      <w:r>
        <w:rPr>
          <w:rFonts w:ascii="Arial" w:hAnsi="Arial" w:cs="Arial"/>
          <w:color w:val="222222"/>
          <w:sz w:val="20"/>
          <w:szCs w:val="20"/>
          <w:shd w:val="clear" w:color="auto" w:fill="FFFFFF"/>
        </w:rPr>
        <w:t>×</w:t>
      </w:r>
      <w:r>
        <w:rPr>
          <w:rFonts w:ascii="仿宋_GB2312" w:eastAsia="仿宋_GB2312" w:hAnsi="宋体" w:cs="宋体" w:hint="eastAsia"/>
          <w:kern w:val="0"/>
          <w:sz w:val="24"/>
        </w:rPr>
        <w:t>求职人数所占比重)</w:t>
      </w:r>
      <w:r>
        <w:rPr>
          <w:rFonts w:ascii="Arial" w:hAnsi="Arial" w:cs="Arial"/>
          <w:color w:val="222222"/>
          <w:sz w:val="20"/>
          <w:szCs w:val="20"/>
          <w:shd w:val="clear" w:color="auto" w:fill="FFFFFF"/>
        </w:rPr>
        <w:t xml:space="preserve"> ÷</w:t>
      </w:r>
      <w:r>
        <w:rPr>
          <w:rFonts w:ascii="仿宋_GB2312" w:eastAsia="仿宋_GB2312" w:hAnsi="宋体" w:cs="宋体" w:hint="eastAsia"/>
          <w:kern w:val="0"/>
          <w:sz w:val="24"/>
        </w:rPr>
        <w:t>求职人数</w:t>
      </w:r>
    </w:p>
    <w:p w:rsidR="00E873D4" w:rsidRDefault="00EE3BC8">
      <w:pPr>
        <w:ind w:firstLineChars="250" w:firstLine="700"/>
        <w:jc w:val="center"/>
        <w:rPr>
          <w:rFonts w:ascii="仿宋_GB2312" w:eastAsia="仿宋_GB2312" w:hAnsi="宋体"/>
          <w:color w:val="000000"/>
          <w:sz w:val="28"/>
          <w:szCs w:val="28"/>
        </w:rPr>
      </w:pPr>
      <w:r>
        <w:rPr>
          <w:rFonts w:ascii="仿宋_GB2312" w:eastAsia="仿宋_GB2312" w:hAnsi="宋体"/>
          <w:noProof/>
          <w:color w:val="000000"/>
          <w:sz w:val="28"/>
          <w:szCs w:val="28"/>
        </w:rPr>
        <w:lastRenderedPageBreak/>
        <w:drawing>
          <wp:inline distT="0" distB="0" distL="0" distR="0">
            <wp:extent cx="4457700" cy="1885950"/>
            <wp:effectExtent l="19050" t="0" r="0" b="0"/>
            <wp:docPr id="10" name="图片 13"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图表, 条形图&#10;&#10;描述已自动生成"/>
                    <pic:cNvPicPr>
                      <a:picLocks noChangeAspect="1" noChangeArrowheads="1"/>
                    </pic:cNvPicPr>
                  </pic:nvPicPr>
                  <pic:blipFill>
                    <a:blip r:embed="rId15" cstate="print"/>
                    <a:srcRect/>
                    <a:stretch>
                      <a:fillRect/>
                    </a:stretch>
                  </pic:blipFill>
                  <pic:spPr bwMode="auto">
                    <a:xfrm>
                      <a:off x="0" y="0"/>
                      <a:ext cx="4457700" cy="1885950"/>
                    </a:xfrm>
                    <a:prstGeom prst="rect">
                      <a:avLst/>
                    </a:prstGeom>
                    <a:noFill/>
                    <a:ln w="9525">
                      <a:noFill/>
                      <a:miter lim="800000"/>
                      <a:headEnd/>
                      <a:tailEnd/>
                    </a:ln>
                  </pic:spPr>
                </pic:pic>
              </a:graphicData>
            </a:graphic>
          </wp:inline>
        </w:drawing>
      </w:r>
    </w:p>
    <w:p w:rsidR="00E873D4" w:rsidRDefault="00E873D4">
      <w:pPr>
        <w:ind w:firstLineChars="200" w:firstLine="640"/>
      </w:pPr>
      <w:bookmarkStart w:id="36" w:name="_Toc456335736"/>
      <w:r>
        <w:rPr>
          <w:rFonts w:ascii="楷体_GB2312" w:eastAsia="楷体_GB2312" w:hint="eastAsia"/>
          <w:sz w:val="32"/>
          <w:szCs w:val="32"/>
        </w:rPr>
        <w:t>（四）技术等级或职称</w:t>
      </w:r>
      <w:bookmarkEnd w:id="36"/>
    </w:p>
    <w:p w:rsidR="00E873D4" w:rsidRDefault="00E873D4">
      <w:pPr>
        <w:spacing w:line="580" w:lineRule="exact"/>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从用人单位对求职者技术等级要求看，对技术等级有明确要求的占需求人数的</w:t>
      </w:r>
      <w:r>
        <w:rPr>
          <w:rFonts w:ascii="仿宋_GB2312" w:eastAsia="仿宋_GB2312" w:hAnsi="宋体" w:cs="宋体" w:hint="eastAsia"/>
          <w:color w:val="000000"/>
          <w:kern w:val="0"/>
          <w:sz w:val="32"/>
          <w:szCs w:val="32"/>
        </w:rPr>
        <w:t>64.83</w:t>
      </w:r>
      <w:r>
        <w:rPr>
          <w:rFonts w:ascii="仿宋_GB2312" w:eastAsia="仿宋_GB2312" w:hAnsi="宋体" w:hint="eastAsia"/>
          <w:color w:val="000000"/>
          <w:sz w:val="32"/>
          <w:szCs w:val="32"/>
        </w:rPr>
        <w:t>%，主要集中在职业资格三级、四级、五级、初级和中级专业技术职务，其所占比重合计为62.74%。</w:t>
      </w:r>
    </w:p>
    <w:p w:rsidR="00E873D4" w:rsidRDefault="00E873D4">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从求职人员的技术等级构成看，74.37%的求职者都具有某种技术资格等级，同样是主要集中在职业资格三、四、五级、初级和中级专业技术职务，求职比重合计为72.49%。</w:t>
      </w:r>
    </w:p>
    <w:p w:rsidR="00E873D4" w:rsidRDefault="00E873D4">
      <w:pPr>
        <w:spacing w:line="580" w:lineRule="exact"/>
        <w:ind w:firstLineChars="200" w:firstLine="640"/>
        <w:rPr>
          <w:rFonts w:ascii="宋体" w:hAnsi="宋体" w:cs="微软雅黑"/>
          <w:sz w:val="28"/>
          <w:szCs w:val="28"/>
        </w:rPr>
      </w:pPr>
      <w:r>
        <w:rPr>
          <w:rFonts w:ascii="仿宋_GB2312" w:eastAsia="仿宋_GB2312" w:hAnsi="宋体" w:hint="eastAsia"/>
          <w:color w:val="000000"/>
          <w:sz w:val="32"/>
          <w:szCs w:val="32"/>
        </w:rPr>
        <w:t>从供求状况对比看，职业资格五级（初级技能）、职业资格四级（中级技能）、初级专业技术职务、中级专业技术职务的求人倍率分别为2.33、2.35、2.35和2.52。与</w:t>
      </w:r>
      <w:r>
        <w:rPr>
          <w:rFonts w:ascii="仿宋_GB2312" w:eastAsia="仿宋_GB2312" w:hAnsi="宋体" w:hint="eastAsia"/>
          <w:sz w:val="32"/>
          <w:szCs w:val="32"/>
        </w:rPr>
        <w:t>上季度相比，各等级的技术等级的求人倍率都呈现小</w:t>
      </w:r>
      <w:r>
        <w:rPr>
          <w:rFonts w:ascii="仿宋_GB2312" w:eastAsia="仿宋_GB2312" w:hAnsi="宋体" w:cs="微软雅黑" w:hint="eastAsia"/>
          <w:sz w:val="32"/>
          <w:szCs w:val="32"/>
        </w:rPr>
        <w:t>幅度的增减变化。</w:t>
      </w:r>
    </w:p>
    <w:p w:rsidR="00E873D4" w:rsidRDefault="00E873D4">
      <w:pPr>
        <w:jc w:val="center"/>
        <w:rPr>
          <w:rFonts w:ascii="仿宋_GB2312" w:eastAsia="仿宋_GB2312"/>
          <w:b/>
          <w:bCs/>
          <w:sz w:val="32"/>
          <w:szCs w:val="32"/>
        </w:rPr>
      </w:pPr>
      <w:bookmarkStart w:id="37" w:name="_Toc456335737"/>
      <w:r>
        <w:rPr>
          <w:rFonts w:ascii="仿宋_GB2312" w:eastAsia="仿宋_GB2312" w:hint="eastAsia"/>
          <w:b/>
          <w:bCs/>
          <w:sz w:val="32"/>
          <w:szCs w:val="32"/>
        </w:rPr>
        <w:t>表12：按技术等级分组的供求人数</w:t>
      </w:r>
      <w:bookmarkEnd w:id="37"/>
    </w:p>
    <w:tbl>
      <w:tblPr>
        <w:tblW w:w="99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691"/>
        <w:gridCol w:w="991"/>
        <w:gridCol w:w="1057"/>
        <w:gridCol w:w="1005"/>
        <w:gridCol w:w="994"/>
        <w:gridCol w:w="954"/>
        <w:gridCol w:w="1013"/>
        <w:gridCol w:w="500"/>
        <w:gridCol w:w="1152"/>
        <w:gridCol w:w="467"/>
        <w:gridCol w:w="115"/>
      </w:tblGrid>
      <w:tr w:rsidR="00E873D4">
        <w:trPr>
          <w:gridAfter w:val="1"/>
          <w:wAfter w:w="115" w:type="dxa"/>
          <w:trHeight w:val="330"/>
          <w:tblHeader/>
          <w:jc w:val="center"/>
        </w:trPr>
        <w:tc>
          <w:tcPr>
            <w:tcW w:w="1691" w:type="dxa"/>
            <w:vMerge w:val="restart"/>
            <w:tcBorders>
              <w:top w:val="single" w:sz="12" w:space="0" w:color="auto"/>
              <w:left w:val="nil"/>
            </w:tcBorders>
            <w:vAlign w:val="center"/>
          </w:tcPr>
          <w:p w:rsidR="00E873D4" w:rsidRDefault="00E873D4">
            <w:pPr>
              <w:spacing w:line="280" w:lineRule="exact"/>
              <w:jc w:val="center"/>
              <w:rPr>
                <w:rFonts w:ascii="仿宋_GB2312" w:eastAsia="仿宋_GB2312" w:hAnsi="宋体" w:hint="eastAsia"/>
                <w:sz w:val="24"/>
              </w:rPr>
            </w:pPr>
            <w:r>
              <w:rPr>
                <w:rFonts w:ascii="仿宋_GB2312" w:eastAsia="仿宋_GB2312" w:hAnsi="宋体" w:hint="eastAsia"/>
                <w:sz w:val="24"/>
              </w:rPr>
              <w:t>技术等级</w:t>
            </w:r>
          </w:p>
        </w:tc>
        <w:tc>
          <w:tcPr>
            <w:tcW w:w="8133" w:type="dxa"/>
            <w:gridSpan w:val="9"/>
            <w:tcBorders>
              <w:top w:val="single" w:sz="12" w:space="0" w:color="auto"/>
              <w:right w:val="nil"/>
            </w:tcBorders>
            <w:vAlign w:val="center"/>
          </w:tcPr>
          <w:p w:rsidR="00E873D4" w:rsidRDefault="00E873D4">
            <w:pPr>
              <w:spacing w:line="280" w:lineRule="exact"/>
              <w:jc w:val="center"/>
              <w:rPr>
                <w:rFonts w:ascii="仿宋_GB2312" w:eastAsia="仿宋_GB2312" w:hAnsi="宋体" w:hint="eastAsia"/>
                <w:sz w:val="24"/>
              </w:rPr>
            </w:pPr>
            <w:r>
              <w:rPr>
                <w:rFonts w:ascii="仿宋_GB2312" w:eastAsia="仿宋_GB2312" w:hAnsi="宋体" w:hint="eastAsia"/>
                <w:sz w:val="24"/>
              </w:rPr>
              <w:t>供求人数比较</w:t>
            </w:r>
          </w:p>
        </w:tc>
      </w:tr>
      <w:tr w:rsidR="00E873D4">
        <w:trPr>
          <w:tblHeader/>
          <w:jc w:val="center"/>
        </w:trPr>
        <w:tc>
          <w:tcPr>
            <w:tcW w:w="1691" w:type="dxa"/>
            <w:vMerge/>
            <w:tcBorders>
              <w:left w:val="nil"/>
            </w:tcBorders>
            <w:vAlign w:val="center"/>
          </w:tcPr>
          <w:p w:rsidR="00E873D4" w:rsidRDefault="00E873D4">
            <w:pPr>
              <w:spacing w:line="280" w:lineRule="exact"/>
              <w:jc w:val="center"/>
              <w:rPr>
                <w:rFonts w:ascii="仿宋_GB2312" w:eastAsia="仿宋_GB2312" w:hAnsi="宋体" w:hint="eastAsia"/>
                <w:sz w:val="24"/>
              </w:rPr>
            </w:pPr>
          </w:p>
        </w:tc>
        <w:tc>
          <w:tcPr>
            <w:tcW w:w="991" w:type="dxa"/>
            <w:vAlign w:val="center"/>
          </w:tcPr>
          <w:p w:rsidR="00E873D4" w:rsidRDefault="00E873D4">
            <w:pPr>
              <w:spacing w:line="260" w:lineRule="exact"/>
              <w:jc w:val="center"/>
              <w:rPr>
                <w:rFonts w:ascii="仿宋_GB2312" w:eastAsia="仿宋_GB2312" w:hAnsi="宋体" w:hint="eastAsia"/>
                <w:sz w:val="24"/>
              </w:rPr>
            </w:pPr>
            <w:r>
              <w:rPr>
                <w:rFonts w:ascii="仿宋_GB2312" w:eastAsia="仿宋_GB2312" w:hAnsi="宋体" w:hint="eastAsia"/>
                <w:sz w:val="24"/>
              </w:rPr>
              <w:t>需求</w:t>
            </w:r>
          </w:p>
          <w:p w:rsidR="00E873D4" w:rsidRDefault="00E873D4">
            <w:pPr>
              <w:spacing w:line="260" w:lineRule="exact"/>
              <w:jc w:val="center"/>
              <w:rPr>
                <w:rFonts w:ascii="仿宋_GB2312" w:eastAsia="仿宋_GB2312" w:hAnsi="宋体" w:hint="eastAsia"/>
                <w:sz w:val="24"/>
              </w:rPr>
            </w:pPr>
            <w:r>
              <w:rPr>
                <w:rFonts w:ascii="仿宋_GB2312" w:eastAsia="仿宋_GB2312" w:hAnsi="宋体" w:hint="eastAsia"/>
                <w:sz w:val="24"/>
              </w:rPr>
              <w:t>人数（人）</w:t>
            </w:r>
          </w:p>
        </w:tc>
        <w:tc>
          <w:tcPr>
            <w:tcW w:w="1057" w:type="dxa"/>
            <w:vAlign w:val="center"/>
          </w:tcPr>
          <w:p w:rsidR="00E873D4" w:rsidRDefault="00E873D4">
            <w:pPr>
              <w:spacing w:line="260" w:lineRule="exact"/>
              <w:jc w:val="center"/>
              <w:rPr>
                <w:rFonts w:ascii="仿宋_GB2312" w:eastAsia="仿宋_GB2312" w:hAnsi="宋体" w:hint="eastAsia"/>
                <w:sz w:val="24"/>
              </w:rPr>
            </w:pPr>
            <w:r>
              <w:rPr>
                <w:rFonts w:ascii="仿宋_GB2312" w:eastAsia="仿宋_GB2312" w:hAnsi="宋体" w:hint="eastAsia"/>
                <w:sz w:val="24"/>
              </w:rPr>
              <w:t>需求比重（%）</w:t>
            </w:r>
          </w:p>
        </w:tc>
        <w:tc>
          <w:tcPr>
            <w:tcW w:w="1005" w:type="dxa"/>
            <w:vAlign w:val="center"/>
          </w:tcPr>
          <w:p w:rsidR="00E873D4" w:rsidRDefault="00E873D4">
            <w:pPr>
              <w:spacing w:line="260" w:lineRule="exact"/>
              <w:jc w:val="center"/>
              <w:rPr>
                <w:rFonts w:ascii="仿宋_GB2312" w:eastAsia="仿宋_GB2312" w:hAnsi="宋体" w:hint="eastAsia"/>
                <w:sz w:val="24"/>
              </w:rPr>
            </w:pPr>
            <w:r>
              <w:rPr>
                <w:rFonts w:ascii="仿宋_GB2312" w:eastAsia="仿宋_GB2312" w:hAnsi="宋体" w:hint="eastAsia"/>
                <w:sz w:val="24"/>
              </w:rPr>
              <w:t>求职</w:t>
            </w:r>
          </w:p>
          <w:p w:rsidR="00E873D4" w:rsidRDefault="00E873D4">
            <w:pPr>
              <w:spacing w:line="260" w:lineRule="exact"/>
              <w:jc w:val="center"/>
              <w:rPr>
                <w:rFonts w:ascii="仿宋_GB2312" w:eastAsia="仿宋_GB2312" w:hAnsi="宋体" w:hint="eastAsia"/>
                <w:sz w:val="24"/>
              </w:rPr>
            </w:pPr>
            <w:r>
              <w:rPr>
                <w:rFonts w:ascii="仿宋_GB2312" w:eastAsia="仿宋_GB2312" w:hAnsi="宋体" w:hint="eastAsia"/>
                <w:sz w:val="24"/>
              </w:rPr>
              <w:t>人数（人）</w:t>
            </w:r>
          </w:p>
        </w:tc>
        <w:tc>
          <w:tcPr>
            <w:tcW w:w="994" w:type="dxa"/>
            <w:vAlign w:val="center"/>
          </w:tcPr>
          <w:p w:rsidR="00E873D4" w:rsidRDefault="00E873D4">
            <w:pPr>
              <w:spacing w:line="260" w:lineRule="exact"/>
              <w:jc w:val="center"/>
              <w:rPr>
                <w:rFonts w:ascii="仿宋_GB2312" w:eastAsia="仿宋_GB2312" w:hAnsi="宋体" w:hint="eastAsia"/>
                <w:sz w:val="24"/>
              </w:rPr>
            </w:pPr>
            <w:r>
              <w:rPr>
                <w:rFonts w:ascii="仿宋_GB2312" w:eastAsia="仿宋_GB2312" w:hAnsi="宋体" w:hint="eastAsia"/>
                <w:sz w:val="24"/>
              </w:rPr>
              <w:t>求职比重（%）</w:t>
            </w:r>
          </w:p>
        </w:tc>
        <w:tc>
          <w:tcPr>
            <w:tcW w:w="954" w:type="dxa"/>
            <w:vAlign w:val="center"/>
          </w:tcPr>
          <w:p w:rsidR="00E873D4" w:rsidRDefault="00E873D4">
            <w:pPr>
              <w:spacing w:line="260" w:lineRule="exact"/>
              <w:jc w:val="center"/>
              <w:rPr>
                <w:rFonts w:ascii="仿宋_GB2312" w:eastAsia="仿宋_GB2312" w:hAnsi="宋体" w:hint="eastAsia"/>
                <w:bCs/>
                <w:sz w:val="24"/>
              </w:rPr>
            </w:pPr>
            <w:r>
              <w:rPr>
                <w:rFonts w:ascii="仿宋_GB2312" w:eastAsia="仿宋_GB2312" w:hAnsi="宋体" w:hint="eastAsia"/>
                <w:bCs/>
                <w:sz w:val="24"/>
              </w:rPr>
              <w:t>求人</w:t>
            </w:r>
          </w:p>
          <w:p w:rsidR="00E873D4" w:rsidRDefault="00E873D4">
            <w:pPr>
              <w:spacing w:line="260" w:lineRule="exact"/>
              <w:jc w:val="center"/>
              <w:rPr>
                <w:rFonts w:ascii="仿宋_GB2312" w:eastAsia="仿宋_GB2312" w:hAnsi="宋体" w:hint="eastAsia"/>
                <w:sz w:val="24"/>
              </w:rPr>
            </w:pPr>
            <w:r>
              <w:rPr>
                <w:rFonts w:ascii="仿宋_GB2312" w:eastAsia="仿宋_GB2312" w:hAnsi="宋体" w:hint="eastAsia"/>
                <w:bCs/>
                <w:sz w:val="24"/>
              </w:rPr>
              <w:t>倍率</w:t>
            </w:r>
          </w:p>
        </w:tc>
        <w:tc>
          <w:tcPr>
            <w:tcW w:w="1513" w:type="dxa"/>
            <w:gridSpan w:val="2"/>
          </w:tcPr>
          <w:p w:rsidR="00E873D4" w:rsidRDefault="00E873D4">
            <w:pPr>
              <w:spacing w:line="26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与上季度</w:t>
            </w:r>
          </w:p>
          <w:p w:rsidR="00E873D4" w:rsidRDefault="00E873D4">
            <w:pPr>
              <w:spacing w:line="260" w:lineRule="exact"/>
              <w:jc w:val="center"/>
              <w:rPr>
                <w:rFonts w:ascii="仿宋_GB2312" w:eastAsia="仿宋_GB2312" w:hAnsi="宋体" w:hint="eastAsia"/>
                <w:bCs/>
                <w:sz w:val="24"/>
              </w:rPr>
            </w:pPr>
            <w:r>
              <w:rPr>
                <w:rFonts w:ascii="仿宋_GB2312" w:eastAsia="仿宋_GB2312" w:hAnsi="宋体" w:cs="宋体" w:hint="eastAsia"/>
                <w:kern w:val="0"/>
                <w:sz w:val="24"/>
              </w:rPr>
              <w:t>相比</w:t>
            </w:r>
            <w:r>
              <w:rPr>
                <w:rFonts w:ascii="仿宋_GB2312" w:eastAsia="仿宋_GB2312" w:hAnsi="宋体" w:hint="eastAsia"/>
                <w:bCs/>
                <w:sz w:val="24"/>
              </w:rPr>
              <w:t>求人</w:t>
            </w:r>
          </w:p>
          <w:p w:rsidR="00E873D4" w:rsidRDefault="00E873D4">
            <w:pPr>
              <w:spacing w:line="260" w:lineRule="exact"/>
              <w:jc w:val="center"/>
              <w:rPr>
                <w:rFonts w:ascii="仿宋_GB2312" w:eastAsia="仿宋_GB2312" w:hAnsi="宋体" w:hint="eastAsia"/>
                <w:sz w:val="24"/>
              </w:rPr>
            </w:pPr>
            <w:r>
              <w:rPr>
                <w:rFonts w:ascii="仿宋_GB2312" w:eastAsia="仿宋_GB2312" w:hAnsi="宋体" w:hint="eastAsia"/>
                <w:bCs/>
                <w:sz w:val="24"/>
              </w:rPr>
              <w:t>倍率</w:t>
            </w:r>
            <w:r>
              <w:rPr>
                <w:rFonts w:ascii="仿宋_GB2312" w:eastAsia="仿宋_GB2312" w:hAnsi="宋体" w:cs="宋体" w:hint="eastAsia"/>
                <w:kern w:val="0"/>
                <w:sz w:val="24"/>
              </w:rPr>
              <w:t>变化</w:t>
            </w:r>
          </w:p>
        </w:tc>
        <w:tc>
          <w:tcPr>
            <w:tcW w:w="1734" w:type="dxa"/>
            <w:gridSpan w:val="3"/>
            <w:tcBorders>
              <w:right w:val="nil"/>
            </w:tcBorders>
          </w:tcPr>
          <w:p w:rsidR="00E873D4" w:rsidRDefault="00E873D4">
            <w:pPr>
              <w:spacing w:line="260" w:lineRule="exact"/>
              <w:jc w:val="center"/>
              <w:rPr>
                <w:rFonts w:ascii="仿宋_GB2312" w:eastAsia="仿宋_GB2312" w:hAnsi="宋体" w:hint="eastAsia"/>
                <w:bCs/>
                <w:sz w:val="24"/>
              </w:rPr>
            </w:pPr>
            <w:r>
              <w:rPr>
                <w:rFonts w:ascii="仿宋_GB2312" w:eastAsia="仿宋_GB2312" w:hAnsi="宋体" w:cs="宋体" w:hint="eastAsia"/>
                <w:kern w:val="0"/>
                <w:sz w:val="24"/>
              </w:rPr>
              <w:t>与去年</w:t>
            </w:r>
            <w:r>
              <w:rPr>
                <w:rFonts w:ascii="仿宋_GB2312" w:eastAsia="仿宋_GB2312" w:hAnsi="宋体" w:hint="eastAsia"/>
                <w:bCs/>
                <w:sz w:val="24"/>
              </w:rPr>
              <w:t>同季度</w:t>
            </w:r>
            <w:r>
              <w:rPr>
                <w:rFonts w:ascii="仿宋_GB2312" w:eastAsia="仿宋_GB2312" w:hAnsi="宋体" w:cs="宋体" w:hint="eastAsia"/>
                <w:kern w:val="0"/>
                <w:sz w:val="24"/>
              </w:rPr>
              <w:t>相比</w:t>
            </w:r>
            <w:r>
              <w:rPr>
                <w:rFonts w:ascii="仿宋_GB2312" w:eastAsia="仿宋_GB2312" w:hAnsi="宋体" w:hint="eastAsia"/>
                <w:bCs/>
                <w:sz w:val="24"/>
              </w:rPr>
              <w:t>求人</w:t>
            </w:r>
          </w:p>
          <w:p w:rsidR="00E873D4" w:rsidRDefault="00E873D4">
            <w:pPr>
              <w:spacing w:line="260" w:lineRule="exact"/>
              <w:jc w:val="center"/>
              <w:rPr>
                <w:rFonts w:ascii="仿宋_GB2312" w:eastAsia="仿宋_GB2312" w:hAnsi="宋体" w:cs="宋体" w:hint="eastAsia"/>
                <w:kern w:val="0"/>
                <w:sz w:val="24"/>
              </w:rPr>
            </w:pPr>
            <w:r>
              <w:rPr>
                <w:rFonts w:ascii="仿宋_GB2312" w:eastAsia="仿宋_GB2312" w:hAnsi="宋体" w:hint="eastAsia"/>
                <w:bCs/>
                <w:sz w:val="24"/>
              </w:rPr>
              <w:t>倍率</w:t>
            </w:r>
            <w:r>
              <w:rPr>
                <w:rFonts w:ascii="仿宋_GB2312" w:eastAsia="仿宋_GB2312" w:hAnsi="宋体" w:cs="宋体" w:hint="eastAsia"/>
                <w:kern w:val="0"/>
                <w:sz w:val="24"/>
              </w:rPr>
              <w:t>变化</w:t>
            </w:r>
          </w:p>
        </w:tc>
      </w:tr>
      <w:tr w:rsidR="00E873D4">
        <w:trPr>
          <w:gridAfter w:val="1"/>
          <w:wAfter w:w="115" w:type="dxa"/>
          <w:jc w:val="center"/>
        </w:trPr>
        <w:tc>
          <w:tcPr>
            <w:tcW w:w="1691" w:type="dxa"/>
            <w:tcBorders>
              <w:left w:val="nil"/>
            </w:tcBorders>
            <w:vAlign w:val="center"/>
          </w:tcPr>
          <w:p w:rsidR="00E873D4" w:rsidRDefault="00E873D4">
            <w:pPr>
              <w:widowControl/>
              <w:jc w:val="center"/>
              <w:rPr>
                <w:rFonts w:ascii="仿宋_GB2312" w:eastAsia="仿宋_GB2312" w:hAnsi="宋体" w:hint="eastAsia"/>
                <w:color w:val="000000"/>
                <w:kern w:val="0"/>
                <w:sz w:val="24"/>
              </w:rPr>
            </w:pPr>
            <w:r>
              <w:rPr>
                <w:rFonts w:ascii="仿宋_GB2312" w:eastAsia="仿宋_GB2312" w:hAnsi="宋体" w:hint="eastAsia"/>
                <w:color w:val="000000"/>
                <w:sz w:val="24"/>
              </w:rPr>
              <w:t>职业资格五级(初级技能)</w:t>
            </w:r>
          </w:p>
        </w:tc>
        <w:tc>
          <w:tcPr>
            <w:tcW w:w="991" w:type="dxa"/>
            <w:vAlign w:val="center"/>
          </w:tcPr>
          <w:p w:rsidR="00E873D4" w:rsidRDefault="00E873D4">
            <w:pPr>
              <w:widowControl/>
              <w:jc w:val="center"/>
              <w:rPr>
                <w:rFonts w:ascii="仿宋_GB2312" w:eastAsia="仿宋_GB2312" w:hAnsi="宋体" w:hint="eastAsia"/>
                <w:color w:val="000000"/>
                <w:kern w:val="0"/>
                <w:sz w:val="24"/>
              </w:rPr>
            </w:pPr>
            <w:r>
              <w:rPr>
                <w:rFonts w:ascii="仿宋_GB2312" w:eastAsia="仿宋_GB2312" w:hAnsi="宋体" w:hint="eastAsia"/>
                <w:color w:val="000000"/>
                <w:sz w:val="24"/>
              </w:rPr>
              <w:t>47285</w:t>
            </w:r>
          </w:p>
        </w:tc>
        <w:tc>
          <w:tcPr>
            <w:tcW w:w="1057"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20.05</w:t>
            </w:r>
          </w:p>
        </w:tc>
        <w:tc>
          <w:tcPr>
            <w:tcW w:w="100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28751</w:t>
            </w:r>
          </w:p>
        </w:tc>
        <w:tc>
          <w:tcPr>
            <w:tcW w:w="99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23.88</w:t>
            </w:r>
          </w:p>
        </w:tc>
        <w:tc>
          <w:tcPr>
            <w:tcW w:w="95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2.33</w:t>
            </w:r>
          </w:p>
        </w:tc>
        <w:tc>
          <w:tcPr>
            <w:tcW w:w="1013" w:type="dxa"/>
            <w:tcBorders>
              <w:right w:val="nil"/>
            </w:tcBorders>
            <w:vAlign w:val="center"/>
          </w:tcPr>
          <w:p w:rsidR="00E873D4" w:rsidRDefault="00E873D4">
            <w:pPr>
              <w:widowControl/>
              <w:jc w:val="right"/>
              <w:rPr>
                <w:rFonts w:ascii="仿宋_GB2312" w:eastAsia="仿宋_GB2312" w:hAnsi="宋体" w:hint="eastAsia"/>
                <w:color w:val="000000"/>
                <w:kern w:val="0"/>
                <w:sz w:val="24"/>
              </w:rPr>
            </w:pPr>
            <w:r>
              <w:rPr>
                <w:rFonts w:ascii="仿宋_GB2312" w:eastAsia="仿宋_GB2312" w:hAnsi="宋体" w:hint="eastAsia"/>
                <w:color w:val="000000"/>
                <w:sz w:val="24"/>
              </w:rPr>
              <w:t>+0.24</w:t>
            </w:r>
          </w:p>
        </w:tc>
        <w:tc>
          <w:tcPr>
            <w:tcW w:w="500" w:type="dxa"/>
            <w:tcBorders>
              <w:left w:val="nil"/>
            </w:tcBorders>
            <w:vAlign w:val="center"/>
          </w:tcPr>
          <w:p w:rsidR="00E873D4" w:rsidRDefault="00E873D4">
            <w:pPr>
              <w:ind w:leftChars="-43" w:left="2" w:rightChars="6" w:right="13" w:hangingChars="38" w:hanging="92"/>
              <w:jc w:val="left"/>
              <w:rPr>
                <w:rFonts w:ascii="黑体" w:eastAsia="黑体" w:hAnsi="黑体" w:hint="eastAsia"/>
                <w:color w:val="000000"/>
                <w:sz w:val="24"/>
              </w:rPr>
            </w:pPr>
            <w:r>
              <w:rPr>
                <w:rFonts w:ascii="黑体" w:eastAsia="黑体" w:hAnsi="黑体" w:hint="eastAsia"/>
                <w:b/>
                <w:color w:val="FF0000"/>
                <w:sz w:val="24"/>
              </w:rPr>
              <w:t>↑</w:t>
            </w:r>
          </w:p>
        </w:tc>
        <w:tc>
          <w:tcPr>
            <w:tcW w:w="1152" w:type="dxa"/>
            <w:tcBorders>
              <w:right w:val="nil"/>
            </w:tcBorders>
            <w:vAlign w:val="center"/>
          </w:tcPr>
          <w:p w:rsidR="00E873D4" w:rsidRDefault="00E873D4">
            <w:pPr>
              <w:widowControl/>
              <w:jc w:val="right"/>
              <w:rPr>
                <w:rFonts w:ascii="仿宋_GB2312" w:eastAsia="仿宋_GB2312" w:hAnsi="宋体" w:hint="eastAsia"/>
                <w:color w:val="000000"/>
                <w:kern w:val="0"/>
                <w:sz w:val="24"/>
              </w:rPr>
            </w:pPr>
            <w:r>
              <w:rPr>
                <w:rFonts w:ascii="仿宋_GB2312" w:eastAsia="仿宋_GB2312" w:hAnsi="宋体" w:hint="eastAsia"/>
                <w:color w:val="000000"/>
                <w:sz w:val="24"/>
              </w:rPr>
              <w:t>+0.30</w:t>
            </w:r>
          </w:p>
        </w:tc>
        <w:tc>
          <w:tcPr>
            <w:tcW w:w="467" w:type="dxa"/>
            <w:tcBorders>
              <w:left w:val="nil"/>
              <w:right w:val="nil"/>
            </w:tcBorders>
            <w:vAlign w:val="center"/>
          </w:tcPr>
          <w:p w:rsidR="00E873D4" w:rsidRDefault="00E873D4">
            <w:pPr>
              <w:ind w:leftChars="-51" w:left="-107"/>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115" w:type="dxa"/>
          <w:jc w:val="center"/>
        </w:trPr>
        <w:tc>
          <w:tcPr>
            <w:tcW w:w="1691"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职业资格四级(中级技能)</w:t>
            </w:r>
          </w:p>
        </w:tc>
        <w:tc>
          <w:tcPr>
            <w:tcW w:w="991"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28651</w:t>
            </w:r>
          </w:p>
        </w:tc>
        <w:tc>
          <w:tcPr>
            <w:tcW w:w="1057"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12.15</w:t>
            </w:r>
          </w:p>
        </w:tc>
        <w:tc>
          <w:tcPr>
            <w:tcW w:w="100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17251</w:t>
            </w:r>
          </w:p>
        </w:tc>
        <w:tc>
          <w:tcPr>
            <w:tcW w:w="99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14.33</w:t>
            </w:r>
          </w:p>
        </w:tc>
        <w:tc>
          <w:tcPr>
            <w:tcW w:w="95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2.35</w:t>
            </w:r>
          </w:p>
        </w:tc>
        <w:tc>
          <w:tcPr>
            <w:tcW w:w="1013"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-0.07</w:t>
            </w:r>
          </w:p>
        </w:tc>
        <w:tc>
          <w:tcPr>
            <w:tcW w:w="500" w:type="dxa"/>
            <w:tcBorders>
              <w:left w:val="nil"/>
            </w:tcBorders>
            <w:vAlign w:val="center"/>
          </w:tcPr>
          <w:p w:rsidR="00E873D4" w:rsidRDefault="00E873D4">
            <w:pPr>
              <w:ind w:leftChars="-43" w:left="2" w:rightChars="6" w:right="13" w:hangingChars="38" w:hanging="92"/>
              <w:jc w:val="left"/>
              <w:rPr>
                <w:rFonts w:ascii="黑体" w:eastAsia="黑体" w:hAnsi="黑体" w:hint="eastAsia"/>
                <w:color w:val="000000"/>
                <w:sz w:val="24"/>
              </w:rPr>
            </w:pPr>
            <w:r>
              <w:rPr>
                <w:rFonts w:ascii="黑体" w:eastAsia="黑体" w:hAnsi="黑体" w:hint="eastAsia"/>
                <w:b/>
                <w:color w:val="00B050"/>
                <w:sz w:val="24"/>
              </w:rPr>
              <w:t>↓</w:t>
            </w:r>
          </w:p>
        </w:tc>
        <w:tc>
          <w:tcPr>
            <w:tcW w:w="1152"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+0.24</w:t>
            </w:r>
          </w:p>
        </w:tc>
        <w:tc>
          <w:tcPr>
            <w:tcW w:w="467" w:type="dxa"/>
            <w:tcBorders>
              <w:left w:val="nil"/>
              <w:right w:val="nil"/>
            </w:tcBorders>
            <w:vAlign w:val="center"/>
          </w:tcPr>
          <w:p w:rsidR="00E873D4" w:rsidRDefault="00E873D4">
            <w:pPr>
              <w:ind w:leftChars="-51" w:left="-107"/>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115" w:type="dxa"/>
          <w:jc w:val="center"/>
        </w:trPr>
        <w:tc>
          <w:tcPr>
            <w:tcW w:w="1691"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职业资格三级(高级技能)</w:t>
            </w:r>
          </w:p>
        </w:tc>
        <w:tc>
          <w:tcPr>
            <w:tcW w:w="991"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9865</w:t>
            </w:r>
          </w:p>
        </w:tc>
        <w:tc>
          <w:tcPr>
            <w:tcW w:w="1057"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4.18</w:t>
            </w:r>
          </w:p>
        </w:tc>
        <w:tc>
          <w:tcPr>
            <w:tcW w:w="100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5058</w:t>
            </w:r>
          </w:p>
        </w:tc>
        <w:tc>
          <w:tcPr>
            <w:tcW w:w="99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4.20</w:t>
            </w:r>
          </w:p>
        </w:tc>
        <w:tc>
          <w:tcPr>
            <w:tcW w:w="95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2.64</w:t>
            </w:r>
          </w:p>
        </w:tc>
        <w:tc>
          <w:tcPr>
            <w:tcW w:w="1013"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-0.06</w:t>
            </w:r>
          </w:p>
        </w:tc>
        <w:tc>
          <w:tcPr>
            <w:tcW w:w="500" w:type="dxa"/>
            <w:tcBorders>
              <w:left w:val="nil"/>
            </w:tcBorders>
            <w:vAlign w:val="center"/>
          </w:tcPr>
          <w:p w:rsidR="00E873D4" w:rsidRDefault="00E873D4">
            <w:pPr>
              <w:ind w:leftChars="-43" w:left="2" w:rightChars="6" w:right="13" w:hangingChars="38" w:hanging="92"/>
              <w:jc w:val="left"/>
              <w:rPr>
                <w:rFonts w:ascii="黑体" w:eastAsia="黑体" w:hAnsi="黑体" w:hint="eastAsia"/>
                <w:color w:val="000000"/>
                <w:sz w:val="24"/>
              </w:rPr>
            </w:pPr>
            <w:r>
              <w:rPr>
                <w:rFonts w:ascii="黑体" w:eastAsia="黑体" w:hAnsi="黑体" w:hint="eastAsia"/>
                <w:b/>
                <w:color w:val="00B050"/>
                <w:sz w:val="24"/>
              </w:rPr>
              <w:t>↓</w:t>
            </w:r>
          </w:p>
        </w:tc>
        <w:tc>
          <w:tcPr>
            <w:tcW w:w="1152"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+0.22</w:t>
            </w:r>
          </w:p>
        </w:tc>
        <w:tc>
          <w:tcPr>
            <w:tcW w:w="467" w:type="dxa"/>
            <w:tcBorders>
              <w:left w:val="nil"/>
              <w:right w:val="nil"/>
            </w:tcBorders>
            <w:vAlign w:val="center"/>
          </w:tcPr>
          <w:p w:rsidR="00E873D4" w:rsidRDefault="00E873D4">
            <w:pPr>
              <w:ind w:leftChars="-51" w:left="-107"/>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115" w:type="dxa"/>
          <w:jc w:val="center"/>
        </w:trPr>
        <w:tc>
          <w:tcPr>
            <w:tcW w:w="1691"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职业资格二级(技师)</w:t>
            </w:r>
          </w:p>
        </w:tc>
        <w:tc>
          <w:tcPr>
            <w:tcW w:w="991"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2865</w:t>
            </w:r>
          </w:p>
        </w:tc>
        <w:tc>
          <w:tcPr>
            <w:tcW w:w="1057"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1.21</w:t>
            </w:r>
          </w:p>
        </w:tc>
        <w:tc>
          <w:tcPr>
            <w:tcW w:w="100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1251</w:t>
            </w:r>
          </w:p>
        </w:tc>
        <w:tc>
          <w:tcPr>
            <w:tcW w:w="99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1.04</w:t>
            </w:r>
          </w:p>
        </w:tc>
        <w:tc>
          <w:tcPr>
            <w:tcW w:w="95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2.98</w:t>
            </w:r>
          </w:p>
        </w:tc>
        <w:tc>
          <w:tcPr>
            <w:tcW w:w="1013"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+0.01</w:t>
            </w:r>
          </w:p>
        </w:tc>
        <w:tc>
          <w:tcPr>
            <w:tcW w:w="500" w:type="dxa"/>
            <w:tcBorders>
              <w:left w:val="nil"/>
            </w:tcBorders>
            <w:vAlign w:val="center"/>
          </w:tcPr>
          <w:p w:rsidR="00E873D4" w:rsidRDefault="00E873D4">
            <w:pPr>
              <w:ind w:leftChars="-43" w:left="2" w:rightChars="6" w:right="13" w:hangingChars="38" w:hanging="92"/>
              <w:jc w:val="left"/>
              <w:rPr>
                <w:rFonts w:ascii="黑体" w:eastAsia="黑体" w:hAnsi="黑体" w:hint="eastAsia"/>
                <w:color w:val="000000"/>
                <w:sz w:val="24"/>
              </w:rPr>
            </w:pPr>
            <w:r>
              <w:rPr>
                <w:rFonts w:ascii="黑体" w:eastAsia="黑体" w:hAnsi="黑体" w:hint="eastAsia"/>
                <w:b/>
                <w:color w:val="FF0000"/>
                <w:sz w:val="24"/>
              </w:rPr>
              <w:t>↑</w:t>
            </w:r>
          </w:p>
        </w:tc>
        <w:tc>
          <w:tcPr>
            <w:tcW w:w="1152"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+0.16</w:t>
            </w:r>
          </w:p>
        </w:tc>
        <w:tc>
          <w:tcPr>
            <w:tcW w:w="467" w:type="dxa"/>
            <w:tcBorders>
              <w:left w:val="nil"/>
              <w:right w:val="nil"/>
            </w:tcBorders>
            <w:vAlign w:val="center"/>
          </w:tcPr>
          <w:p w:rsidR="00E873D4" w:rsidRDefault="00E873D4">
            <w:pPr>
              <w:ind w:leftChars="-51" w:left="-107"/>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115" w:type="dxa"/>
          <w:jc w:val="center"/>
        </w:trPr>
        <w:tc>
          <w:tcPr>
            <w:tcW w:w="1691"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lastRenderedPageBreak/>
              <w:t>职业资格一级(高级技师)</w:t>
            </w:r>
          </w:p>
        </w:tc>
        <w:tc>
          <w:tcPr>
            <w:tcW w:w="991"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325</w:t>
            </w:r>
          </w:p>
        </w:tc>
        <w:tc>
          <w:tcPr>
            <w:tcW w:w="1057"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0.14</w:t>
            </w:r>
          </w:p>
        </w:tc>
        <w:tc>
          <w:tcPr>
            <w:tcW w:w="100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152</w:t>
            </w:r>
          </w:p>
        </w:tc>
        <w:tc>
          <w:tcPr>
            <w:tcW w:w="99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0.13</w:t>
            </w:r>
          </w:p>
        </w:tc>
        <w:tc>
          <w:tcPr>
            <w:tcW w:w="95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2.85</w:t>
            </w:r>
          </w:p>
        </w:tc>
        <w:tc>
          <w:tcPr>
            <w:tcW w:w="1013"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-0.62</w:t>
            </w:r>
          </w:p>
        </w:tc>
        <w:tc>
          <w:tcPr>
            <w:tcW w:w="500" w:type="dxa"/>
            <w:tcBorders>
              <w:left w:val="nil"/>
            </w:tcBorders>
            <w:vAlign w:val="center"/>
          </w:tcPr>
          <w:p w:rsidR="00E873D4" w:rsidRDefault="00E873D4">
            <w:pPr>
              <w:ind w:leftChars="-43" w:left="2" w:rightChars="6" w:right="13" w:hangingChars="38" w:hanging="92"/>
              <w:jc w:val="left"/>
              <w:rPr>
                <w:rFonts w:ascii="黑体" w:eastAsia="黑体" w:hAnsi="黑体" w:hint="eastAsia"/>
                <w:color w:val="000000"/>
                <w:sz w:val="24"/>
              </w:rPr>
            </w:pPr>
            <w:r>
              <w:rPr>
                <w:rFonts w:ascii="黑体" w:eastAsia="黑体" w:hAnsi="黑体" w:hint="eastAsia"/>
                <w:b/>
                <w:color w:val="00B050"/>
                <w:sz w:val="24"/>
              </w:rPr>
              <w:t>↓</w:t>
            </w:r>
          </w:p>
        </w:tc>
        <w:tc>
          <w:tcPr>
            <w:tcW w:w="1152"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-0.11</w:t>
            </w:r>
          </w:p>
        </w:tc>
        <w:tc>
          <w:tcPr>
            <w:tcW w:w="467" w:type="dxa"/>
            <w:tcBorders>
              <w:left w:val="nil"/>
              <w:right w:val="nil"/>
            </w:tcBorders>
            <w:vAlign w:val="center"/>
          </w:tcPr>
          <w:p w:rsidR="00E873D4" w:rsidRDefault="00E873D4">
            <w:pPr>
              <w:ind w:leftChars="-49" w:left="1" w:hangingChars="43" w:hanging="104"/>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115" w:type="dxa"/>
          <w:jc w:val="center"/>
        </w:trPr>
        <w:tc>
          <w:tcPr>
            <w:tcW w:w="1691"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初级专业</w:t>
            </w:r>
          </w:p>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技术职务</w:t>
            </w:r>
          </w:p>
        </w:tc>
        <w:tc>
          <w:tcPr>
            <w:tcW w:w="991"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41651</w:t>
            </w:r>
          </w:p>
        </w:tc>
        <w:tc>
          <w:tcPr>
            <w:tcW w:w="1057"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17.66</w:t>
            </w:r>
          </w:p>
        </w:tc>
        <w:tc>
          <w:tcPr>
            <w:tcW w:w="100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25019</w:t>
            </w:r>
          </w:p>
        </w:tc>
        <w:tc>
          <w:tcPr>
            <w:tcW w:w="99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20.78</w:t>
            </w:r>
          </w:p>
        </w:tc>
        <w:tc>
          <w:tcPr>
            <w:tcW w:w="95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2.35</w:t>
            </w:r>
          </w:p>
        </w:tc>
        <w:tc>
          <w:tcPr>
            <w:tcW w:w="1013"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+0.36</w:t>
            </w:r>
          </w:p>
        </w:tc>
        <w:tc>
          <w:tcPr>
            <w:tcW w:w="500" w:type="dxa"/>
            <w:tcBorders>
              <w:left w:val="nil"/>
            </w:tcBorders>
            <w:vAlign w:val="center"/>
          </w:tcPr>
          <w:p w:rsidR="00E873D4" w:rsidRDefault="00E873D4">
            <w:pPr>
              <w:ind w:leftChars="-43" w:left="2" w:rightChars="6" w:right="13" w:hangingChars="38" w:hanging="92"/>
              <w:jc w:val="left"/>
              <w:rPr>
                <w:rFonts w:ascii="黑体" w:eastAsia="黑体" w:hAnsi="黑体" w:hint="eastAsia"/>
                <w:color w:val="000000"/>
                <w:sz w:val="24"/>
              </w:rPr>
            </w:pPr>
            <w:r>
              <w:rPr>
                <w:rFonts w:ascii="黑体" w:eastAsia="黑体" w:hAnsi="黑体" w:hint="eastAsia"/>
                <w:b/>
                <w:color w:val="FF0000"/>
                <w:sz w:val="24"/>
              </w:rPr>
              <w:t>↑</w:t>
            </w:r>
          </w:p>
        </w:tc>
        <w:tc>
          <w:tcPr>
            <w:tcW w:w="1152"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+0.15</w:t>
            </w:r>
          </w:p>
        </w:tc>
        <w:tc>
          <w:tcPr>
            <w:tcW w:w="467" w:type="dxa"/>
            <w:tcBorders>
              <w:left w:val="nil"/>
              <w:right w:val="nil"/>
            </w:tcBorders>
            <w:vAlign w:val="center"/>
          </w:tcPr>
          <w:p w:rsidR="00E873D4" w:rsidRDefault="00E873D4">
            <w:pPr>
              <w:ind w:leftChars="-49" w:left="1" w:hangingChars="43" w:hanging="104"/>
              <w:jc w:val="left"/>
              <w:rPr>
                <w:rFonts w:ascii="黑体" w:eastAsia="黑体" w:hAnsi="黑体" w:hint="eastAsia"/>
                <w:color w:val="000000"/>
                <w:sz w:val="24"/>
              </w:rPr>
            </w:pPr>
            <w:r>
              <w:rPr>
                <w:rFonts w:ascii="黑体" w:eastAsia="黑体" w:hAnsi="黑体" w:hint="eastAsia"/>
                <w:b/>
                <w:color w:val="FF0000"/>
                <w:sz w:val="24"/>
              </w:rPr>
              <w:t>↑</w:t>
            </w:r>
          </w:p>
        </w:tc>
      </w:tr>
      <w:tr w:rsidR="00E873D4">
        <w:trPr>
          <w:gridAfter w:val="1"/>
          <w:wAfter w:w="115" w:type="dxa"/>
          <w:jc w:val="center"/>
        </w:trPr>
        <w:tc>
          <w:tcPr>
            <w:tcW w:w="1691"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中级专业</w:t>
            </w:r>
          </w:p>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技术职务</w:t>
            </w:r>
          </w:p>
        </w:tc>
        <w:tc>
          <w:tcPr>
            <w:tcW w:w="991"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20523</w:t>
            </w:r>
          </w:p>
        </w:tc>
        <w:tc>
          <w:tcPr>
            <w:tcW w:w="1057"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8.70</w:t>
            </w:r>
          </w:p>
        </w:tc>
        <w:tc>
          <w:tcPr>
            <w:tcW w:w="100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11199</w:t>
            </w:r>
          </w:p>
        </w:tc>
        <w:tc>
          <w:tcPr>
            <w:tcW w:w="99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9.30</w:t>
            </w:r>
          </w:p>
        </w:tc>
        <w:tc>
          <w:tcPr>
            <w:tcW w:w="95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2.52</w:t>
            </w:r>
          </w:p>
        </w:tc>
        <w:tc>
          <w:tcPr>
            <w:tcW w:w="1013"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+0.10</w:t>
            </w:r>
          </w:p>
        </w:tc>
        <w:tc>
          <w:tcPr>
            <w:tcW w:w="500" w:type="dxa"/>
            <w:tcBorders>
              <w:left w:val="nil"/>
            </w:tcBorders>
            <w:vAlign w:val="center"/>
          </w:tcPr>
          <w:p w:rsidR="00E873D4" w:rsidRDefault="00E873D4">
            <w:pPr>
              <w:ind w:leftChars="-43" w:left="2" w:rightChars="6" w:right="13" w:hangingChars="38" w:hanging="92"/>
              <w:jc w:val="left"/>
              <w:rPr>
                <w:rFonts w:ascii="黑体" w:eastAsia="黑体" w:hAnsi="黑体" w:hint="eastAsia"/>
                <w:color w:val="000000"/>
                <w:sz w:val="24"/>
              </w:rPr>
            </w:pPr>
            <w:r>
              <w:rPr>
                <w:rFonts w:ascii="黑体" w:eastAsia="黑体" w:hAnsi="黑体" w:hint="eastAsia"/>
                <w:b/>
                <w:color w:val="FF0000"/>
                <w:sz w:val="24"/>
              </w:rPr>
              <w:t>↑</w:t>
            </w:r>
          </w:p>
        </w:tc>
        <w:tc>
          <w:tcPr>
            <w:tcW w:w="1152"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-0.01</w:t>
            </w:r>
          </w:p>
        </w:tc>
        <w:tc>
          <w:tcPr>
            <w:tcW w:w="467" w:type="dxa"/>
            <w:tcBorders>
              <w:left w:val="nil"/>
              <w:right w:val="nil"/>
            </w:tcBorders>
            <w:vAlign w:val="center"/>
          </w:tcPr>
          <w:p w:rsidR="00E873D4" w:rsidRDefault="00E873D4">
            <w:pPr>
              <w:ind w:leftChars="-49" w:left="1" w:hangingChars="43" w:hanging="104"/>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115" w:type="dxa"/>
          <w:jc w:val="center"/>
        </w:trPr>
        <w:tc>
          <w:tcPr>
            <w:tcW w:w="1691"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高级专业</w:t>
            </w:r>
          </w:p>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技术职务</w:t>
            </w:r>
          </w:p>
        </w:tc>
        <w:tc>
          <w:tcPr>
            <w:tcW w:w="991"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1752</w:t>
            </w:r>
          </w:p>
        </w:tc>
        <w:tc>
          <w:tcPr>
            <w:tcW w:w="1057"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0.74</w:t>
            </w:r>
          </w:p>
        </w:tc>
        <w:tc>
          <w:tcPr>
            <w:tcW w:w="100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852</w:t>
            </w:r>
          </w:p>
        </w:tc>
        <w:tc>
          <w:tcPr>
            <w:tcW w:w="99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0.71</w:t>
            </w:r>
          </w:p>
        </w:tc>
        <w:tc>
          <w:tcPr>
            <w:tcW w:w="95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2.75</w:t>
            </w:r>
          </w:p>
        </w:tc>
        <w:tc>
          <w:tcPr>
            <w:tcW w:w="1013"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-0.06</w:t>
            </w:r>
          </w:p>
        </w:tc>
        <w:tc>
          <w:tcPr>
            <w:tcW w:w="500" w:type="dxa"/>
            <w:tcBorders>
              <w:left w:val="nil"/>
            </w:tcBorders>
            <w:vAlign w:val="center"/>
          </w:tcPr>
          <w:p w:rsidR="00E873D4" w:rsidRDefault="00E873D4">
            <w:pPr>
              <w:ind w:leftChars="-43" w:left="2" w:rightChars="6" w:right="13" w:hangingChars="38" w:hanging="92"/>
              <w:jc w:val="left"/>
              <w:rPr>
                <w:rFonts w:ascii="黑体" w:eastAsia="黑体" w:hAnsi="黑体" w:hint="eastAsia"/>
                <w:color w:val="000000"/>
                <w:sz w:val="24"/>
              </w:rPr>
            </w:pPr>
            <w:r>
              <w:rPr>
                <w:rFonts w:ascii="黑体" w:eastAsia="黑体" w:hAnsi="黑体" w:hint="eastAsia"/>
                <w:b/>
                <w:color w:val="00B050"/>
                <w:sz w:val="24"/>
              </w:rPr>
              <w:t>↓</w:t>
            </w:r>
          </w:p>
        </w:tc>
        <w:tc>
          <w:tcPr>
            <w:tcW w:w="1152" w:type="dxa"/>
            <w:tcBorders>
              <w:right w:val="nil"/>
            </w:tcBorders>
            <w:vAlign w:val="center"/>
          </w:tcPr>
          <w:p w:rsidR="00E873D4" w:rsidRDefault="00E873D4">
            <w:pPr>
              <w:jc w:val="right"/>
              <w:rPr>
                <w:rFonts w:ascii="仿宋_GB2312" w:eastAsia="仿宋_GB2312" w:hAnsi="宋体" w:hint="eastAsia"/>
                <w:color w:val="000000"/>
                <w:sz w:val="24"/>
              </w:rPr>
            </w:pPr>
            <w:r>
              <w:rPr>
                <w:rFonts w:ascii="仿宋_GB2312" w:eastAsia="仿宋_GB2312" w:hAnsi="宋体" w:hint="eastAsia"/>
                <w:color w:val="000000"/>
                <w:sz w:val="24"/>
              </w:rPr>
              <w:t>-0.20</w:t>
            </w:r>
          </w:p>
        </w:tc>
        <w:tc>
          <w:tcPr>
            <w:tcW w:w="467" w:type="dxa"/>
            <w:tcBorders>
              <w:left w:val="nil"/>
              <w:right w:val="nil"/>
            </w:tcBorders>
            <w:vAlign w:val="center"/>
          </w:tcPr>
          <w:p w:rsidR="00E873D4" w:rsidRDefault="00E873D4">
            <w:pPr>
              <w:ind w:leftChars="-49" w:left="1" w:hangingChars="43" w:hanging="104"/>
              <w:jc w:val="left"/>
              <w:rPr>
                <w:rFonts w:ascii="黑体" w:eastAsia="黑体" w:hAnsi="黑体" w:hint="eastAsia"/>
                <w:color w:val="000000"/>
                <w:sz w:val="24"/>
              </w:rPr>
            </w:pPr>
            <w:r>
              <w:rPr>
                <w:rFonts w:ascii="黑体" w:eastAsia="黑体" w:hAnsi="黑体" w:hint="eastAsia"/>
                <w:b/>
                <w:color w:val="00B050"/>
                <w:sz w:val="24"/>
              </w:rPr>
              <w:t>↓</w:t>
            </w:r>
          </w:p>
        </w:tc>
      </w:tr>
      <w:tr w:rsidR="00E873D4">
        <w:trPr>
          <w:gridAfter w:val="1"/>
          <w:wAfter w:w="115" w:type="dxa"/>
          <w:jc w:val="center"/>
        </w:trPr>
        <w:tc>
          <w:tcPr>
            <w:tcW w:w="1691"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无技术等级</w:t>
            </w:r>
          </w:p>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或职称</w:t>
            </w:r>
          </w:p>
        </w:tc>
        <w:tc>
          <w:tcPr>
            <w:tcW w:w="991"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057"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00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30865</w:t>
            </w:r>
          </w:p>
        </w:tc>
        <w:tc>
          <w:tcPr>
            <w:tcW w:w="99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25.64</w:t>
            </w:r>
          </w:p>
        </w:tc>
        <w:tc>
          <w:tcPr>
            <w:tcW w:w="95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513" w:type="dxa"/>
            <w:gridSpan w:val="2"/>
            <w:vAlign w:val="center"/>
          </w:tcPr>
          <w:p w:rsidR="00E873D4" w:rsidRDefault="00E873D4">
            <w:pPr>
              <w:jc w:val="center"/>
              <w:rPr>
                <w:rFonts w:ascii="仿宋_GB2312" w:eastAsia="仿宋_GB2312" w:hAnsi="宋体" w:hint="eastAsia"/>
                <w:color w:val="000000"/>
                <w:sz w:val="24"/>
              </w:rPr>
            </w:pPr>
            <w:r>
              <w:rPr>
                <w:rFonts w:ascii="仿宋_GB2312" w:eastAsia="仿宋_GB2312" w:hint="eastAsia"/>
                <w:color w:val="000000"/>
              </w:rPr>
              <w:t>—</w:t>
            </w:r>
          </w:p>
        </w:tc>
        <w:tc>
          <w:tcPr>
            <w:tcW w:w="1619" w:type="dxa"/>
            <w:gridSpan w:val="2"/>
            <w:tcBorders>
              <w:righ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int="eastAsia"/>
                <w:color w:val="000000"/>
              </w:rPr>
              <w:t>—</w:t>
            </w:r>
          </w:p>
        </w:tc>
      </w:tr>
      <w:tr w:rsidR="00E873D4">
        <w:trPr>
          <w:gridAfter w:val="1"/>
          <w:wAfter w:w="115" w:type="dxa"/>
          <w:trHeight w:val="363"/>
          <w:jc w:val="center"/>
        </w:trPr>
        <w:tc>
          <w:tcPr>
            <w:tcW w:w="1691" w:type="dxa"/>
            <w:tcBorders>
              <w:lef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无要求</w:t>
            </w:r>
          </w:p>
        </w:tc>
        <w:tc>
          <w:tcPr>
            <w:tcW w:w="991"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82951</w:t>
            </w:r>
          </w:p>
        </w:tc>
        <w:tc>
          <w:tcPr>
            <w:tcW w:w="1057"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35.17</w:t>
            </w:r>
          </w:p>
        </w:tc>
        <w:tc>
          <w:tcPr>
            <w:tcW w:w="1005"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99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954" w:type="dxa"/>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513" w:type="dxa"/>
            <w:gridSpan w:val="2"/>
            <w:vAlign w:val="center"/>
          </w:tcPr>
          <w:p w:rsidR="00E873D4" w:rsidRDefault="00E873D4">
            <w:pPr>
              <w:jc w:val="center"/>
              <w:rPr>
                <w:rFonts w:ascii="仿宋_GB2312" w:eastAsia="仿宋_GB2312" w:hAnsi="宋体" w:hint="eastAsia"/>
                <w:color w:val="000000"/>
                <w:sz w:val="24"/>
              </w:rPr>
            </w:pPr>
            <w:r>
              <w:rPr>
                <w:rFonts w:ascii="仿宋_GB2312" w:eastAsia="仿宋_GB2312" w:hint="eastAsia"/>
                <w:color w:val="000000"/>
              </w:rPr>
              <w:t>—</w:t>
            </w:r>
          </w:p>
        </w:tc>
        <w:tc>
          <w:tcPr>
            <w:tcW w:w="1619" w:type="dxa"/>
            <w:gridSpan w:val="2"/>
            <w:tcBorders>
              <w:righ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int="eastAsia"/>
                <w:color w:val="000000"/>
              </w:rPr>
              <w:t>—</w:t>
            </w:r>
          </w:p>
        </w:tc>
      </w:tr>
      <w:tr w:rsidR="00E873D4">
        <w:trPr>
          <w:gridAfter w:val="1"/>
          <w:wAfter w:w="115" w:type="dxa"/>
          <w:trHeight w:val="447"/>
          <w:jc w:val="center"/>
        </w:trPr>
        <w:tc>
          <w:tcPr>
            <w:tcW w:w="1691" w:type="dxa"/>
            <w:tcBorders>
              <w:left w:val="nil"/>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合计</w:t>
            </w:r>
          </w:p>
        </w:tc>
        <w:tc>
          <w:tcPr>
            <w:tcW w:w="991" w:type="dxa"/>
            <w:tcBorders>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235868</w:t>
            </w:r>
          </w:p>
        </w:tc>
        <w:tc>
          <w:tcPr>
            <w:tcW w:w="1057" w:type="dxa"/>
            <w:tcBorders>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100</w:t>
            </w:r>
          </w:p>
        </w:tc>
        <w:tc>
          <w:tcPr>
            <w:tcW w:w="1005" w:type="dxa"/>
            <w:tcBorders>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120398</w:t>
            </w:r>
          </w:p>
        </w:tc>
        <w:tc>
          <w:tcPr>
            <w:tcW w:w="994" w:type="dxa"/>
            <w:tcBorders>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100</w:t>
            </w:r>
          </w:p>
        </w:tc>
        <w:tc>
          <w:tcPr>
            <w:tcW w:w="954" w:type="dxa"/>
            <w:tcBorders>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513" w:type="dxa"/>
            <w:gridSpan w:val="2"/>
            <w:tcBorders>
              <w:bottom w:val="single" w:sz="12" w:space="0" w:color="auto"/>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int="eastAsia"/>
                <w:color w:val="000000"/>
              </w:rPr>
              <w:t>—</w:t>
            </w:r>
          </w:p>
        </w:tc>
        <w:tc>
          <w:tcPr>
            <w:tcW w:w="1619" w:type="dxa"/>
            <w:gridSpan w:val="2"/>
            <w:tcBorders>
              <w:bottom w:val="single" w:sz="12" w:space="0" w:color="auto"/>
              <w:right w:val="nil"/>
            </w:tcBorders>
            <w:vAlign w:val="center"/>
          </w:tcPr>
          <w:p w:rsidR="00E873D4" w:rsidRDefault="00E873D4">
            <w:pPr>
              <w:jc w:val="center"/>
              <w:rPr>
                <w:rFonts w:ascii="仿宋_GB2312" w:eastAsia="仿宋_GB2312" w:hAnsi="宋体" w:hint="eastAsia"/>
                <w:color w:val="000000"/>
                <w:sz w:val="24"/>
              </w:rPr>
            </w:pPr>
            <w:r>
              <w:rPr>
                <w:rFonts w:ascii="仿宋_GB2312" w:eastAsia="仿宋_GB2312" w:hint="eastAsia"/>
                <w:color w:val="000000"/>
              </w:rPr>
              <w:t>—</w:t>
            </w:r>
          </w:p>
        </w:tc>
      </w:tr>
    </w:tbl>
    <w:p w:rsidR="00E873D4" w:rsidRDefault="00EE3BC8">
      <w:pPr>
        <w:tabs>
          <w:tab w:val="left" w:pos="1114"/>
        </w:tabs>
        <w:spacing w:line="460" w:lineRule="exact"/>
        <w:jc w:val="center"/>
        <w:rPr>
          <w:rFonts w:ascii="仿宋_GB2312" w:eastAsia="仿宋_GB2312" w:hint="eastAsia"/>
          <w:sz w:val="24"/>
        </w:rPr>
      </w:pPr>
      <w:r>
        <w:rPr>
          <w:rFonts w:ascii="仿宋_GB2312" w:eastAsia="仿宋_GB2312" w:hAnsi="宋体" w:hint="eastAsia"/>
          <w:noProof/>
          <w:sz w:val="24"/>
        </w:rPr>
        <w:drawing>
          <wp:anchor distT="0" distB="0" distL="114300" distR="114300" simplePos="0" relativeHeight="251656704" behindDoc="0" locked="0" layoutInCell="1" allowOverlap="1">
            <wp:simplePos x="0" y="0"/>
            <wp:positionH relativeFrom="column">
              <wp:posOffset>532765</wp:posOffset>
            </wp:positionH>
            <wp:positionV relativeFrom="paragraph">
              <wp:posOffset>361950</wp:posOffset>
            </wp:positionV>
            <wp:extent cx="5130165" cy="2275205"/>
            <wp:effectExtent l="19050" t="0" r="0" b="0"/>
            <wp:wrapTopAndBottom/>
            <wp:docPr id="11" name="图片 15"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图表, 条形图&#10;&#10;描述已自动生成"/>
                    <pic:cNvPicPr>
                      <a:picLocks noChangeAspect="1" noChangeArrowheads="1"/>
                    </pic:cNvPicPr>
                  </pic:nvPicPr>
                  <pic:blipFill>
                    <a:blip r:embed="rId16" cstate="print"/>
                    <a:srcRect/>
                    <a:stretch>
                      <a:fillRect/>
                    </a:stretch>
                  </pic:blipFill>
                  <pic:spPr bwMode="auto">
                    <a:xfrm>
                      <a:off x="0" y="0"/>
                      <a:ext cx="5130165" cy="2275205"/>
                    </a:xfrm>
                    <a:prstGeom prst="rect">
                      <a:avLst/>
                    </a:prstGeom>
                    <a:noFill/>
                    <a:ln w="9525">
                      <a:noFill/>
                      <a:miter lim="800000"/>
                      <a:headEnd/>
                      <a:tailEnd/>
                    </a:ln>
                  </pic:spPr>
                </pic:pic>
              </a:graphicData>
            </a:graphic>
          </wp:anchor>
        </w:drawing>
      </w:r>
      <w:r w:rsidR="00E873D4">
        <w:rPr>
          <w:rFonts w:ascii="仿宋_GB2312" w:eastAsia="仿宋_GB2312" w:hint="eastAsia"/>
          <w:sz w:val="24"/>
        </w:rPr>
        <w:t>求人倍率=（需求人数+无要求的需求人数</w:t>
      </w:r>
      <w:r w:rsidR="00E873D4">
        <w:rPr>
          <w:rFonts w:ascii="仿宋_GB2312" w:eastAsia="仿宋_GB2312" w:hAnsi="Arial" w:cs="Arial" w:hint="eastAsia"/>
          <w:color w:val="222222"/>
          <w:sz w:val="24"/>
          <w:shd w:val="clear" w:color="auto" w:fill="FFFFFF"/>
        </w:rPr>
        <w:t>×</w:t>
      </w:r>
      <w:r w:rsidR="00E873D4">
        <w:rPr>
          <w:rFonts w:ascii="仿宋_GB2312" w:eastAsia="仿宋_GB2312" w:hint="eastAsia"/>
          <w:sz w:val="24"/>
        </w:rPr>
        <w:t>求职人数所占比重)</w:t>
      </w:r>
      <w:r w:rsidR="00E873D4">
        <w:rPr>
          <w:rFonts w:ascii="仿宋_GB2312" w:eastAsia="仿宋_GB2312" w:hAnsi="Arial" w:cs="Arial" w:hint="eastAsia"/>
          <w:color w:val="222222"/>
          <w:sz w:val="24"/>
          <w:shd w:val="clear" w:color="auto" w:fill="FFFFFF"/>
        </w:rPr>
        <w:t xml:space="preserve"> ÷</w:t>
      </w:r>
      <w:r w:rsidR="00E873D4">
        <w:rPr>
          <w:rFonts w:ascii="仿宋_GB2312" w:eastAsia="仿宋_GB2312" w:hint="eastAsia"/>
          <w:sz w:val="24"/>
        </w:rPr>
        <w:t>求职人数</w:t>
      </w:r>
    </w:p>
    <w:p w:rsidR="00E873D4" w:rsidRDefault="00E873D4">
      <w:pPr>
        <w:rPr>
          <w:rFonts w:hint="eastAsia"/>
        </w:rPr>
      </w:pPr>
    </w:p>
    <w:p w:rsidR="00E873D4" w:rsidRDefault="00E873D4">
      <w:pPr>
        <w:rPr>
          <w:rFonts w:hint="eastAsia"/>
        </w:rPr>
      </w:pPr>
    </w:p>
    <w:p w:rsidR="00E873D4" w:rsidRDefault="00E873D4">
      <w:pPr>
        <w:tabs>
          <w:tab w:val="left" w:pos="3858"/>
        </w:tabs>
        <w:jc w:val="left"/>
        <w:rPr>
          <w:rFonts w:hint="eastAsia"/>
        </w:rPr>
      </w:pPr>
      <w:r>
        <w:rPr>
          <w:rFonts w:hint="eastAsia"/>
        </w:rPr>
        <w:tab/>
      </w:r>
    </w:p>
    <w:sectPr w:rsidR="00E873D4" w:rsidSect="00DC0445">
      <w:headerReference w:type="even" r:id="rId17"/>
      <w:footerReference w:type="even" r:id="rId18"/>
      <w:footerReference w:type="default" r:id="rId19"/>
      <w:pgSz w:w="11907" w:h="16840" w:code="9"/>
      <w:pgMar w:top="1418" w:right="1304" w:bottom="1418" w:left="1588" w:header="851" w:footer="851"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C7C" w:rsidRDefault="002E4C7C">
      <w:r>
        <w:separator/>
      </w:r>
    </w:p>
  </w:endnote>
  <w:endnote w:type="continuationSeparator" w:id="0">
    <w:p w:rsidR="002E4C7C" w:rsidRDefault="002E4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微软雅黑"/>
    <w:charset w:val="86"/>
    <w:family w:val="auto"/>
    <w:pitch w:val="variable"/>
    <w:sig w:usb0="00000000" w:usb1="38CF7CFA" w:usb2="00000016" w:usb3="00000000" w:csb0="0004000F" w:csb1="00000000"/>
  </w:font>
  <w:font w:name="方正小标宋简体">
    <w:altName w:val="hakuyoxingshu7000"/>
    <w:charset w:val="86"/>
    <w:family w:val="script"/>
    <w:pitch w:val="fixed"/>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D4" w:rsidRPr="00DC0445" w:rsidRDefault="00210AA8" w:rsidP="00DC0445">
    <w:pPr>
      <w:pStyle w:val="af1"/>
      <w:framePr w:wrap="around" w:vAnchor="text" w:hAnchor="margin" w:xAlign="outside" w:y="1"/>
      <w:rPr>
        <w:rStyle w:val="a7"/>
        <w:sz w:val="28"/>
        <w:szCs w:val="28"/>
      </w:rPr>
    </w:pPr>
    <w:r w:rsidRPr="00DC0445">
      <w:rPr>
        <w:sz w:val="28"/>
        <w:szCs w:val="28"/>
      </w:rPr>
      <w:t xml:space="preserve">— </w:t>
    </w:r>
    <w:r w:rsidRPr="00DC0445">
      <w:rPr>
        <w:sz w:val="28"/>
        <w:szCs w:val="28"/>
      </w:rPr>
      <w:fldChar w:fldCharType="begin"/>
    </w:r>
    <w:r w:rsidRPr="00DC0445">
      <w:rPr>
        <w:rStyle w:val="a7"/>
        <w:sz w:val="28"/>
        <w:szCs w:val="28"/>
      </w:rPr>
      <w:instrText xml:space="preserve">PAGE  </w:instrText>
    </w:r>
    <w:r w:rsidRPr="00DC0445">
      <w:rPr>
        <w:sz w:val="28"/>
        <w:szCs w:val="28"/>
      </w:rPr>
      <w:fldChar w:fldCharType="separate"/>
    </w:r>
    <w:r w:rsidR="00EE3BC8">
      <w:rPr>
        <w:rStyle w:val="a7"/>
        <w:noProof/>
        <w:sz w:val="28"/>
        <w:szCs w:val="28"/>
      </w:rPr>
      <w:t>2</w:t>
    </w:r>
    <w:r w:rsidRPr="00DC0445">
      <w:rPr>
        <w:sz w:val="28"/>
        <w:szCs w:val="28"/>
      </w:rPr>
      <w:fldChar w:fldCharType="end"/>
    </w:r>
    <w:r w:rsidRPr="00DC0445">
      <w:rPr>
        <w:sz w:val="28"/>
        <w:szCs w:val="28"/>
      </w:rPr>
      <w:t xml:space="preserve"> —</w:t>
    </w:r>
  </w:p>
  <w:p w:rsidR="00E873D4" w:rsidRDefault="00E873D4" w:rsidP="00DC0445">
    <w:pPr>
      <w:pStyle w:val="af1"/>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A8" w:rsidRPr="00DC0445" w:rsidRDefault="00225C6A" w:rsidP="00DC0445">
    <w:pPr>
      <w:pStyle w:val="af1"/>
      <w:framePr w:wrap="around" w:vAnchor="text" w:hAnchor="margin" w:xAlign="outside" w:y="1"/>
      <w:rPr>
        <w:rStyle w:val="a7"/>
        <w:sz w:val="28"/>
        <w:szCs w:val="28"/>
      </w:rPr>
    </w:pPr>
    <w:r w:rsidRPr="00DC0445">
      <w:rPr>
        <w:rStyle w:val="a7"/>
        <w:sz w:val="28"/>
        <w:szCs w:val="28"/>
      </w:rPr>
      <w:t xml:space="preserve">— </w:t>
    </w:r>
    <w:r w:rsidRPr="00DC0445">
      <w:rPr>
        <w:rStyle w:val="a7"/>
        <w:sz w:val="28"/>
        <w:szCs w:val="28"/>
      </w:rPr>
      <w:fldChar w:fldCharType="begin"/>
    </w:r>
    <w:r w:rsidRPr="00DC0445">
      <w:rPr>
        <w:rStyle w:val="a7"/>
        <w:sz w:val="28"/>
        <w:szCs w:val="28"/>
      </w:rPr>
      <w:instrText xml:space="preserve">PAGE  </w:instrText>
    </w:r>
    <w:r w:rsidRPr="00DC0445">
      <w:rPr>
        <w:rStyle w:val="a7"/>
        <w:sz w:val="28"/>
        <w:szCs w:val="28"/>
      </w:rPr>
      <w:fldChar w:fldCharType="separate"/>
    </w:r>
    <w:r w:rsidR="00EE3BC8">
      <w:rPr>
        <w:rStyle w:val="a7"/>
        <w:noProof/>
        <w:sz w:val="28"/>
        <w:szCs w:val="28"/>
      </w:rPr>
      <w:t>3</w:t>
    </w:r>
    <w:r w:rsidRPr="00DC0445">
      <w:rPr>
        <w:rStyle w:val="a7"/>
        <w:sz w:val="28"/>
        <w:szCs w:val="28"/>
      </w:rPr>
      <w:fldChar w:fldCharType="end"/>
    </w:r>
    <w:r w:rsidRPr="00DC0445">
      <w:rPr>
        <w:rStyle w:val="a7"/>
        <w:sz w:val="28"/>
        <w:szCs w:val="28"/>
      </w:rPr>
      <w:t xml:space="preserve"> —</w:t>
    </w:r>
  </w:p>
  <w:p w:rsidR="00E873D4" w:rsidRDefault="00E873D4" w:rsidP="00DC0445">
    <w:pPr>
      <w:pStyle w:val="af1"/>
      <w:ind w:right="360" w:firstLineChars="4550" w:firstLine="10920"/>
      <w:jc w:val="righ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C7C" w:rsidRDefault="002E4C7C">
      <w:r>
        <w:separator/>
      </w:r>
    </w:p>
  </w:footnote>
  <w:footnote w:type="continuationSeparator" w:id="0">
    <w:p w:rsidR="002E4C7C" w:rsidRDefault="002E4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D4" w:rsidRDefault="00E873D4">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revisionView w:markup="0"/>
  <w:defaultTabStop w:val="420"/>
  <w:evenAndOddHeaders/>
  <w:drawingGridHorizontalSpacing w:val="105"/>
  <w:drawingGridVerticalSpacing w:val="156"/>
  <w:noPunctuationKerning/>
  <w:characterSpacingControl w:val="compressPunctuation"/>
  <w:hdrShapeDefaults>
    <o:shapedefaults v:ext="edit" spidmax="3074"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55A"/>
    <w:rsid w:val="0000116E"/>
    <w:rsid w:val="000012F5"/>
    <w:rsid w:val="0000373E"/>
    <w:rsid w:val="000043E1"/>
    <w:rsid w:val="00004641"/>
    <w:rsid w:val="000050F8"/>
    <w:rsid w:val="000053CB"/>
    <w:rsid w:val="00006281"/>
    <w:rsid w:val="000072AB"/>
    <w:rsid w:val="000076D5"/>
    <w:rsid w:val="0000795B"/>
    <w:rsid w:val="000101DC"/>
    <w:rsid w:val="00010D5B"/>
    <w:rsid w:val="00010FB6"/>
    <w:rsid w:val="00011462"/>
    <w:rsid w:val="00011596"/>
    <w:rsid w:val="00011A57"/>
    <w:rsid w:val="00011C56"/>
    <w:rsid w:val="00012154"/>
    <w:rsid w:val="000121FA"/>
    <w:rsid w:val="000129B7"/>
    <w:rsid w:val="00012FF4"/>
    <w:rsid w:val="00013225"/>
    <w:rsid w:val="00015825"/>
    <w:rsid w:val="000159FE"/>
    <w:rsid w:val="0001766B"/>
    <w:rsid w:val="0001786E"/>
    <w:rsid w:val="00020461"/>
    <w:rsid w:val="00020585"/>
    <w:rsid w:val="0002059F"/>
    <w:rsid w:val="00020790"/>
    <w:rsid w:val="000207B5"/>
    <w:rsid w:val="00020C6B"/>
    <w:rsid w:val="00021292"/>
    <w:rsid w:val="0002293E"/>
    <w:rsid w:val="00023184"/>
    <w:rsid w:val="0002324F"/>
    <w:rsid w:val="000239A8"/>
    <w:rsid w:val="00023E1F"/>
    <w:rsid w:val="00023FD2"/>
    <w:rsid w:val="0002565A"/>
    <w:rsid w:val="000265F1"/>
    <w:rsid w:val="00026A9B"/>
    <w:rsid w:val="00026DF2"/>
    <w:rsid w:val="00027875"/>
    <w:rsid w:val="00030CDF"/>
    <w:rsid w:val="00030D6C"/>
    <w:rsid w:val="0003117C"/>
    <w:rsid w:val="0003162B"/>
    <w:rsid w:val="000318F0"/>
    <w:rsid w:val="00031DEF"/>
    <w:rsid w:val="0003255E"/>
    <w:rsid w:val="000325B9"/>
    <w:rsid w:val="00032962"/>
    <w:rsid w:val="000329D0"/>
    <w:rsid w:val="000335B2"/>
    <w:rsid w:val="000335D8"/>
    <w:rsid w:val="000337BA"/>
    <w:rsid w:val="00033A74"/>
    <w:rsid w:val="00033E85"/>
    <w:rsid w:val="00033EEB"/>
    <w:rsid w:val="00034011"/>
    <w:rsid w:val="0003414D"/>
    <w:rsid w:val="00034A40"/>
    <w:rsid w:val="00035062"/>
    <w:rsid w:val="000358E8"/>
    <w:rsid w:val="000368FA"/>
    <w:rsid w:val="00036B03"/>
    <w:rsid w:val="00036BCB"/>
    <w:rsid w:val="00037796"/>
    <w:rsid w:val="000377DD"/>
    <w:rsid w:val="000378E4"/>
    <w:rsid w:val="00037B13"/>
    <w:rsid w:val="0004006F"/>
    <w:rsid w:val="00040EE5"/>
    <w:rsid w:val="0004183E"/>
    <w:rsid w:val="00041CB5"/>
    <w:rsid w:val="00041CC8"/>
    <w:rsid w:val="00042B61"/>
    <w:rsid w:val="00044151"/>
    <w:rsid w:val="00044286"/>
    <w:rsid w:val="000447CE"/>
    <w:rsid w:val="000452F0"/>
    <w:rsid w:val="000458F4"/>
    <w:rsid w:val="00045A60"/>
    <w:rsid w:val="00045C74"/>
    <w:rsid w:val="000463A5"/>
    <w:rsid w:val="0004648C"/>
    <w:rsid w:val="00047026"/>
    <w:rsid w:val="00047077"/>
    <w:rsid w:val="00050E90"/>
    <w:rsid w:val="00051FA2"/>
    <w:rsid w:val="00052135"/>
    <w:rsid w:val="0005217B"/>
    <w:rsid w:val="000532F9"/>
    <w:rsid w:val="000535D9"/>
    <w:rsid w:val="00053860"/>
    <w:rsid w:val="00053883"/>
    <w:rsid w:val="000539BB"/>
    <w:rsid w:val="00053E66"/>
    <w:rsid w:val="00053E88"/>
    <w:rsid w:val="00054170"/>
    <w:rsid w:val="00055184"/>
    <w:rsid w:val="00055826"/>
    <w:rsid w:val="00055B25"/>
    <w:rsid w:val="00055B47"/>
    <w:rsid w:val="00056221"/>
    <w:rsid w:val="00056431"/>
    <w:rsid w:val="000567BB"/>
    <w:rsid w:val="000572B5"/>
    <w:rsid w:val="000577B3"/>
    <w:rsid w:val="00057981"/>
    <w:rsid w:val="000603DC"/>
    <w:rsid w:val="000612F8"/>
    <w:rsid w:val="00061ABC"/>
    <w:rsid w:val="00061BC6"/>
    <w:rsid w:val="00061BFD"/>
    <w:rsid w:val="00061C89"/>
    <w:rsid w:val="0006251A"/>
    <w:rsid w:val="00062677"/>
    <w:rsid w:val="0006360E"/>
    <w:rsid w:val="00063B82"/>
    <w:rsid w:val="00063D79"/>
    <w:rsid w:val="000651EC"/>
    <w:rsid w:val="0006574A"/>
    <w:rsid w:val="00065828"/>
    <w:rsid w:val="0006679E"/>
    <w:rsid w:val="00066C34"/>
    <w:rsid w:val="00066FC6"/>
    <w:rsid w:val="000677FA"/>
    <w:rsid w:val="00067A7E"/>
    <w:rsid w:val="00067E6D"/>
    <w:rsid w:val="000703B5"/>
    <w:rsid w:val="000704F5"/>
    <w:rsid w:val="000715CA"/>
    <w:rsid w:val="00072B2D"/>
    <w:rsid w:val="00072CAB"/>
    <w:rsid w:val="000730B9"/>
    <w:rsid w:val="00073285"/>
    <w:rsid w:val="00073879"/>
    <w:rsid w:val="00073B08"/>
    <w:rsid w:val="000740B0"/>
    <w:rsid w:val="00074238"/>
    <w:rsid w:val="0007465B"/>
    <w:rsid w:val="000759C8"/>
    <w:rsid w:val="00076D0B"/>
    <w:rsid w:val="00076E25"/>
    <w:rsid w:val="0007797D"/>
    <w:rsid w:val="0008009A"/>
    <w:rsid w:val="00080476"/>
    <w:rsid w:val="00080CC6"/>
    <w:rsid w:val="000813F5"/>
    <w:rsid w:val="000816B4"/>
    <w:rsid w:val="00082681"/>
    <w:rsid w:val="000827AB"/>
    <w:rsid w:val="00083499"/>
    <w:rsid w:val="0008401C"/>
    <w:rsid w:val="000854E9"/>
    <w:rsid w:val="0008558B"/>
    <w:rsid w:val="000855F1"/>
    <w:rsid w:val="0008654D"/>
    <w:rsid w:val="00087449"/>
    <w:rsid w:val="000874FB"/>
    <w:rsid w:val="00087826"/>
    <w:rsid w:val="000902F7"/>
    <w:rsid w:val="0009201A"/>
    <w:rsid w:val="000938A1"/>
    <w:rsid w:val="00094043"/>
    <w:rsid w:val="00094339"/>
    <w:rsid w:val="00094451"/>
    <w:rsid w:val="0009447D"/>
    <w:rsid w:val="00094575"/>
    <w:rsid w:val="000947C9"/>
    <w:rsid w:val="00094C50"/>
    <w:rsid w:val="00095D2C"/>
    <w:rsid w:val="000960F9"/>
    <w:rsid w:val="00096BA5"/>
    <w:rsid w:val="000970C9"/>
    <w:rsid w:val="00097164"/>
    <w:rsid w:val="00097432"/>
    <w:rsid w:val="000977F6"/>
    <w:rsid w:val="0009783F"/>
    <w:rsid w:val="000A0FF6"/>
    <w:rsid w:val="000A10A6"/>
    <w:rsid w:val="000A17B8"/>
    <w:rsid w:val="000A2004"/>
    <w:rsid w:val="000A216C"/>
    <w:rsid w:val="000A382E"/>
    <w:rsid w:val="000A3C6F"/>
    <w:rsid w:val="000A3C82"/>
    <w:rsid w:val="000A3CDC"/>
    <w:rsid w:val="000A3E85"/>
    <w:rsid w:val="000A4368"/>
    <w:rsid w:val="000A4A73"/>
    <w:rsid w:val="000A4BD4"/>
    <w:rsid w:val="000A55D0"/>
    <w:rsid w:val="000A5E3B"/>
    <w:rsid w:val="000A6AD5"/>
    <w:rsid w:val="000A6C05"/>
    <w:rsid w:val="000A7274"/>
    <w:rsid w:val="000B0503"/>
    <w:rsid w:val="000B0CA3"/>
    <w:rsid w:val="000B0D35"/>
    <w:rsid w:val="000B1929"/>
    <w:rsid w:val="000B1D64"/>
    <w:rsid w:val="000B2010"/>
    <w:rsid w:val="000B2F15"/>
    <w:rsid w:val="000B4198"/>
    <w:rsid w:val="000B4D6B"/>
    <w:rsid w:val="000B4E43"/>
    <w:rsid w:val="000B5091"/>
    <w:rsid w:val="000B51CF"/>
    <w:rsid w:val="000B57E4"/>
    <w:rsid w:val="000B5FE1"/>
    <w:rsid w:val="000B6AFD"/>
    <w:rsid w:val="000B6BD3"/>
    <w:rsid w:val="000B707B"/>
    <w:rsid w:val="000B7434"/>
    <w:rsid w:val="000B7689"/>
    <w:rsid w:val="000C0C14"/>
    <w:rsid w:val="000C10A7"/>
    <w:rsid w:val="000C199C"/>
    <w:rsid w:val="000C1D9F"/>
    <w:rsid w:val="000C219F"/>
    <w:rsid w:val="000C272B"/>
    <w:rsid w:val="000C2BA2"/>
    <w:rsid w:val="000C2D2A"/>
    <w:rsid w:val="000C3308"/>
    <w:rsid w:val="000C40EE"/>
    <w:rsid w:val="000C44CF"/>
    <w:rsid w:val="000C4F0B"/>
    <w:rsid w:val="000C5105"/>
    <w:rsid w:val="000C564F"/>
    <w:rsid w:val="000C5839"/>
    <w:rsid w:val="000C5F4B"/>
    <w:rsid w:val="000C6188"/>
    <w:rsid w:val="000C6D5D"/>
    <w:rsid w:val="000C792C"/>
    <w:rsid w:val="000C7B4A"/>
    <w:rsid w:val="000C7CEE"/>
    <w:rsid w:val="000C7FB2"/>
    <w:rsid w:val="000D0470"/>
    <w:rsid w:val="000D04EB"/>
    <w:rsid w:val="000D0737"/>
    <w:rsid w:val="000D0C98"/>
    <w:rsid w:val="000D1068"/>
    <w:rsid w:val="000D17B1"/>
    <w:rsid w:val="000D196E"/>
    <w:rsid w:val="000D200E"/>
    <w:rsid w:val="000D24CC"/>
    <w:rsid w:val="000D2BE4"/>
    <w:rsid w:val="000D3650"/>
    <w:rsid w:val="000D3D6C"/>
    <w:rsid w:val="000D4361"/>
    <w:rsid w:val="000D495D"/>
    <w:rsid w:val="000D496E"/>
    <w:rsid w:val="000D52EC"/>
    <w:rsid w:val="000D5EE6"/>
    <w:rsid w:val="000D6A23"/>
    <w:rsid w:val="000D6E84"/>
    <w:rsid w:val="000D7798"/>
    <w:rsid w:val="000D7E44"/>
    <w:rsid w:val="000E031F"/>
    <w:rsid w:val="000E0C90"/>
    <w:rsid w:val="000E14D2"/>
    <w:rsid w:val="000E18DE"/>
    <w:rsid w:val="000E347E"/>
    <w:rsid w:val="000E3669"/>
    <w:rsid w:val="000E3FC1"/>
    <w:rsid w:val="000E4054"/>
    <w:rsid w:val="000E4B6A"/>
    <w:rsid w:val="000E4CF2"/>
    <w:rsid w:val="000E570E"/>
    <w:rsid w:val="000E59D6"/>
    <w:rsid w:val="000E5B18"/>
    <w:rsid w:val="000E70FA"/>
    <w:rsid w:val="000E72E1"/>
    <w:rsid w:val="000E73D9"/>
    <w:rsid w:val="000F11B5"/>
    <w:rsid w:val="000F1670"/>
    <w:rsid w:val="000F232F"/>
    <w:rsid w:val="000F2441"/>
    <w:rsid w:val="000F38CE"/>
    <w:rsid w:val="000F3B3E"/>
    <w:rsid w:val="000F46F5"/>
    <w:rsid w:val="000F49EB"/>
    <w:rsid w:val="000F5034"/>
    <w:rsid w:val="000F584D"/>
    <w:rsid w:val="000F5B36"/>
    <w:rsid w:val="000F5BD8"/>
    <w:rsid w:val="000F5F91"/>
    <w:rsid w:val="000F61E7"/>
    <w:rsid w:val="000F643A"/>
    <w:rsid w:val="000F6C8F"/>
    <w:rsid w:val="000F745D"/>
    <w:rsid w:val="000F76CD"/>
    <w:rsid w:val="000F78C6"/>
    <w:rsid w:val="000F7977"/>
    <w:rsid w:val="0010069D"/>
    <w:rsid w:val="001018AB"/>
    <w:rsid w:val="00101DEF"/>
    <w:rsid w:val="001024D2"/>
    <w:rsid w:val="00103BC0"/>
    <w:rsid w:val="00104ABB"/>
    <w:rsid w:val="001058CA"/>
    <w:rsid w:val="00105B90"/>
    <w:rsid w:val="00106296"/>
    <w:rsid w:val="00106D44"/>
    <w:rsid w:val="00106F98"/>
    <w:rsid w:val="001070FB"/>
    <w:rsid w:val="001072C7"/>
    <w:rsid w:val="001073E5"/>
    <w:rsid w:val="001074DA"/>
    <w:rsid w:val="00110D4C"/>
    <w:rsid w:val="00111689"/>
    <w:rsid w:val="00112EA5"/>
    <w:rsid w:val="00113A25"/>
    <w:rsid w:val="00114099"/>
    <w:rsid w:val="00114288"/>
    <w:rsid w:val="0011487B"/>
    <w:rsid w:val="00114A59"/>
    <w:rsid w:val="00114B41"/>
    <w:rsid w:val="001162A9"/>
    <w:rsid w:val="00117A63"/>
    <w:rsid w:val="00117DD8"/>
    <w:rsid w:val="001201B5"/>
    <w:rsid w:val="001205A1"/>
    <w:rsid w:val="00120CDF"/>
    <w:rsid w:val="00120FA7"/>
    <w:rsid w:val="001213D3"/>
    <w:rsid w:val="001227FA"/>
    <w:rsid w:val="00122907"/>
    <w:rsid w:val="00122A19"/>
    <w:rsid w:val="001235EB"/>
    <w:rsid w:val="00123CA2"/>
    <w:rsid w:val="00125281"/>
    <w:rsid w:val="001279F2"/>
    <w:rsid w:val="00127DB3"/>
    <w:rsid w:val="001306E7"/>
    <w:rsid w:val="0013124E"/>
    <w:rsid w:val="00131716"/>
    <w:rsid w:val="00131E6C"/>
    <w:rsid w:val="001320B3"/>
    <w:rsid w:val="00132A3C"/>
    <w:rsid w:val="00132FA9"/>
    <w:rsid w:val="0013312C"/>
    <w:rsid w:val="00134872"/>
    <w:rsid w:val="001349E4"/>
    <w:rsid w:val="00134B73"/>
    <w:rsid w:val="00135783"/>
    <w:rsid w:val="001362DF"/>
    <w:rsid w:val="0013676E"/>
    <w:rsid w:val="001368D2"/>
    <w:rsid w:val="00136A43"/>
    <w:rsid w:val="00137584"/>
    <w:rsid w:val="00137A22"/>
    <w:rsid w:val="00137A34"/>
    <w:rsid w:val="00137E1C"/>
    <w:rsid w:val="00140414"/>
    <w:rsid w:val="00140D3B"/>
    <w:rsid w:val="00142199"/>
    <w:rsid w:val="00142DC0"/>
    <w:rsid w:val="00143A3D"/>
    <w:rsid w:val="00146A75"/>
    <w:rsid w:val="00146E6D"/>
    <w:rsid w:val="00147DF7"/>
    <w:rsid w:val="00150D17"/>
    <w:rsid w:val="001517EE"/>
    <w:rsid w:val="00151FAA"/>
    <w:rsid w:val="00153739"/>
    <w:rsid w:val="00153902"/>
    <w:rsid w:val="00153C3F"/>
    <w:rsid w:val="00153FBE"/>
    <w:rsid w:val="001540A3"/>
    <w:rsid w:val="00154DCD"/>
    <w:rsid w:val="00155047"/>
    <w:rsid w:val="00155329"/>
    <w:rsid w:val="0015638F"/>
    <w:rsid w:val="00156C93"/>
    <w:rsid w:val="0016161F"/>
    <w:rsid w:val="00162499"/>
    <w:rsid w:val="001629B6"/>
    <w:rsid w:val="0016318C"/>
    <w:rsid w:val="00163AFB"/>
    <w:rsid w:val="001647A1"/>
    <w:rsid w:val="00165003"/>
    <w:rsid w:val="001669E3"/>
    <w:rsid w:val="00167912"/>
    <w:rsid w:val="00167B25"/>
    <w:rsid w:val="00167E3F"/>
    <w:rsid w:val="00167F2F"/>
    <w:rsid w:val="00167FC3"/>
    <w:rsid w:val="0017096C"/>
    <w:rsid w:val="00170AB7"/>
    <w:rsid w:val="00171A08"/>
    <w:rsid w:val="00171F5B"/>
    <w:rsid w:val="00173051"/>
    <w:rsid w:val="001733B3"/>
    <w:rsid w:val="001734F0"/>
    <w:rsid w:val="001739A7"/>
    <w:rsid w:val="00174779"/>
    <w:rsid w:val="0017553C"/>
    <w:rsid w:val="00176FE4"/>
    <w:rsid w:val="001779A1"/>
    <w:rsid w:val="0018011E"/>
    <w:rsid w:val="001804F9"/>
    <w:rsid w:val="001807B8"/>
    <w:rsid w:val="00180F32"/>
    <w:rsid w:val="0018117D"/>
    <w:rsid w:val="00181D38"/>
    <w:rsid w:val="00181D71"/>
    <w:rsid w:val="00183644"/>
    <w:rsid w:val="00184C3E"/>
    <w:rsid w:val="00186290"/>
    <w:rsid w:val="00186D04"/>
    <w:rsid w:val="00186D8B"/>
    <w:rsid w:val="00187AD3"/>
    <w:rsid w:val="00187C27"/>
    <w:rsid w:val="00187F81"/>
    <w:rsid w:val="00187FA2"/>
    <w:rsid w:val="00190433"/>
    <w:rsid w:val="00190602"/>
    <w:rsid w:val="00190CA4"/>
    <w:rsid w:val="00190ECF"/>
    <w:rsid w:val="00191505"/>
    <w:rsid w:val="001923A1"/>
    <w:rsid w:val="0019284E"/>
    <w:rsid w:val="00192A01"/>
    <w:rsid w:val="00192B5C"/>
    <w:rsid w:val="00192B80"/>
    <w:rsid w:val="00192C27"/>
    <w:rsid w:val="00193367"/>
    <w:rsid w:val="00194619"/>
    <w:rsid w:val="0019584C"/>
    <w:rsid w:val="00195BC4"/>
    <w:rsid w:val="00195E12"/>
    <w:rsid w:val="00196068"/>
    <w:rsid w:val="0019613F"/>
    <w:rsid w:val="0019678B"/>
    <w:rsid w:val="001969B0"/>
    <w:rsid w:val="001975E1"/>
    <w:rsid w:val="001979AA"/>
    <w:rsid w:val="001A0F35"/>
    <w:rsid w:val="001A17DE"/>
    <w:rsid w:val="001A1E92"/>
    <w:rsid w:val="001A2F88"/>
    <w:rsid w:val="001A319F"/>
    <w:rsid w:val="001A3608"/>
    <w:rsid w:val="001A3B00"/>
    <w:rsid w:val="001A4097"/>
    <w:rsid w:val="001A40AB"/>
    <w:rsid w:val="001A4A0A"/>
    <w:rsid w:val="001A555A"/>
    <w:rsid w:val="001A598B"/>
    <w:rsid w:val="001A5A60"/>
    <w:rsid w:val="001A5B30"/>
    <w:rsid w:val="001A5EC1"/>
    <w:rsid w:val="001A6153"/>
    <w:rsid w:val="001A6486"/>
    <w:rsid w:val="001A6C54"/>
    <w:rsid w:val="001A75F3"/>
    <w:rsid w:val="001A7CCF"/>
    <w:rsid w:val="001A7D76"/>
    <w:rsid w:val="001B028C"/>
    <w:rsid w:val="001B090F"/>
    <w:rsid w:val="001B0C29"/>
    <w:rsid w:val="001B0D66"/>
    <w:rsid w:val="001B0F03"/>
    <w:rsid w:val="001B10A5"/>
    <w:rsid w:val="001B15A4"/>
    <w:rsid w:val="001B22AE"/>
    <w:rsid w:val="001B2822"/>
    <w:rsid w:val="001B29BD"/>
    <w:rsid w:val="001B373B"/>
    <w:rsid w:val="001B420A"/>
    <w:rsid w:val="001B4288"/>
    <w:rsid w:val="001B476A"/>
    <w:rsid w:val="001B49D6"/>
    <w:rsid w:val="001B5B04"/>
    <w:rsid w:val="001B5C55"/>
    <w:rsid w:val="001B63ED"/>
    <w:rsid w:val="001B6D04"/>
    <w:rsid w:val="001B72F5"/>
    <w:rsid w:val="001B7E7A"/>
    <w:rsid w:val="001C07BD"/>
    <w:rsid w:val="001C0DE7"/>
    <w:rsid w:val="001C1823"/>
    <w:rsid w:val="001C231A"/>
    <w:rsid w:val="001C24D9"/>
    <w:rsid w:val="001C29F3"/>
    <w:rsid w:val="001C2A17"/>
    <w:rsid w:val="001C2FB0"/>
    <w:rsid w:val="001C39C8"/>
    <w:rsid w:val="001C3B3E"/>
    <w:rsid w:val="001C3E2D"/>
    <w:rsid w:val="001C48E2"/>
    <w:rsid w:val="001C4A82"/>
    <w:rsid w:val="001C4FD7"/>
    <w:rsid w:val="001C564C"/>
    <w:rsid w:val="001C7F1A"/>
    <w:rsid w:val="001D01E3"/>
    <w:rsid w:val="001D046A"/>
    <w:rsid w:val="001D0543"/>
    <w:rsid w:val="001D0635"/>
    <w:rsid w:val="001D0940"/>
    <w:rsid w:val="001D1520"/>
    <w:rsid w:val="001D19ED"/>
    <w:rsid w:val="001D212B"/>
    <w:rsid w:val="001D229A"/>
    <w:rsid w:val="001D23F2"/>
    <w:rsid w:val="001D2CFE"/>
    <w:rsid w:val="001D2D23"/>
    <w:rsid w:val="001D2ED4"/>
    <w:rsid w:val="001D3E0E"/>
    <w:rsid w:val="001D413F"/>
    <w:rsid w:val="001D41A0"/>
    <w:rsid w:val="001D434A"/>
    <w:rsid w:val="001D4B07"/>
    <w:rsid w:val="001D5897"/>
    <w:rsid w:val="001D6234"/>
    <w:rsid w:val="001D6B6D"/>
    <w:rsid w:val="001D75E3"/>
    <w:rsid w:val="001D7823"/>
    <w:rsid w:val="001D7B48"/>
    <w:rsid w:val="001D7EF2"/>
    <w:rsid w:val="001E018C"/>
    <w:rsid w:val="001E16CE"/>
    <w:rsid w:val="001E19F1"/>
    <w:rsid w:val="001E26CE"/>
    <w:rsid w:val="001E2FFB"/>
    <w:rsid w:val="001E3898"/>
    <w:rsid w:val="001E3F8B"/>
    <w:rsid w:val="001E44F8"/>
    <w:rsid w:val="001E456D"/>
    <w:rsid w:val="001E570E"/>
    <w:rsid w:val="001E6716"/>
    <w:rsid w:val="001E6912"/>
    <w:rsid w:val="001E69A6"/>
    <w:rsid w:val="001E6F52"/>
    <w:rsid w:val="001E7678"/>
    <w:rsid w:val="001E7D41"/>
    <w:rsid w:val="001F0038"/>
    <w:rsid w:val="001F06DB"/>
    <w:rsid w:val="001F0CE6"/>
    <w:rsid w:val="001F0E05"/>
    <w:rsid w:val="001F1144"/>
    <w:rsid w:val="001F149D"/>
    <w:rsid w:val="001F17AF"/>
    <w:rsid w:val="001F1B81"/>
    <w:rsid w:val="001F1E68"/>
    <w:rsid w:val="001F2C00"/>
    <w:rsid w:val="001F2C10"/>
    <w:rsid w:val="001F2C18"/>
    <w:rsid w:val="001F2DDA"/>
    <w:rsid w:val="001F2E40"/>
    <w:rsid w:val="001F3870"/>
    <w:rsid w:val="001F3B82"/>
    <w:rsid w:val="001F4756"/>
    <w:rsid w:val="001F4AFA"/>
    <w:rsid w:val="001F52F3"/>
    <w:rsid w:val="001F5576"/>
    <w:rsid w:val="001F6829"/>
    <w:rsid w:val="001F6BF6"/>
    <w:rsid w:val="001F7142"/>
    <w:rsid w:val="001F7495"/>
    <w:rsid w:val="001F753A"/>
    <w:rsid w:val="001F768A"/>
    <w:rsid w:val="002001B2"/>
    <w:rsid w:val="00200D1E"/>
    <w:rsid w:val="0020184B"/>
    <w:rsid w:val="00201A70"/>
    <w:rsid w:val="00201BF5"/>
    <w:rsid w:val="00201F4D"/>
    <w:rsid w:val="0020299E"/>
    <w:rsid w:val="00203664"/>
    <w:rsid w:val="0020437E"/>
    <w:rsid w:val="00204C0C"/>
    <w:rsid w:val="00205800"/>
    <w:rsid w:val="00205C46"/>
    <w:rsid w:val="00206637"/>
    <w:rsid w:val="0020735E"/>
    <w:rsid w:val="002075B8"/>
    <w:rsid w:val="0020790C"/>
    <w:rsid w:val="00207C3A"/>
    <w:rsid w:val="002105E1"/>
    <w:rsid w:val="00210AA8"/>
    <w:rsid w:val="00211119"/>
    <w:rsid w:val="00211145"/>
    <w:rsid w:val="0021141B"/>
    <w:rsid w:val="0021172A"/>
    <w:rsid w:val="002126B2"/>
    <w:rsid w:val="00212BE0"/>
    <w:rsid w:val="00213E7C"/>
    <w:rsid w:val="002144D8"/>
    <w:rsid w:val="002155B3"/>
    <w:rsid w:val="00215773"/>
    <w:rsid w:val="00215780"/>
    <w:rsid w:val="0021612B"/>
    <w:rsid w:val="0021644E"/>
    <w:rsid w:val="00217417"/>
    <w:rsid w:val="00217E4F"/>
    <w:rsid w:val="00220315"/>
    <w:rsid w:val="0022089A"/>
    <w:rsid w:val="00220A37"/>
    <w:rsid w:val="00220DB8"/>
    <w:rsid w:val="00221791"/>
    <w:rsid w:val="00221C7C"/>
    <w:rsid w:val="00222E3F"/>
    <w:rsid w:val="00223087"/>
    <w:rsid w:val="002233CF"/>
    <w:rsid w:val="002242BF"/>
    <w:rsid w:val="002248F0"/>
    <w:rsid w:val="00224F28"/>
    <w:rsid w:val="00225545"/>
    <w:rsid w:val="0022597D"/>
    <w:rsid w:val="00225C6A"/>
    <w:rsid w:val="00226075"/>
    <w:rsid w:val="0022641E"/>
    <w:rsid w:val="0022663A"/>
    <w:rsid w:val="00226F87"/>
    <w:rsid w:val="002277F5"/>
    <w:rsid w:val="00227B5A"/>
    <w:rsid w:val="00230755"/>
    <w:rsid w:val="002309CB"/>
    <w:rsid w:val="0023134E"/>
    <w:rsid w:val="0023144B"/>
    <w:rsid w:val="002316A8"/>
    <w:rsid w:val="00232A6D"/>
    <w:rsid w:val="00232AA6"/>
    <w:rsid w:val="00232C63"/>
    <w:rsid w:val="00233A6E"/>
    <w:rsid w:val="00233BC1"/>
    <w:rsid w:val="00234521"/>
    <w:rsid w:val="00234F07"/>
    <w:rsid w:val="00235343"/>
    <w:rsid w:val="00235438"/>
    <w:rsid w:val="00235625"/>
    <w:rsid w:val="002358F7"/>
    <w:rsid w:val="00237182"/>
    <w:rsid w:val="00237BDF"/>
    <w:rsid w:val="00240009"/>
    <w:rsid w:val="00240762"/>
    <w:rsid w:val="00240823"/>
    <w:rsid w:val="00240E6E"/>
    <w:rsid w:val="00241F63"/>
    <w:rsid w:val="00242082"/>
    <w:rsid w:val="00242455"/>
    <w:rsid w:val="00242590"/>
    <w:rsid w:val="0024268B"/>
    <w:rsid w:val="0024386C"/>
    <w:rsid w:val="00244946"/>
    <w:rsid w:val="00245389"/>
    <w:rsid w:val="00245644"/>
    <w:rsid w:val="00245795"/>
    <w:rsid w:val="002461A5"/>
    <w:rsid w:val="002469F8"/>
    <w:rsid w:val="002475FD"/>
    <w:rsid w:val="00247D57"/>
    <w:rsid w:val="00247E0A"/>
    <w:rsid w:val="00250250"/>
    <w:rsid w:val="00250AE3"/>
    <w:rsid w:val="00251A14"/>
    <w:rsid w:val="00251CF1"/>
    <w:rsid w:val="002525BD"/>
    <w:rsid w:val="00253041"/>
    <w:rsid w:val="00253701"/>
    <w:rsid w:val="00253FBE"/>
    <w:rsid w:val="00254874"/>
    <w:rsid w:val="002548E7"/>
    <w:rsid w:val="00254A39"/>
    <w:rsid w:val="00254A3B"/>
    <w:rsid w:val="00254AC7"/>
    <w:rsid w:val="00254E26"/>
    <w:rsid w:val="00255149"/>
    <w:rsid w:val="002551F2"/>
    <w:rsid w:val="00255AA8"/>
    <w:rsid w:val="0025636D"/>
    <w:rsid w:val="00256C6D"/>
    <w:rsid w:val="00257455"/>
    <w:rsid w:val="00257A52"/>
    <w:rsid w:val="00257F31"/>
    <w:rsid w:val="00257F36"/>
    <w:rsid w:val="002608E9"/>
    <w:rsid w:val="00260DFB"/>
    <w:rsid w:val="002613E2"/>
    <w:rsid w:val="002616FA"/>
    <w:rsid w:val="00261B5A"/>
    <w:rsid w:val="00262E16"/>
    <w:rsid w:val="002644C0"/>
    <w:rsid w:val="00264A96"/>
    <w:rsid w:val="00264C3C"/>
    <w:rsid w:val="00265CDA"/>
    <w:rsid w:val="00265D67"/>
    <w:rsid w:val="002661E4"/>
    <w:rsid w:val="00267129"/>
    <w:rsid w:val="00267201"/>
    <w:rsid w:val="00267554"/>
    <w:rsid w:val="002678D5"/>
    <w:rsid w:val="00270CDF"/>
    <w:rsid w:val="00272D39"/>
    <w:rsid w:val="002730AD"/>
    <w:rsid w:val="00273651"/>
    <w:rsid w:val="0027412A"/>
    <w:rsid w:val="00274417"/>
    <w:rsid w:val="00274F92"/>
    <w:rsid w:val="00275440"/>
    <w:rsid w:val="0027557D"/>
    <w:rsid w:val="002758FB"/>
    <w:rsid w:val="00276526"/>
    <w:rsid w:val="00276663"/>
    <w:rsid w:val="00276E60"/>
    <w:rsid w:val="002775A8"/>
    <w:rsid w:val="002776D4"/>
    <w:rsid w:val="00280359"/>
    <w:rsid w:val="00280707"/>
    <w:rsid w:val="00282E1E"/>
    <w:rsid w:val="00283474"/>
    <w:rsid w:val="00283BE5"/>
    <w:rsid w:val="0028442F"/>
    <w:rsid w:val="002857E8"/>
    <w:rsid w:val="0028695B"/>
    <w:rsid w:val="00286AB0"/>
    <w:rsid w:val="00286EAD"/>
    <w:rsid w:val="002871C3"/>
    <w:rsid w:val="002873BC"/>
    <w:rsid w:val="00287EA9"/>
    <w:rsid w:val="002907E7"/>
    <w:rsid w:val="00290D01"/>
    <w:rsid w:val="00290E4B"/>
    <w:rsid w:val="002928F0"/>
    <w:rsid w:val="00294744"/>
    <w:rsid w:val="00294C1D"/>
    <w:rsid w:val="002951AA"/>
    <w:rsid w:val="00295A6D"/>
    <w:rsid w:val="0029606E"/>
    <w:rsid w:val="002960E0"/>
    <w:rsid w:val="0029664A"/>
    <w:rsid w:val="0029709E"/>
    <w:rsid w:val="0029748A"/>
    <w:rsid w:val="00297C4E"/>
    <w:rsid w:val="002A02FA"/>
    <w:rsid w:val="002A083E"/>
    <w:rsid w:val="002A0EDE"/>
    <w:rsid w:val="002A1BEA"/>
    <w:rsid w:val="002A1E10"/>
    <w:rsid w:val="002A2403"/>
    <w:rsid w:val="002A25CC"/>
    <w:rsid w:val="002A2DFE"/>
    <w:rsid w:val="002A3453"/>
    <w:rsid w:val="002A46BD"/>
    <w:rsid w:val="002A46D8"/>
    <w:rsid w:val="002A4FB9"/>
    <w:rsid w:val="002A51C0"/>
    <w:rsid w:val="002A53AF"/>
    <w:rsid w:val="002A5A03"/>
    <w:rsid w:val="002A5B45"/>
    <w:rsid w:val="002A6255"/>
    <w:rsid w:val="002A67BF"/>
    <w:rsid w:val="002A7358"/>
    <w:rsid w:val="002A7489"/>
    <w:rsid w:val="002B01F4"/>
    <w:rsid w:val="002B0756"/>
    <w:rsid w:val="002B0BBA"/>
    <w:rsid w:val="002B1D63"/>
    <w:rsid w:val="002B2B2B"/>
    <w:rsid w:val="002B2C9A"/>
    <w:rsid w:val="002B2FCA"/>
    <w:rsid w:val="002B33B9"/>
    <w:rsid w:val="002B368C"/>
    <w:rsid w:val="002B3A07"/>
    <w:rsid w:val="002B3F70"/>
    <w:rsid w:val="002B4D24"/>
    <w:rsid w:val="002B5AB0"/>
    <w:rsid w:val="002B6568"/>
    <w:rsid w:val="002B69AD"/>
    <w:rsid w:val="002B70DB"/>
    <w:rsid w:val="002B7402"/>
    <w:rsid w:val="002B767B"/>
    <w:rsid w:val="002C0714"/>
    <w:rsid w:val="002C1FC7"/>
    <w:rsid w:val="002C29F6"/>
    <w:rsid w:val="002C2C7B"/>
    <w:rsid w:val="002C2DBE"/>
    <w:rsid w:val="002C2F58"/>
    <w:rsid w:val="002C309D"/>
    <w:rsid w:val="002C33F9"/>
    <w:rsid w:val="002C37FC"/>
    <w:rsid w:val="002C38BB"/>
    <w:rsid w:val="002C3DBC"/>
    <w:rsid w:val="002C4B86"/>
    <w:rsid w:val="002C4E49"/>
    <w:rsid w:val="002C5636"/>
    <w:rsid w:val="002C5D86"/>
    <w:rsid w:val="002C6239"/>
    <w:rsid w:val="002C73C6"/>
    <w:rsid w:val="002D049A"/>
    <w:rsid w:val="002D0F6A"/>
    <w:rsid w:val="002D12A0"/>
    <w:rsid w:val="002D1384"/>
    <w:rsid w:val="002D1453"/>
    <w:rsid w:val="002D15C8"/>
    <w:rsid w:val="002D2B20"/>
    <w:rsid w:val="002D2E4E"/>
    <w:rsid w:val="002D38C6"/>
    <w:rsid w:val="002D3EBD"/>
    <w:rsid w:val="002D45DD"/>
    <w:rsid w:val="002D462A"/>
    <w:rsid w:val="002D483D"/>
    <w:rsid w:val="002D4908"/>
    <w:rsid w:val="002D62FA"/>
    <w:rsid w:val="002D69F1"/>
    <w:rsid w:val="002D704D"/>
    <w:rsid w:val="002D7511"/>
    <w:rsid w:val="002D7928"/>
    <w:rsid w:val="002E0049"/>
    <w:rsid w:val="002E02B6"/>
    <w:rsid w:val="002E0A11"/>
    <w:rsid w:val="002E17B8"/>
    <w:rsid w:val="002E31B2"/>
    <w:rsid w:val="002E358C"/>
    <w:rsid w:val="002E4244"/>
    <w:rsid w:val="002E4AE4"/>
    <w:rsid w:val="002E4B17"/>
    <w:rsid w:val="002E4C7C"/>
    <w:rsid w:val="002E54BE"/>
    <w:rsid w:val="002E5714"/>
    <w:rsid w:val="002E6040"/>
    <w:rsid w:val="002E6246"/>
    <w:rsid w:val="002E6A15"/>
    <w:rsid w:val="002E6F5E"/>
    <w:rsid w:val="002E7A04"/>
    <w:rsid w:val="002E7AAD"/>
    <w:rsid w:val="002E7C22"/>
    <w:rsid w:val="002F0322"/>
    <w:rsid w:val="002F0678"/>
    <w:rsid w:val="002F19EB"/>
    <w:rsid w:val="002F216F"/>
    <w:rsid w:val="002F30E5"/>
    <w:rsid w:val="002F3109"/>
    <w:rsid w:val="002F38FB"/>
    <w:rsid w:val="002F3B05"/>
    <w:rsid w:val="002F48DE"/>
    <w:rsid w:val="002F4A56"/>
    <w:rsid w:val="002F4D01"/>
    <w:rsid w:val="002F587A"/>
    <w:rsid w:val="002F590E"/>
    <w:rsid w:val="002F5C51"/>
    <w:rsid w:val="002F6253"/>
    <w:rsid w:val="002F6B46"/>
    <w:rsid w:val="002F6C6F"/>
    <w:rsid w:val="002F6F7A"/>
    <w:rsid w:val="002F7F8C"/>
    <w:rsid w:val="00300152"/>
    <w:rsid w:val="003010F0"/>
    <w:rsid w:val="00301273"/>
    <w:rsid w:val="00301B49"/>
    <w:rsid w:val="003025EC"/>
    <w:rsid w:val="00303AC7"/>
    <w:rsid w:val="003040F6"/>
    <w:rsid w:val="0030443A"/>
    <w:rsid w:val="00304807"/>
    <w:rsid w:val="0030482C"/>
    <w:rsid w:val="00304E64"/>
    <w:rsid w:val="0030503F"/>
    <w:rsid w:val="0030546C"/>
    <w:rsid w:val="003067AA"/>
    <w:rsid w:val="0030681E"/>
    <w:rsid w:val="00306BDD"/>
    <w:rsid w:val="00306DF5"/>
    <w:rsid w:val="00306F1D"/>
    <w:rsid w:val="003079E5"/>
    <w:rsid w:val="00307CF2"/>
    <w:rsid w:val="003100E3"/>
    <w:rsid w:val="00310752"/>
    <w:rsid w:val="00311339"/>
    <w:rsid w:val="00311BD9"/>
    <w:rsid w:val="00312199"/>
    <w:rsid w:val="003124D8"/>
    <w:rsid w:val="00312597"/>
    <w:rsid w:val="003129AD"/>
    <w:rsid w:val="00313ADC"/>
    <w:rsid w:val="0031406B"/>
    <w:rsid w:val="00315C0F"/>
    <w:rsid w:val="00316111"/>
    <w:rsid w:val="00316F39"/>
    <w:rsid w:val="003176B3"/>
    <w:rsid w:val="00317CC1"/>
    <w:rsid w:val="00317D05"/>
    <w:rsid w:val="00317E6D"/>
    <w:rsid w:val="00320365"/>
    <w:rsid w:val="00320E2F"/>
    <w:rsid w:val="00321408"/>
    <w:rsid w:val="0032198A"/>
    <w:rsid w:val="003223CD"/>
    <w:rsid w:val="00323114"/>
    <w:rsid w:val="00323551"/>
    <w:rsid w:val="00323995"/>
    <w:rsid w:val="00324855"/>
    <w:rsid w:val="003252B9"/>
    <w:rsid w:val="0032573D"/>
    <w:rsid w:val="003258B9"/>
    <w:rsid w:val="00325FFF"/>
    <w:rsid w:val="00326055"/>
    <w:rsid w:val="003267B7"/>
    <w:rsid w:val="0033061F"/>
    <w:rsid w:val="0033091A"/>
    <w:rsid w:val="00330A54"/>
    <w:rsid w:val="00330E3B"/>
    <w:rsid w:val="003311E5"/>
    <w:rsid w:val="00331384"/>
    <w:rsid w:val="00331525"/>
    <w:rsid w:val="003328ED"/>
    <w:rsid w:val="00332DAF"/>
    <w:rsid w:val="00333205"/>
    <w:rsid w:val="00334AB2"/>
    <w:rsid w:val="00335068"/>
    <w:rsid w:val="00336B51"/>
    <w:rsid w:val="003378B5"/>
    <w:rsid w:val="00337C17"/>
    <w:rsid w:val="00340381"/>
    <w:rsid w:val="003408C2"/>
    <w:rsid w:val="00340FAA"/>
    <w:rsid w:val="00341ABE"/>
    <w:rsid w:val="003420FC"/>
    <w:rsid w:val="003424B7"/>
    <w:rsid w:val="00342987"/>
    <w:rsid w:val="00342C5E"/>
    <w:rsid w:val="00346047"/>
    <w:rsid w:val="003462A6"/>
    <w:rsid w:val="00346C33"/>
    <w:rsid w:val="00347546"/>
    <w:rsid w:val="00347A4E"/>
    <w:rsid w:val="00347B17"/>
    <w:rsid w:val="003500A5"/>
    <w:rsid w:val="00350FAA"/>
    <w:rsid w:val="0035131D"/>
    <w:rsid w:val="0035147B"/>
    <w:rsid w:val="00351541"/>
    <w:rsid w:val="0035297C"/>
    <w:rsid w:val="00352AA0"/>
    <w:rsid w:val="00352DA0"/>
    <w:rsid w:val="003535CB"/>
    <w:rsid w:val="00353E28"/>
    <w:rsid w:val="00354587"/>
    <w:rsid w:val="00354597"/>
    <w:rsid w:val="00354C0E"/>
    <w:rsid w:val="00354C54"/>
    <w:rsid w:val="0035568C"/>
    <w:rsid w:val="00355D21"/>
    <w:rsid w:val="00355DC1"/>
    <w:rsid w:val="00356965"/>
    <w:rsid w:val="0035702D"/>
    <w:rsid w:val="00357A50"/>
    <w:rsid w:val="00360178"/>
    <w:rsid w:val="003611A0"/>
    <w:rsid w:val="003612AF"/>
    <w:rsid w:val="0036231A"/>
    <w:rsid w:val="003623C4"/>
    <w:rsid w:val="00362607"/>
    <w:rsid w:val="00362E74"/>
    <w:rsid w:val="003633F6"/>
    <w:rsid w:val="00363599"/>
    <w:rsid w:val="0036375E"/>
    <w:rsid w:val="00363D4E"/>
    <w:rsid w:val="0036429C"/>
    <w:rsid w:val="00364805"/>
    <w:rsid w:val="0036562F"/>
    <w:rsid w:val="00365D53"/>
    <w:rsid w:val="003665B8"/>
    <w:rsid w:val="00366769"/>
    <w:rsid w:val="00366D06"/>
    <w:rsid w:val="0036718E"/>
    <w:rsid w:val="00367B7A"/>
    <w:rsid w:val="00370065"/>
    <w:rsid w:val="003705FB"/>
    <w:rsid w:val="00370AD1"/>
    <w:rsid w:val="0037173C"/>
    <w:rsid w:val="0037183D"/>
    <w:rsid w:val="00372527"/>
    <w:rsid w:val="00372D46"/>
    <w:rsid w:val="00372E02"/>
    <w:rsid w:val="003736E5"/>
    <w:rsid w:val="00373C7C"/>
    <w:rsid w:val="00373CEB"/>
    <w:rsid w:val="003747FD"/>
    <w:rsid w:val="00374CDC"/>
    <w:rsid w:val="00374FA2"/>
    <w:rsid w:val="00375483"/>
    <w:rsid w:val="00376336"/>
    <w:rsid w:val="00376341"/>
    <w:rsid w:val="00376536"/>
    <w:rsid w:val="003766F1"/>
    <w:rsid w:val="00376BE7"/>
    <w:rsid w:val="00376C06"/>
    <w:rsid w:val="003770ED"/>
    <w:rsid w:val="00377551"/>
    <w:rsid w:val="003804DD"/>
    <w:rsid w:val="00380584"/>
    <w:rsid w:val="003808E9"/>
    <w:rsid w:val="00380AE0"/>
    <w:rsid w:val="00381D33"/>
    <w:rsid w:val="00382CC0"/>
    <w:rsid w:val="00382F67"/>
    <w:rsid w:val="00383A42"/>
    <w:rsid w:val="00383C36"/>
    <w:rsid w:val="00383D9C"/>
    <w:rsid w:val="0038479F"/>
    <w:rsid w:val="0038480E"/>
    <w:rsid w:val="00385F44"/>
    <w:rsid w:val="003860EE"/>
    <w:rsid w:val="00390A8A"/>
    <w:rsid w:val="00392A53"/>
    <w:rsid w:val="00393337"/>
    <w:rsid w:val="003938A7"/>
    <w:rsid w:val="00393F50"/>
    <w:rsid w:val="0039413C"/>
    <w:rsid w:val="00394340"/>
    <w:rsid w:val="003954D0"/>
    <w:rsid w:val="0039595A"/>
    <w:rsid w:val="003969B3"/>
    <w:rsid w:val="00397876"/>
    <w:rsid w:val="00397A3C"/>
    <w:rsid w:val="00397D66"/>
    <w:rsid w:val="003A0D7D"/>
    <w:rsid w:val="003A0FBF"/>
    <w:rsid w:val="003A14C2"/>
    <w:rsid w:val="003A200D"/>
    <w:rsid w:val="003A3403"/>
    <w:rsid w:val="003A3CFA"/>
    <w:rsid w:val="003A3E06"/>
    <w:rsid w:val="003A410D"/>
    <w:rsid w:val="003A48BF"/>
    <w:rsid w:val="003A4DF0"/>
    <w:rsid w:val="003A53BE"/>
    <w:rsid w:val="003A64DD"/>
    <w:rsid w:val="003A6F03"/>
    <w:rsid w:val="003A7855"/>
    <w:rsid w:val="003A7BE0"/>
    <w:rsid w:val="003A7F3C"/>
    <w:rsid w:val="003B069F"/>
    <w:rsid w:val="003B25AD"/>
    <w:rsid w:val="003B2960"/>
    <w:rsid w:val="003B30A5"/>
    <w:rsid w:val="003B36CD"/>
    <w:rsid w:val="003B36E7"/>
    <w:rsid w:val="003B37BB"/>
    <w:rsid w:val="003B4149"/>
    <w:rsid w:val="003B4292"/>
    <w:rsid w:val="003B4386"/>
    <w:rsid w:val="003B43B2"/>
    <w:rsid w:val="003B4486"/>
    <w:rsid w:val="003B4897"/>
    <w:rsid w:val="003B4A2C"/>
    <w:rsid w:val="003B4D76"/>
    <w:rsid w:val="003B4DB7"/>
    <w:rsid w:val="003B50BE"/>
    <w:rsid w:val="003B6C11"/>
    <w:rsid w:val="003B73EB"/>
    <w:rsid w:val="003B7C84"/>
    <w:rsid w:val="003C1E5F"/>
    <w:rsid w:val="003C22DE"/>
    <w:rsid w:val="003C25DA"/>
    <w:rsid w:val="003C334D"/>
    <w:rsid w:val="003C3382"/>
    <w:rsid w:val="003C3C9B"/>
    <w:rsid w:val="003C444C"/>
    <w:rsid w:val="003C5541"/>
    <w:rsid w:val="003C6451"/>
    <w:rsid w:val="003C6638"/>
    <w:rsid w:val="003C6B69"/>
    <w:rsid w:val="003C7051"/>
    <w:rsid w:val="003D0749"/>
    <w:rsid w:val="003D083F"/>
    <w:rsid w:val="003D0EAA"/>
    <w:rsid w:val="003D0F82"/>
    <w:rsid w:val="003D10A4"/>
    <w:rsid w:val="003D1253"/>
    <w:rsid w:val="003D1817"/>
    <w:rsid w:val="003D2457"/>
    <w:rsid w:val="003D3390"/>
    <w:rsid w:val="003D42F0"/>
    <w:rsid w:val="003D4321"/>
    <w:rsid w:val="003D475E"/>
    <w:rsid w:val="003D4822"/>
    <w:rsid w:val="003D488C"/>
    <w:rsid w:val="003D5CAA"/>
    <w:rsid w:val="003D6498"/>
    <w:rsid w:val="003D649B"/>
    <w:rsid w:val="003D68EB"/>
    <w:rsid w:val="003D691B"/>
    <w:rsid w:val="003D69F6"/>
    <w:rsid w:val="003D7669"/>
    <w:rsid w:val="003D7852"/>
    <w:rsid w:val="003E12F3"/>
    <w:rsid w:val="003E13DF"/>
    <w:rsid w:val="003E1493"/>
    <w:rsid w:val="003E211A"/>
    <w:rsid w:val="003E2705"/>
    <w:rsid w:val="003E29E7"/>
    <w:rsid w:val="003E2B18"/>
    <w:rsid w:val="003E2FC7"/>
    <w:rsid w:val="003E375F"/>
    <w:rsid w:val="003E3ADA"/>
    <w:rsid w:val="003E3B2C"/>
    <w:rsid w:val="003E3CF5"/>
    <w:rsid w:val="003E3F9A"/>
    <w:rsid w:val="003E44BE"/>
    <w:rsid w:val="003E4AE1"/>
    <w:rsid w:val="003E4F97"/>
    <w:rsid w:val="003E51B9"/>
    <w:rsid w:val="003E5249"/>
    <w:rsid w:val="003E5580"/>
    <w:rsid w:val="003E5810"/>
    <w:rsid w:val="003E5D76"/>
    <w:rsid w:val="003E5E0E"/>
    <w:rsid w:val="003E5F5F"/>
    <w:rsid w:val="003E6045"/>
    <w:rsid w:val="003E6261"/>
    <w:rsid w:val="003E62AF"/>
    <w:rsid w:val="003E671A"/>
    <w:rsid w:val="003F08B7"/>
    <w:rsid w:val="003F0EC7"/>
    <w:rsid w:val="003F1A38"/>
    <w:rsid w:val="003F1C9B"/>
    <w:rsid w:val="003F1F3C"/>
    <w:rsid w:val="003F25AF"/>
    <w:rsid w:val="003F2C54"/>
    <w:rsid w:val="003F2D53"/>
    <w:rsid w:val="003F30CA"/>
    <w:rsid w:val="003F3101"/>
    <w:rsid w:val="003F340B"/>
    <w:rsid w:val="003F419C"/>
    <w:rsid w:val="003F445C"/>
    <w:rsid w:val="003F482F"/>
    <w:rsid w:val="003F5A2D"/>
    <w:rsid w:val="003F5DD5"/>
    <w:rsid w:val="003F5E8A"/>
    <w:rsid w:val="003F6A8A"/>
    <w:rsid w:val="003F7080"/>
    <w:rsid w:val="003F70BE"/>
    <w:rsid w:val="003F7CEE"/>
    <w:rsid w:val="00400043"/>
    <w:rsid w:val="0040016A"/>
    <w:rsid w:val="00400CEC"/>
    <w:rsid w:val="00400E43"/>
    <w:rsid w:val="0040102D"/>
    <w:rsid w:val="004021BD"/>
    <w:rsid w:val="00402409"/>
    <w:rsid w:val="0040256A"/>
    <w:rsid w:val="00402981"/>
    <w:rsid w:val="00402BF9"/>
    <w:rsid w:val="00402C25"/>
    <w:rsid w:val="004036E1"/>
    <w:rsid w:val="00403B8E"/>
    <w:rsid w:val="004044D7"/>
    <w:rsid w:val="004048B8"/>
    <w:rsid w:val="00404A21"/>
    <w:rsid w:val="0040592B"/>
    <w:rsid w:val="004064AE"/>
    <w:rsid w:val="00406543"/>
    <w:rsid w:val="00406E1F"/>
    <w:rsid w:val="0040702E"/>
    <w:rsid w:val="00407184"/>
    <w:rsid w:val="00407EB4"/>
    <w:rsid w:val="004102B0"/>
    <w:rsid w:val="00410652"/>
    <w:rsid w:val="00410749"/>
    <w:rsid w:val="004107FF"/>
    <w:rsid w:val="00410E7C"/>
    <w:rsid w:val="00410F2A"/>
    <w:rsid w:val="004110A5"/>
    <w:rsid w:val="004110A8"/>
    <w:rsid w:val="00411344"/>
    <w:rsid w:val="00412058"/>
    <w:rsid w:val="00412EE2"/>
    <w:rsid w:val="0041332D"/>
    <w:rsid w:val="00413A14"/>
    <w:rsid w:val="00413BFD"/>
    <w:rsid w:val="00413E03"/>
    <w:rsid w:val="00414B45"/>
    <w:rsid w:val="0041522F"/>
    <w:rsid w:val="00415A04"/>
    <w:rsid w:val="00415F7D"/>
    <w:rsid w:val="004166C3"/>
    <w:rsid w:val="00416F9E"/>
    <w:rsid w:val="004219E2"/>
    <w:rsid w:val="00422441"/>
    <w:rsid w:val="00422C28"/>
    <w:rsid w:val="004231C8"/>
    <w:rsid w:val="00423436"/>
    <w:rsid w:val="00423525"/>
    <w:rsid w:val="00423D58"/>
    <w:rsid w:val="00425CC6"/>
    <w:rsid w:val="004268F5"/>
    <w:rsid w:val="00426EB5"/>
    <w:rsid w:val="00427389"/>
    <w:rsid w:val="004276B7"/>
    <w:rsid w:val="00427F7F"/>
    <w:rsid w:val="004303E1"/>
    <w:rsid w:val="004310A7"/>
    <w:rsid w:val="00431833"/>
    <w:rsid w:val="00431A49"/>
    <w:rsid w:val="00431A96"/>
    <w:rsid w:val="00431E3E"/>
    <w:rsid w:val="00432B03"/>
    <w:rsid w:val="00432E7C"/>
    <w:rsid w:val="00432EE5"/>
    <w:rsid w:val="004330A4"/>
    <w:rsid w:val="004345F6"/>
    <w:rsid w:val="00434700"/>
    <w:rsid w:val="004348D5"/>
    <w:rsid w:val="00435BE0"/>
    <w:rsid w:val="004361E7"/>
    <w:rsid w:val="00436492"/>
    <w:rsid w:val="00436902"/>
    <w:rsid w:val="00436D67"/>
    <w:rsid w:val="004370A5"/>
    <w:rsid w:val="004374F6"/>
    <w:rsid w:val="0044030E"/>
    <w:rsid w:val="004408B4"/>
    <w:rsid w:val="00440B44"/>
    <w:rsid w:val="004412F2"/>
    <w:rsid w:val="00441386"/>
    <w:rsid w:val="00441420"/>
    <w:rsid w:val="004416AA"/>
    <w:rsid w:val="00442069"/>
    <w:rsid w:val="00442EA2"/>
    <w:rsid w:val="0044308B"/>
    <w:rsid w:val="00443DEA"/>
    <w:rsid w:val="00444912"/>
    <w:rsid w:val="004450B2"/>
    <w:rsid w:val="0044513F"/>
    <w:rsid w:val="004455C3"/>
    <w:rsid w:val="00445729"/>
    <w:rsid w:val="00445B58"/>
    <w:rsid w:val="00445C63"/>
    <w:rsid w:val="004461E8"/>
    <w:rsid w:val="00447781"/>
    <w:rsid w:val="00447B6B"/>
    <w:rsid w:val="00447EDB"/>
    <w:rsid w:val="0045002B"/>
    <w:rsid w:val="004506D6"/>
    <w:rsid w:val="004506E2"/>
    <w:rsid w:val="00451BE0"/>
    <w:rsid w:val="00451E6D"/>
    <w:rsid w:val="00451E7C"/>
    <w:rsid w:val="00452B6F"/>
    <w:rsid w:val="00454884"/>
    <w:rsid w:val="004555A8"/>
    <w:rsid w:val="004560B0"/>
    <w:rsid w:val="00456D33"/>
    <w:rsid w:val="0045734C"/>
    <w:rsid w:val="00457450"/>
    <w:rsid w:val="004578C8"/>
    <w:rsid w:val="00457CF3"/>
    <w:rsid w:val="00460524"/>
    <w:rsid w:val="00460FA2"/>
    <w:rsid w:val="00463225"/>
    <w:rsid w:val="004633AD"/>
    <w:rsid w:val="004635F2"/>
    <w:rsid w:val="00463AFC"/>
    <w:rsid w:val="00463B17"/>
    <w:rsid w:val="00463EB1"/>
    <w:rsid w:val="0046419A"/>
    <w:rsid w:val="0046422B"/>
    <w:rsid w:val="0046437C"/>
    <w:rsid w:val="0046501E"/>
    <w:rsid w:val="004654DE"/>
    <w:rsid w:val="004657E1"/>
    <w:rsid w:val="00465D49"/>
    <w:rsid w:val="00466123"/>
    <w:rsid w:val="00466246"/>
    <w:rsid w:val="00466635"/>
    <w:rsid w:val="00466E9A"/>
    <w:rsid w:val="004670C8"/>
    <w:rsid w:val="0046725A"/>
    <w:rsid w:val="0046748C"/>
    <w:rsid w:val="0046758A"/>
    <w:rsid w:val="00467BF8"/>
    <w:rsid w:val="00470138"/>
    <w:rsid w:val="00470E04"/>
    <w:rsid w:val="00471100"/>
    <w:rsid w:val="004711EF"/>
    <w:rsid w:val="004712E4"/>
    <w:rsid w:val="004717DB"/>
    <w:rsid w:val="00471BC9"/>
    <w:rsid w:val="0047337B"/>
    <w:rsid w:val="00473A2B"/>
    <w:rsid w:val="00473A6C"/>
    <w:rsid w:val="00473C37"/>
    <w:rsid w:val="0047407B"/>
    <w:rsid w:val="00474356"/>
    <w:rsid w:val="004748DF"/>
    <w:rsid w:val="00474BC0"/>
    <w:rsid w:val="00475007"/>
    <w:rsid w:val="004753A3"/>
    <w:rsid w:val="004769FE"/>
    <w:rsid w:val="00477A81"/>
    <w:rsid w:val="00477D1F"/>
    <w:rsid w:val="00477F1A"/>
    <w:rsid w:val="00480A73"/>
    <w:rsid w:val="00481426"/>
    <w:rsid w:val="00481DC0"/>
    <w:rsid w:val="004820D3"/>
    <w:rsid w:val="004823E5"/>
    <w:rsid w:val="0048287E"/>
    <w:rsid w:val="00482A68"/>
    <w:rsid w:val="00482D3C"/>
    <w:rsid w:val="00482DAC"/>
    <w:rsid w:val="004834C5"/>
    <w:rsid w:val="00483692"/>
    <w:rsid w:val="00483CCE"/>
    <w:rsid w:val="00483F11"/>
    <w:rsid w:val="00485D92"/>
    <w:rsid w:val="004863A5"/>
    <w:rsid w:val="0048645D"/>
    <w:rsid w:val="0048684F"/>
    <w:rsid w:val="00486B78"/>
    <w:rsid w:val="00487475"/>
    <w:rsid w:val="004879B3"/>
    <w:rsid w:val="004900FE"/>
    <w:rsid w:val="00490A8C"/>
    <w:rsid w:val="00490CAF"/>
    <w:rsid w:val="0049114B"/>
    <w:rsid w:val="004919EF"/>
    <w:rsid w:val="00491E30"/>
    <w:rsid w:val="004920EE"/>
    <w:rsid w:val="004923D2"/>
    <w:rsid w:val="0049261D"/>
    <w:rsid w:val="00492AF6"/>
    <w:rsid w:val="0049360F"/>
    <w:rsid w:val="00493A8B"/>
    <w:rsid w:val="00493DDD"/>
    <w:rsid w:val="004945FC"/>
    <w:rsid w:val="00494917"/>
    <w:rsid w:val="00496E9F"/>
    <w:rsid w:val="00497657"/>
    <w:rsid w:val="004A06BB"/>
    <w:rsid w:val="004A0B5C"/>
    <w:rsid w:val="004A1192"/>
    <w:rsid w:val="004A12B2"/>
    <w:rsid w:val="004A174E"/>
    <w:rsid w:val="004A1DAC"/>
    <w:rsid w:val="004A2256"/>
    <w:rsid w:val="004A2B7E"/>
    <w:rsid w:val="004A380E"/>
    <w:rsid w:val="004A38C8"/>
    <w:rsid w:val="004A3AEF"/>
    <w:rsid w:val="004A467F"/>
    <w:rsid w:val="004A4814"/>
    <w:rsid w:val="004A5588"/>
    <w:rsid w:val="004A5597"/>
    <w:rsid w:val="004A5E6B"/>
    <w:rsid w:val="004A65BF"/>
    <w:rsid w:val="004A6FAF"/>
    <w:rsid w:val="004A7F00"/>
    <w:rsid w:val="004A7FD5"/>
    <w:rsid w:val="004B115B"/>
    <w:rsid w:val="004B2D31"/>
    <w:rsid w:val="004B2ED0"/>
    <w:rsid w:val="004B3841"/>
    <w:rsid w:val="004B3AA6"/>
    <w:rsid w:val="004B412D"/>
    <w:rsid w:val="004B42D2"/>
    <w:rsid w:val="004B42F1"/>
    <w:rsid w:val="004B4A53"/>
    <w:rsid w:val="004B4A94"/>
    <w:rsid w:val="004B4FF5"/>
    <w:rsid w:val="004B53FA"/>
    <w:rsid w:val="004B555A"/>
    <w:rsid w:val="004B57E7"/>
    <w:rsid w:val="004B5F1B"/>
    <w:rsid w:val="004B78BB"/>
    <w:rsid w:val="004C07B0"/>
    <w:rsid w:val="004C0A7A"/>
    <w:rsid w:val="004C1175"/>
    <w:rsid w:val="004C1624"/>
    <w:rsid w:val="004C1656"/>
    <w:rsid w:val="004C177E"/>
    <w:rsid w:val="004C1B55"/>
    <w:rsid w:val="004C209A"/>
    <w:rsid w:val="004C25A9"/>
    <w:rsid w:val="004C2C23"/>
    <w:rsid w:val="004C36A5"/>
    <w:rsid w:val="004C4124"/>
    <w:rsid w:val="004C48F0"/>
    <w:rsid w:val="004C4E33"/>
    <w:rsid w:val="004C5157"/>
    <w:rsid w:val="004C5747"/>
    <w:rsid w:val="004C61C3"/>
    <w:rsid w:val="004C6C11"/>
    <w:rsid w:val="004C78D1"/>
    <w:rsid w:val="004C7FC3"/>
    <w:rsid w:val="004D07BE"/>
    <w:rsid w:val="004D1998"/>
    <w:rsid w:val="004D1A7D"/>
    <w:rsid w:val="004D1F78"/>
    <w:rsid w:val="004D1FFD"/>
    <w:rsid w:val="004D22C8"/>
    <w:rsid w:val="004D2865"/>
    <w:rsid w:val="004D28E3"/>
    <w:rsid w:val="004D2CD5"/>
    <w:rsid w:val="004D3090"/>
    <w:rsid w:val="004D39D6"/>
    <w:rsid w:val="004D40B0"/>
    <w:rsid w:val="004D41FE"/>
    <w:rsid w:val="004D44DF"/>
    <w:rsid w:val="004D5A44"/>
    <w:rsid w:val="004D5D1B"/>
    <w:rsid w:val="004D6507"/>
    <w:rsid w:val="004E0281"/>
    <w:rsid w:val="004E03A5"/>
    <w:rsid w:val="004E050B"/>
    <w:rsid w:val="004E0B22"/>
    <w:rsid w:val="004E0C81"/>
    <w:rsid w:val="004E3AB1"/>
    <w:rsid w:val="004E3BEA"/>
    <w:rsid w:val="004E41D4"/>
    <w:rsid w:val="004E421C"/>
    <w:rsid w:val="004E48F3"/>
    <w:rsid w:val="004E4B23"/>
    <w:rsid w:val="004E4E65"/>
    <w:rsid w:val="004E5A6B"/>
    <w:rsid w:val="004E782D"/>
    <w:rsid w:val="004E7B8D"/>
    <w:rsid w:val="004F0567"/>
    <w:rsid w:val="004F07D5"/>
    <w:rsid w:val="004F0897"/>
    <w:rsid w:val="004F0B24"/>
    <w:rsid w:val="004F10A3"/>
    <w:rsid w:val="004F16FB"/>
    <w:rsid w:val="004F1C14"/>
    <w:rsid w:val="004F262A"/>
    <w:rsid w:val="004F3064"/>
    <w:rsid w:val="004F40C3"/>
    <w:rsid w:val="004F495A"/>
    <w:rsid w:val="004F5557"/>
    <w:rsid w:val="004F55DB"/>
    <w:rsid w:val="004F6605"/>
    <w:rsid w:val="004F7995"/>
    <w:rsid w:val="00502009"/>
    <w:rsid w:val="005029C7"/>
    <w:rsid w:val="00504564"/>
    <w:rsid w:val="0050521C"/>
    <w:rsid w:val="00505691"/>
    <w:rsid w:val="005057D7"/>
    <w:rsid w:val="00505BFA"/>
    <w:rsid w:val="00507642"/>
    <w:rsid w:val="00507FA1"/>
    <w:rsid w:val="00510249"/>
    <w:rsid w:val="00511047"/>
    <w:rsid w:val="0051198D"/>
    <w:rsid w:val="00511DE2"/>
    <w:rsid w:val="00511E5D"/>
    <w:rsid w:val="00512E19"/>
    <w:rsid w:val="00513182"/>
    <w:rsid w:val="0051445E"/>
    <w:rsid w:val="00514BBD"/>
    <w:rsid w:val="00514F26"/>
    <w:rsid w:val="00515C4E"/>
    <w:rsid w:val="00515FCB"/>
    <w:rsid w:val="00516685"/>
    <w:rsid w:val="00520015"/>
    <w:rsid w:val="00520E49"/>
    <w:rsid w:val="0052116B"/>
    <w:rsid w:val="00522456"/>
    <w:rsid w:val="0052318D"/>
    <w:rsid w:val="0052391A"/>
    <w:rsid w:val="00523BFB"/>
    <w:rsid w:val="00523E42"/>
    <w:rsid w:val="00524575"/>
    <w:rsid w:val="0052473B"/>
    <w:rsid w:val="005247D0"/>
    <w:rsid w:val="00524D49"/>
    <w:rsid w:val="00525507"/>
    <w:rsid w:val="00525A1A"/>
    <w:rsid w:val="00525B54"/>
    <w:rsid w:val="00525D8C"/>
    <w:rsid w:val="00527392"/>
    <w:rsid w:val="005304C0"/>
    <w:rsid w:val="00530BB8"/>
    <w:rsid w:val="00530D45"/>
    <w:rsid w:val="00530DD9"/>
    <w:rsid w:val="00531865"/>
    <w:rsid w:val="00531C63"/>
    <w:rsid w:val="00532173"/>
    <w:rsid w:val="0053243D"/>
    <w:rsid w:val="00533ECF"/>
    <w:rsid w:val="00534112"/>
    <w:rsid w:val="005344E0"/>
    <w:rsid w:val="00534551"/>
    <w:rsid w:val="00534A49"/>
    <w:rsid w:val="00534F85"/>
    <w:rsid w:val="00535089"/>
    <w:rsid w:val="005350EB"/>
    <w:rsid w:val="00535806"/>
    <w:rsid w:val="00535BDE"/>
    <w:rsid w:val="00535DC1"/>
    <w:rsid w:val="00536A51"/>
    <w:rsid w:val="00536E25"/>
    <w:rsid w:val="00536EB0"/>
    <w:rsid w:val="00537263"/>
    <w:rsid w:val="00537D9F"/>
    <w:rsid w:val="00540117"/>
    <w:rsid w:val="00540EF7"/>
    <w:rsid w:val="00541131"/>
    <w:rsid w:val="0054163B"/>
    <w:rsid w:val="00542599"/>
    <w:rsid w:val="00543A8C"/>
    <w:rsid w:val="00543B7A"/>
    <w:rsid w:val="00543B91"/>
    <w:rsid w:val="0054408E"/>
    <w:rsid w:val="005440A3"/>
    <w:rsid w:val="005443C5"/>
    <w:rsid w:val="00544EC7"/>
    <w:rsid w:val="005459EF"/>
    <w:rsid w:val="00545B6E"/>
    <w:rsid w:val="00546D9E"/>
    <w:rsid w:val="005473AE"/>
    <w:rsid w:val="00550985"/>
    <w:rsid w:val="0055128B"/>
    <w:rsid w:val="00552222"/>
    <w:rsid w:val="005523B4"/>
    <w:rsid w:val="005528E5"/>
    <w:rsid w:val="00552A3F"/>
    <w:rsid w:val="00553738"/>
    <w:rsid w:val="00553BC3"/>
    <w:rsid w:val="00554A3D"/>
    <w:rsid w:val="00554E2A"/>
    <w:rsid w:val="00554FB9"/>
    <w:rsid w:val="00556114"/>
    <w:rsid w:val="0055627C"/>
    <w:rsid w:val="005562AB"/>
    <w:rsid w:val="00556C9E"/>
    <w:rsid w:val="005574C8"/>
    <w:rsid w:val="00560DCF"/>
    <w:rsid w:val="005618F8"/>
    <w:rsid w:val="005628C7"/>
    <w:rsid w:val="00562934"/>
    <w:rsid w:val="005642C1"/>
    <w:rsid w:val="00564329"/>
    <w:rsid w:val="00564616"/>
    <w:rsid w:val="00565346"/>
    <w:rsid w:val="0056542C"/>
    <w:rsid w:val="005658E6"/>
    <w:rsid w:val="0056621B"/>
    <w:rsid w:val="00566633"/>
    <w:rsid w:val="00566B65"/>
    <w:rsid w:val="00566E8B"/>
    <w:rsid w:val="00567130"/>
    <w:rsid w:val="00567AFB"/>
    <w:rsid w:val="00567CD2"/>
    <w:rsid w:val="00570BE4"/>
    <w:rsid w:val="0057102A"/>
    <w:rsid w:val="00571E88"/>
    <w:rsid w:val="00571F28"/>
    <w:rsid w:val="00572129"/>
    <w:rsid w:val="0057295F"/>
    <w:rsid w:val="00573854"/>
    <w:rsid w:val="005738F3"/>
    <w:rsid w:val="005741A0"/>
    <w:rsid w:val="00574F54"/>
    <w:rsid w:val="00575554"/>
    <w:rsid w:val="005755F4"/>
    <w:rsid w:val="00575DB0"/>
    <w:rsid w:val="00576D0C"/>
    <w:rsid w:val="00576F0E"/>
    <w:rsid w:val="00577786"/>
    <w:rsid w:val="005779EF"/>
    <w:rsid w:val="0058026D"/>
    <w:rsid w:val="00580744"/>
    <w:rsid w:val="00581CD9"/>
    <w:rsid w:val="005825C2"/>
    <w:rsid w:val="005838F2"/>
    <w:rsid w:val="00584408"/>
    <w:rsid w:val="0058442F"/>
    <w:rsid w:val="00584A0E"/>
    <w:rsid w:val="00584B41"/>
    <w:rsid w:val="0058519B"/>
    <w:rsid w:val="00585304"/>
    <w:rsid w:val="00586000"/>
    <w:rsid w:val="005863AE"/>
    <w:rsid w:val="0058661B"/>
    <w:rsid w:val="0058664D"/>
    <w:rsid w:val="00586FE4"/>
    <w:rsid w:val="00590294"/>
    <w:rsid w:val="005902BB"/>
    <w:rsid w:val="005911E3"/>
    <w:rsid w:val="0059138D"/>
    <w:rsid w:val="0059139D"/>
    <w:rsid w:val="00591EA9"/>
    <w:rsid w:val="00592806"/>
    <w:rsid w:val="00592D6E"/>
    <w:rsid w:val="005930EA"/>
    <w:rsid w:val="00593F1F"/>
    <w:rsid w:val="0059491A"/>
    <w:rsid w:val="005953B2"/>
    <w:rsid w:val="00596B9E"/>
    <w:rsid w:val="00596DFD"/>
    <w:rsid w:val="00597958"/>
    <w:rsid w:val="005A082B"/>
    <w:rsid w:val="005A234F"/>
    <w:rsid w:val="005A2EC7"/>
    <w:rsid w:val="005A34E0"/>
    <w:rsid w:val="005A53DD"/>
    <w:rsid w:val="005A5619"/>
    <w:rsid w:val="005A5C5E"/>
    <w:rsid w:val="005A6156"/>
    <w:rsid w:val="005A6623"/>
    <w:rsid w:val="005A7A9C"/>
    <w:rsid w:val="005B132D"/>
    <w:rsid w:val="005B152C"/>
    <w:rsid w:val="005B1AE4"/>
    <w:rsid w:val="005B2356"/>
    <w:rsid w:val="005B294C"/>
    <w:rsid w:val="005B2B7C"/>
    <w:rsid w:val="005B37EF"/>
    <w:rsid w:val="005B3F85"/>
    <w:rsid w:val="005B3FCF"/>
    <w:rsid w:val="005B4179"/>
    <w:rsid w:val="005B4314"/>
    <w:rsid w:val="005B47FF"/>
    <w:rsid w:val="005B50A8"/>
    <w:rsid w:val="005B5118"/>
    <w:rsid w:val="005B52FA"/>
    <w:rsid w:val="005B5BB0"/>
    <w:rsid w:val="005B5DB4"/>
    <w:rsid w:val="005B604D"/>
    <w:rsid w:val="005B755D"/>
    <w:rsid w:val="005B75AA"/>
    <w:rsid w:val="005B773F"/>
    <w:rsid w:val="005C067C"/>
    <w:rsid w:val="005C135F"/>
    <w:rsid w:val="005C180A"/>
    <w:rsid w:val="005C1BBA"/>
    <w:rsid w:val="005C1BFB"/>
    <w:rsid w:val="005C1C79"/>
    <w:rsid w:val="005C29F4"/>
    <w:rsid w:val="005C2B7B"/>
    <w:rsid w:val="005C2FF6"/>
    <w:rsid w:val="005C3672"/>
    <w:rsid w:val="005C3EC7"/>
    <w:rsid w:val="005C43DF"/>
    <w:rsid w:val="005C5B7B"/>
    <w:rsid w:val="005C6112"/>
    <w:rsid w:val="005C622E"/>
    <w:rsid w:val="005C63ED"/>
    <w:rsid w:val="005C6401"/>
    <w:rsid w:val="005C67F4"/>
    <w:rsid w:val="005C777E"/>
    <w:rsid w:val="005D03FE"/>
    <w:rsid w:val="005D098F"/>
    <w:rsid w:val="005D0D29"/>
    <w:rsid w:val="005D10E2"/>
    <w:rsid w:val="005D22A9"/>
    <w:rsid w:val="005D2D68"/>
    <w:rsid w:val="005D3D46"/>
    <w:rsid w:val="005D3D8F"/>
    <w:rsid w:val="005D4890"/>
    <w:rsid w:val="005D4CC4"/>
    <w:rsid w:val="005D51EA"/>
    <w:rsid w:val="005D5ED9"/>
    <w:rsid w:val="005D680A"/>
    <w:rsid w:val="005D6E6D"/>
    <w:rsid w:val="005D725F"/>
    <w:rsid w:val="005D73F2"/>
    <w:rsid w:val="005D7656"/>
    <w:rsid w:val="005D76D3"/>
    <w:rsid w:val="005E0656"/>
    <w:rsid w:val="005E1D2D"/>
    <w:rsid w:val="005E27D3"/>
    <w:rsid w:val="005E2803"/>
    <w:rsid w:val="005E35F8"/>
    <w:rsid w:val="005E3ACD"/>
    <w:rsid w:val="005E3BDE"/>
    <w:rsid w:val="005E412A"/>
    <w:rsid w:val="005E52FD"/>
    <w:rsid w:val="005E5A9E"/>
    <w:rsid w:val="005E5ED0"/>
    <w:rsid w:val="005E5EEA"/>
    <w:rsid w:val="005E67CF"/>
    <w:rsid w:val="005E756B"/>
    <w:rsid w:val="005E7645"/>
    <w:rsid w:val="005F04EA"/>
    <w:rsid w:val="005F057A"/>
    <w:rsid w:val="005F0EA4"/>
    <w:rsid w:val="005F1115"/>
    <w:rsid w:val="005F1956"/>
    <w:rsid w:val="005F1D1C"/>
    <w:rsid w:val="005F2637"/>
    <w:rsid w:val="005F28AA"/>
    <w:rsid w:val="005F291A"/>
    <w:rsid w:val="005F2F8A"/>
    <w:rsid w:val="005F3279"/>
    <w:rsid w:val="005F390D"/>
    <w:rsid w:val="005F3D88"/>
    <w:rsid w:val="005F50C2"/>
    <w:rsid w:val="005F6AF5"/>
    <w:rsid w:val="005F6C4D"/>
    <w:rsid w:val="005F778D"/>
    <w:rsid w:val="005F7A8D"/>
    <w:rsid w:val="005F7FB7"/>
    <w:rsid w:val="00600001"/>
    <w:rsid w:val="0060001F"/>
    <w:rsid w:val="00600365"/>
    <w:rsid w:val="006003D1"/>
    <w:rsid w:val="006008A0"/>
    <w:rsid w:val="00600BED"/>
    <w:rsid w:val="0060116A"/>
    <w:rsid w:val="00601C3E"/>
    <w:rsid w:val="00602502"/>
    <w:rsid w:val="006027D8"/>
    <w:rsid w:val="006034F6"/>
    <w:rsid w:val="00603619"/>
    <w:rsid w:val="00603D43"/>
    <w:rsid w:val="00604418"/>
    <w:rsid w:val="0060525A"/>
    <w:rsid w:val="00606157"/>
    <w:rsid w:val="00606376"/>
    <w:rsid w:val="00606EF0"/>
    <w:rsid w:val="0060718A"/>
    <w:rsid w:val="00607917"/>
    <w:rsid w:val="00607A6F"/>
    <w:rsid w:val="00607B11"/>
    <w:rsid w:val="00607BE6"/>
    <w:rsid w:val="00610315"/>
    <w:rsid w:val="00610395"/>
    <w:rsid w:val="0061106C"/>
    <w:rsid w:val="006128C2"/>
    <w:rsid w:val="00612E40"/>
    <w:rsid w:val="00613349"/>
    <w:rsid w:val="0061532C"/>
    <w:rsid w:val="00615D45"/>
    <w:rsid w:val="00616157"/>
    <w:rsid w:val="00617062"/>
    <w:rsid w:val="00620012"/>
    <w:rsid w:val="006203C9"/>
    <w:rsid w:val="00621986"/>
    <w:rsid w:val="00623174"/>
    <w:rsid w:val="00623224"/>
    <w:rsid w:val="00623941"/>
    <w:rsid w:val="006246CF"/>
    <w:rsid w:val="00624990"/>
    <w:rsid w:val="00625591"/>
    <w:rsid w:val="0062564B"/>
    <w:rsid w:val="00625BF2"/>
    <w:rsid w:val="006261B7"/>
    <w:rsid w:val="00626F26"/>
    <w:rsid w:val="00627803"/>
    <w:rsid w:val="00627B67"/>
    <w:rsid w:val="0063048C"/>
    <w:rsid w:val="006314CE"/>
    <w:rsid w:val="00631CCD"/>
    <w:rsid w:val="006322BB"/>
    <w:rsid w:val="006335F0"/>
    <w:rsid w:val="006336D1"/>
    <w:rsid w:val="00634C5A"/>
    <w:rsid w:val="00635DFC"/>
    <w:rsid w:val="00637297"/>
    <w:rsid w:val="006373B5"/>
    <w:rsid w:val="00637553"/>
    <w:rsid w:val="00640704"/>
    <w:rsid w:val="00640FCF"/>
    <w:rsid w:val="00641469"/>
    <w:rsid w:val="006419B2"/>
    <w:rsid w:val="00642077"/>
    <w:rsid w:val="0064221D"/>
    <w:rsid w:val="00642732"/>
    <w:rsid w:val="00642E57"/>
    <w:rsid w:val="00643660"/>
    <w:rsid w:val="006439E7"/>
    <w:rsid w:val="00643DF1"/>
    <w:rsid w:val="00644320"/>
    <w:rsid w:val="00644631"/>
    <w:rsid w:val="00645032"/>
    <w:rsid w:val="006450FD"/>
    <w:rsid w:val="006452AA"/>
    <w:rsid w:val="00645325"/>
    <w:rsid w:val="00645F4D"/>
    <w:rsid w:val="006461D8"/>
    <w:rsid w:val="0064691A"/>
    <w:rsid w:val="00647F4F"/>
    <w:rsid w:val="006504B3"/>
    <w:rsid w:val="00650614"/>
    <w:rsid w:val="00650DB6"/>
    <w:rsid w:val="006512AE"/>
    <w:rsid w:val="0065153D"/>
    <w:rsid w:val="00651930"/>
    <w:rsid w:val="006522B0"/>
    <w:rsid w:val="00652766"/>
    <w:rsid w:val="00653AFA"/>
    <w:rsid w:val="00653CAF"/>
    <w:rsid w:val="006541E5"/>
    <w:rsid w:val="0065586B"/>
    <w:rsid w:val="00655AC7"/>
    <w:rsid w:val="0065612E"/>
    <w:rsid w:val="0065638E"/>
    <w:rsid w:val="00656396"/>
    <w:rsid w:val="00656B96"/>
    <w:rsid w:val="00656D0F"/>
    <w:rsid w:val="00657011"/>
    <w:rsid w:val="00657AD0"/>
    <w:rsid w:val="00657B56"/>
    <w:rsid w:val="00657D8E"/>
    <w:rsid w:val="00657FAA"/>
    <w:rsid w:val="0066001C"/>
    <w:rsid w:val="0066085B"/>
    <w:rsid w:val="006608CC"/>
    <w:rsid w:val="0066250C"/>
    <w:rsid w:val="00662521"/>
    <w:rsid w:val="00662A1E"/>
    <w:rsid w:val="00662AEE"/>
    <w:rsid w:val="00662C1B"/>
    <w:rsid w:val="00662C94"/>
    <w:rsid w:val="00662D88"/>
    <w:rsid w:val="0066307B"/>
    <w:rsid w:val="00663D52"/>
    <w:rsid w:val="00664469"/>
    <w:rsid w:val="0066468D"/>
    <w:rsid w:val="00664819"/>
    <w:rsid w:val="00664BCB"/>
    <w:rsid w:val="006654D7"/>
    <w:rsid w:val="006666B9"/>
    <w:rsid w:val="00666C98"/>
    <w:rsid w:val="00666D9F"/>
    <w:rsid w:val="00667088"/>
    <w:rsid w:val="00667675"/>
    <w:rsid w:val="0066769F"/>
    <w:rsid w:val="00670061"/>
    <w:rsid w:val="006703C3"/>
    <w:rsid w:val="00670837"/>
    <w:rsid w:val="00670C38"/>
    <w:rsid w:val="0067114A"/>
    <w:rsid w:val="00671921"/>
    <w:rsid w:val="006720AD"/>
    <w:rsid w:val="00673402"/>
    <w:rsid w:val="006739FA"/>
    <w:rsid w:val="00673D91"/>
    <w:rsid w:val="006749CA"/>
    <w:rsid w:val="00674E3A"/>
    <w:rsid w:val="0067542E"/>
    <w:rsid w:val="00675EF1"/>
    <w:rsid w:val="00675FC2"/>
    <w:rsid w:val="00677156"/>
    <w:rsid w:val="006772D6"/>
    <w:rsid w:val="00680700"/>
    <w:rsid w:val="00680B51"/>
    <w:rsid w:val="00680B8A"/>
    <w:rsid w:val="006818B1"/>
    <w:rsid w:val="006819B7"/>
    <w:rsid w:val="00681C46"/>
    <w:rsid w:val="00682456"/>
    <w:rsid w:val="00682B62"/>
    <w:rsid w:val="006836C4"/>
    <w:rsid w:val="00684B23"/>
    <w:rsid w:val="00685B8F"/>
    <w:rsid w:val="00686351"/>
    <w:rsid w:val="00686BC9"/>
    <w:rsid w:val="00687D5E"/>
    <w:rsid w:val="00690170"/>
    <w:rsid w:val="00690C22"/>
    <w:rsid w:val="00690C62"/>
    <w:rsid w:val="006911BA"/>
    <w:rsid w:val="00691885"/>
    <w:rsid w:val="00692566"/>
    <w:rsid w:val="006926BA"/>
    <w:rsid w:val="00692772"/>
    <w:rsid w:val="00692AC1"/>
    <w:rsid w:val="006931B6"/>
    <w:rsid w:val="00693474"/>
    <w:rsid w:val="006935E1"/>
    <w:rsid w:val="00693805"/>
    <w:rsid w:val="00693811"/>
    <w:rsid w:val="006942C9"/>
    <w:rsid w:val="006950DE"/>
    <w:rsid w:val="00695418"/>
    <w:rsid w:val="00695572"/>
    <w:rsid w:val="00695783"/>
    <w:rsid w:val="00695B96"/>
    <w:rsid w:val="0069603D"/>
    <w:rsid w:val="006965D8"/>
    <w:rsid w:val="00696DC9"/>
    <w:rsid w:val="0069762F"/>
    <w:rsid w:val="00697F1B"/>
    <w:rsid w:val="006A05C3"/>
    <w:rsid w:val="006A0857"/>
    <w:rsid w:val="006A0B56"/>
    <w:rsid w:val="006A155B"/>
    <w:rsid w:val="006A1709"/>
    <w:rsid w:val="006A327F"/>
    <w:rsid w:val="006A34FF"/>
    <w:rsid w:val="006A3673"/>
    <w:rsid w:val="006A3CEA"/>
    <w:rsid w:val="006A3CED"/>
    <w:rsid w:val="006A4CE1"/>
    <w:rsid w:val="006A51F5"/>
    <w:rsid w:val="006A5857"/>
    <w:rsid w:val="006A5BDD"/>
    <w:rsid w:val="006A5F2E"/>
    <w:rsid w:val="006A6085"/>
    <w:rsid w:val="006A6436"/>
    <w:rsid w:val="006A6ACE"/>
    <w:rsid w:val="006A6AE7"/>
    <w:rsid w:val="006A6B69"/>
    <w:rsid w:val="006A6BA5"/>
    <w:rsid w:val="006A7287"/>
    <w:rsid w:val="006A7469"/>
    <w:rsid w:val="006B016F"/>
    <w:rsid w:val="006B22D2"/>
    <w:rsid w:val="006B259A"/>
    <w:rsid w:val="006B2A2F"/>
    <w:rsid w:val="006B3321"/>
    <w:rsid w:val="006B4DAA"/>
    <w:rsid w:val="006B5926"/>
    <w:rsid w:val="006B6280"/>
    <w:rsid w:val="006B64C5"/>
    <w:rsid w:val="006B6ACF"/>
    <w:rsid w:val="006B6D39"/>
    <w:rsid w:val="006C007C"/>
    <w:rsid w:val="006C03BD"/>
    <w:rsid w:val="006C0AA8"/>
    <w:rsid w:val="006C11D0"/>
    <w:rsid w:val="006C1C50"/>
    <w:rsid w:val="006C1F3A"/>
    <w:rsid w:val="006C3121"/>
    <w:rsid w:val="006C3A3D"/>
    <w:rsid w:val="006C3C2D"/>
    <w:rsid w:val="006C4504"/>
    <w:rsid w:val="006C5588"/>
    <w:rsid w:val="006C5D5A"/>
    <w:rsid w:val="006C6155"/>
    <w:rsid w:val="006C65FB"/>
    <w:rsid w:val="006C7496"/>
    <w:rsid w:val="006D06B8"/>
    <w:rsid w:val="006D10E4"/>
    <w:rsid w:val="006D2914"/>
    <w:rsid w:val="006D29D7"/>
    <w:rsid w:val="006D3ABB"/>
    <w:rsid w:val="006D3B72"/>
    <w:rsid w:val="006D3CD0"/>
    <w:rsid w:val="006D467D"/>
    <w:rsid w:val="006D499A"/>
    <w:rsid w:val="006D4BB5"/>
    <w:rsid w:val="006D4EAE"/>
    <w:rsid w:val="006D4F43"/>
    <w:rsid w:val="006D5134"/>
    <w:rsid w:val="006D6719"/>
    <w:rsid w:val="006D691C"/>
    <w:rsid w:val="006D6E3B"/>
    <w:rsid w:val="006D7D79"/>
    <w:rsid w:val="006E01D2"/>
    <w:rsid w:val="006E01D3"/>
    <w:rsid w:val="006E0EE2"/>
    <w:rsid w:val="006E17A9"/>
    <w:rsid w:val="006E1CD2"/>
    <w:rsid w:val="006E241F"/>
    <w:rsid w:val="006E2814"/>
    <w:rsid w:val="006E51AA"/>
    <w:rsid w:val="006E5729"/>
    <w:rsid w:val="006E5833"/>
    <w:rsid w:val="006E5C8F"/>
    <w:rsid w:val="006E6837"/>
    <w:rsid w:val="006E6FE5"/>
    <w:rsid w:val="006E70D7"/>
    <w:rsid w:val="006E7B47"/>
    <w:rsid w:val="006F0051"/>
    <w:rsid w:val="006F0654"/>
    <w:rsid w:val="006F0966"/>
    <w:rsid w:val="006F123F"/>
    <w:rsid w:val="006F1E74"/>
    <w:rsid w:val="006F25BB"/>
    <w:rsid w:val="006F2649"/>
    <w:rsid w:val="006F282C"/>
    <w:rsid w:val="006F287B"/>
    <w:rsid w:val="006F2974"/>
    <w:rsid w:val="006F4593"/>
    <w:rsid w:val="006F55C5"/>
    <w:rsid w:val="006F58FA"/>
    <w:rsid w:val="006F5A4D"/>
    <w:rsid w:val="006F653F"/>
    <w:rsid w:val="006F6752"/>
    <w:rsid w:val="006F6E90"/>
    <w:rsid w:val="006F714F"/>
    <w:rsid w:val="006F76D6"/>
    <w:rsid w:val="006F79D3"/>
    <w:rsid w:val="006F79E0"/>
    <w:rsid w:val="00700346"/>
    <w:rsid w:val="00700DA4"/>
    <w:rsid w:val="007018F0"/>
    <w:rsid w:val="007019D4"/>
    <w:rsid w:val="00701EA9"/>
    <w:rsid w:val="00704F78"/>
    <w:rsid w:val="00704FD6"/>
    <w:rsid w:val="00705625"/>
    <w:rsid w:val="00706C0D"/>
    <w:rsid w:val="00707737"/>
    <w:rsid w:val="007077EB"/>
    <w:rsid w:val="007101F7"/>
    <w:rsid w:val="00710A33"/>
    <w:rsid w:val="00710A76"/>
    <w:rsid w:val="00711B90"/>
    <w:rsid w:val="007124E7"/>
    <w:rsid w:val="00712C7A"/>
    <w:rsid w:val="00712F07"/>
    <w:rsid w:val="0071391F"/>
    <w:rsid w:val="007149E3"/>
    <w:rsid w:val="00715365"/>
    <w:rsid w:val="00715505"/>
    <w:rsid w:val="0071558B"/>
    <w:rsid w:val="00715598"/>
    <w:rsid w:val="00717095"/>
    <w:rsid w:val="00717399"/>
    <w:rsid w:val="007177BB"/>
    <w:rsid w:val="00717C27"/>
    <w:rsid w:val="00720ACC"/>
    <w:rsid w:val="007213DC"/>
    <w:rsid w:val="00721755"/>
    <w:rsid w:val="00721BB1"/>
    <w:rsid w:val="00722914"/>
    <w:rsid w:val="00722D85"/>
    <w:rsid w:val="0072320A"/>
    <w:rsid w:val="007233E3"/>
    <w:rsid w:val="007237F5"/>
    <w:rsid w:val="00724561"/>
    <w:rsid w:val="00725094"/>
    <w:rsid w:val="007253A7"/>
    <w:rsid w:val="00725432"/>
    <w:rsid w:val="00726458"/>
    <w:rsid w:val="00726B36"/>
    <w:rsid w:val="00726F47"/>
    <w:rsid w:val="00727E59"/>
    <w:rsid w:val="00731A6A"/>
    <w:rsid w:val="00732877"/>
    <w:rsid w:val="00732B69"/>
    <w:rsid w:val="00732F49"/>
    <w:rsid w:val="0073302C"/>
    <w:rsid w:val="00734E32"/>
    <w:rsid w:val="00735760"/>
    <w:rsid w:val="007364BE"/>
    <w:rsid w:val="0073731E"/>
    <w:rsid w:val="007374F7"/>
    <w:rsid w:val="007378DE"/>
    <w:rsid w:val="00737B8D"/>
    <w:rsid w:val="007404C7"/>
    <w:rsid w:val="00740AE7"/>
    <w:rsid w:val="0074113B"/>
    <w:rsid w:val="00741D53"/>
    <w:rsid w:val="00742BC9"/>
    <w:rsid w:val="00742C2F"/>
    <w:rsid w:val="00743940"/>
    <w:rsid w:val="007442D9"/>
    <w:rsid w:val="00745252"/>
    <w:rsid w:val="00745E49"/>
    <w:rsid w:val="007472C7"/>
    <w:rsid w:val="00747382"/>
    <w:rsid w:val="0075144E"/>
    <w:rsid w:val="00751EC8"/>
    <w:rsid w:val="00751F14"/>
    <w:rsid w:val="007526A1"/>
    <w:rsid w:val="00752D8D"/>
    <w:rsid w:val="007536B8"/>
    <w:rsid w:val="00753B44"/>
    <w:rsid w:val="00753C7A"/>
    <w:rsid w:val="00753CAA"/>
    <w:rsid w:val="00753D0E"/>
    <w:rsid w:val="00753D77"/>
    <w:rsid w:val="0075429E"/>
    <w:rsid w:val="00754776"/>
    <w:rsid w:val="00754CE9"/>
    <w:rsid w:val="00755241"/>
    <w:rsid w:val="0075524B"/>
    <w:rsid w:val="00755F80"/>
    <w:rsid w:val="00756643"/>
    <w:rsid w:val="00757678"/>
    <w:rsid w:val="0075773D"/>
    <w:rsid w:val="00757DFA"/>
    <w:rsid w:val="00757FE5"/>
    <w:rsid w:val="00760347"/>
    <w:rsid w:val="0076051E"/>
    <w:rsid w:val="00760572"/>
    <w:rsid w:val="00761332"/>
    <w:rsid w:val="0076279F"/>
    <w:rsid w:val="007627E5"/>
    <w:rsid w:val="00762884"/>
    <w:rsid w:val="00762DCA"/>
    <w:rsid w:val="00763BAD"/>
    <w:rsid w:val="00763DD6"/>
    <w:rsid w:val="00763FAA"/>
    <w:rsid w:val="00764ADA"/>
    <w:rsid w:val="00764BEF"/>
    <w:rsid w:val="00764E0E"/>
    <w:rsid w:val="0076587E"/>
    <w:rsid w:val="00765884"/>
    <w:rsid w:val="00766245"/>
    <w:rsid w:val="00766830"/>
    <w:rsid w:val="007671C6"/>
    <w:rsid w:val="007701FB"/>
    <w:rsid w:val="00770B28"/>
    <w:rsid w:val="00770D69"/>
    <w:rsid w:val="007746C3"/>
    <w:rsid w:val="007755A4"/>
    <w:rsid w:val="007758FB"/>
    <w:rsid w:val="00775BA2"/>
    <w:rsid w:val="00775D0B"/>
    <w:rsid w:val="0077633F"/>
    <w:rsid w:val="00776815"/>
    <w:rsid w:val="00777437"/>
    <w:rsid w:val="007775C7"/>
    <w:rsid w:val="00777AA4"/>
    <w:rsid w:val="00780100"/>
    <w:rsid w:val="00780356"/>
    <w:rsid w:val="007815DD"/>
    <w:rsid w:val="00781BF2"/>
    <w:rsid w:val="00781F4A"/>
    <w:rsid w:val="0078308D"/>
    <w:rsid w:val="007830E1"/>
    <w:rsid w:val="0078433D"/>
    <w:rsid w:val="00784AB8"/>
    <w:rsid w:val="00784C03"/>
    <w:rsid w:val="00786570"/>
    <w:rsid w:val="007869A4"/>
    <w:rsid w:val="007873EE"/>
    <w:rsid w:val="007874DF"/>
    <w:rsid w:val="00787CC2"/>
    <w:rsid w:val="00790270"/>
    <w:rsid w:val="00790996"/>
    <w:rsid w:val="00790AD0"/>
    <w:rsid w:val="007912F8"/>
    <w:rsid w:val="007924D2"/>
    <w:rsid w:val="00792668"/>
    <w:rsid w:val="00792EC1"/>
    <w:rsid w:val="007936C1"/>
    <w:rsid w:val="007941A9"/>
    <w:rsid w:val="007946A1"/>
    <w:rsid w:val="00794D30"/>
    <w:rsid w:val="00794EAD"/>
    <w:rsid w:val="00796261"/>
    <w:rsid w:val="00796558"/>
    <w:rsid w:val="007968A1"/>
    <w:rsid w:val="00796ABC"/>
    <w:rsid w:val="00796BE7"/>
    <w:rsid w:val="00796F03"/>
    <w:rsid w:val="00796FBE"/>
    <w:rsid w:val="00797242"/>
    <w:rsid w:val="007975C0"/>
    <w:rsid w:val="007A101E"/>
    <w:rsid w:val="007A11AD"/>
    <w:rsid w:val="007A18D9"/>
    <w:rsid w:val="007A20F7"/>
    <w:rsid w:val="007A3480"/>
    <w:rsid w:val="007A38BC"/>
    <w:rsid w:val="007A3EBD"/>
    <w:rsid w:val="007A4A98"/>
    <w:rsid w:val="007A5B00"/>
    <w:rsid w:val="007A6532"/>
    <w:rsid w:val="007A6AA8"/>
    <w:rsid w:val="007A7884"/>
    <w:rsid w:val="007A7F8C"/>
    <w:rsid w:val="007B00F4"/>
    <w:rsid w:val="007B0D00"/>
    <w:rsid w:val="007B1154"/>
    <w:rsid w:val="007B1598"/>
    <w:rsid w:val="007B1CF1"/>
    <w:rsid w:val="007B297F"/>
    <w:rsid w:val="007B2BB3"/>
    <w:rsid w:val="007B3302"/>
    <w:rsid w:val="007B38A2"/>
    <w:rsid w:val="007B5581"/>
    <w:rsid w:val="007B5B24"/>
    <w:rsid w:val="007B5E80"/>
    <w:rsid w:val="007B6CA8"/>
    <w:rsid w:val="007B6EC8"/>
    <w:rsid w:val="007C0495"/>
    <w:rsid w:val="007C089B"/>
    <w:rsid w:val="007C0DA7"/>
    <w:rsid w:val="007C1D71"/>
    <w:rsid w:val="007C1EA0"/>
    <w:rsid w:val="007C1F76"/>
    <w:rsid w:val="007C20BE"/>
    <w:rsid w:val="007C317F"/>
    <w:rsid w:val="007C358C"/>
    <w:rsid w:val="007C574B"/>
    <w:rsid w:val="007C5A99"/>
    <w:rsid w:val="007C6C6C"/>
    <w:rsid w:val="007D1680"/>
    <w:rsid w:val="007D1FE8"/>
    <w:rsid w:val="007D342F"/>
    <w:rsid w:val="007D37C4"/>
    <w:rsid w:val="007D3BD8"/>
    <w:rsid w:val="007D3C69"/>
    <w:rsid w:val="007D4782"/>
    <w:rsid w:val="007D4B47"/>
    <w:rsid w:val="007D56DC"/>
    <w:rsid w:val="007D58CB"/>
    <w:rsid w:val="007D5CEB"/>
    <w:rsid w:val="007D6237"/>
    <w:rsid w:val="007D64CE"/>
    <w:rsid w:val="007D7E1D"/>
    <w:rsid w:val="007E0086"/>
    <w:rsid w:val="007E0277"/>
    <w:rsid w:val="007E0A17"/>
    <w:rsid w:val="007E0CE9"/>
    <w:rsid w:val="007E0DAF"/>
    <w:rsid w:val="007E0EAB"/>
    <w:rsid w:val="007E108B"/>
    <w:rsid w:val="007E1CF6"/>
    <w:rsid w:val="007E2333"/>
    <w:rsid w:val="007E37A6"/>
    <w:rsid w:val="007E4D2F"/>
    <w:rsid w:val="007E5127"/>
    <w:rsid w:val="007E5D8E"/>
    <w:rsid w:val="007E5DFA"/>
    <w:rsid w:val="007E5E9E"/>
    <w:rsid w:val="007E7373"/>
    <w:rsid w:val="007E7438"/>
    <w:rsid w:val="007E7B8E"/>
    <w:rsid w:val="007F009E"/>
    <w:rsid w:val="007F0F2B"/>
    <w:rsid w:val="007F12C2"/>
    <w:rsid w:val="007F24CA"/>
    <w:rsid w:val="007F2C02"/>
    <w:rsid w:val="007F3B41"/>
    <w:rsid w:val="007F4215"/>
    <w:rsid w:val="007F4815"/>
    <w:rsid w:val="007F5700"/>
    <w:rsid w:val="007F5721"/>
    <w:rsid w:val="007F5F45"/>
    <w:rsid w:val="007F5FED"/>
    <w:rsid w:val="007F6226"/>
    <w:rsid w:val="007F6EF7"/>
    <w:rsid w:val="007F7C6F"/>
    <w:rsid w:val="008007D5"/>
    <w:rsid w:val="00800E81"/>
    <w:rsid w:val="00801270"/>
    <w:rsid w:val="008014AB"/>
    <w:rsid w:val="00803506"/>
    <w:rsid w:val="008042C2"/>
    <w:rsid w:val="008057DD"/>
    <w:rsid w:val="00805BB9"/>
    <w:rsid w:val="00805C87"/>
    <w:rsid w:val="00805F57"/>
    <w:rsid w:val="00806274"/>
    <w:rsid w:val="00806BF0"/>
    <w:rsid w:val="00806C5D"/>
    <w:rsid w:val="00806E5E"/>
    <w:rsid w:val="00807ACE"/>
    <w:rsid w:val="00807D70"/>
    <w:rsid w:val="00811267"/>
    <w:rsid w:val="008121D9"/>
    <w:rsid w:val="00813629"/>
    <w:rsid w:val="008139AB"/>
    <w:rsid w:val="00813C4E"/>
    <w:rsid w:val="00814054"/>
    <w:rsid w:val="00815284"/>
    <w:rsid w:val="00816CF5"/>
    <w:rsid w:val="00816D0E"/>
    <w:rsid w:val="00816E32"/>
    <w:rsid w:val="008174ED"/>
    <w:rsid w:val="008178A7"/>
    <w:rsid w:val="00820911"/>
    <w:rsid w:val="00822358"/>
    <w:rsid w:val="00822726"/>
    <w:rsid w:val="00822B63"/>
    <w:rsid w:val="00822F4C"/>
    <w:rsid w:val="00822F6A"/>
    <w:rsid w:val="00823467"/>
    <w:rsid w:val="00823556"/>
    <w:rsid w:val="00823D94"/>
    <w:rsid w:val="00824486"/>
    <w:rsid w:val="00824510"/>
    <w:rsid w:val="00825283"/>
    <w:rsid w:val="00825298"/>
    <w:rsid w:val="00825CF9"/>
    <w:rsid w:val="00826533"/>
    <w:rsid w:val="008269B2"/>
    <w:rsid w:val="00830530"/>
    <w:rsid w:val="0083153F"/>
    <w:rsid w:val="00831B8B"/>
    <w:rsid w:val="00832078"/>
    <w:rsid w:val="0083267A"/>
    <w:rsid w:val="00832701"/>
    <w:rsid w:val="0083292D"/>
    <w:rsid w:val="00832F1D"/>
    <w:rsid w:val="008334DA"/>
    <w:rsid w:val="0083413E"/>
    <w:rsid w:val="0083436E"/>
    <w:rsid w:val="00834A61"/>
    <w:rsid w:val="00834F47"/>
    <w:rsid w:val="00835104"/>
    <w:rsid w:val="00835884"/>
    <w:rsid w:val="00835DBC"/>
    <w:rsid w:val="00836241"/>
    <w:rsid w:val="00836A30"/>
    <w:rsid w:val="008374B6"/>
    <w:rsid w:val="008378C7"/>
    <w:rsid w:val="00837C90"/>
    <w:rsid w:val="00837D26"/>
    <w:rsid w:val="00840F9E"/>
    <w:rsid w:val="00841068"/>
    <w:rsid w:val="00842229"/>
    <w:rsid w:val="0084276A"/>
    <w:rsid w:val="00842A65"/>
    <w:rsid w:val="008437D8"/>
    <w:rsid w:val="00843816"/>
    <w:rsid w:val="008442AB"/>
    <w:rsid w:val="00844555"/>
    <w:rsid w:val="00846507"/>
    <w:rsid w:val="00846DCD"/>
    <w:rsid w:val="008474B1"/>
    <w:rsid w:val="00847560"/>
    <w:rsid w:val="00847696"/>
    <w:rsid w:val="00850705"/>
    <w:rsid w:val="00850935"/>
    <w:rsid w:val="00852137"/>
    <w:rsid w:val="0085262B"/>
    <w:rsid w:val="00852703"/>
    <w:rsid w:val="008527BB"/>
    <w:rsid w:val="00853A61"/>
    <w:rsid w:val="0085476B"/>
    <w:rsid w:val="00855246"/>
    <w:rsid w:val="00855DBB"/>
    <w:rsid w:val="008568DA"/>
    <w:rsid w:val="00856CD0"/>
    <w:rsid w:val="0085770B"/>
    <w:rsid w:val="00860456"/>
    <w:rsid w:val="00860920"/>
    <w:rsid w:val="008610F2"/>
    <w:rsid w:val="008617BE"/>
    <w:rsid w:val="00861E70"/>
    <w:rsid w:val="00861F47"/>
    <w:rsid w:val="00862877"/>
    <w:rsid w:val="008644DE"/>
    <w:rsid w:val="00865610"/>
    <w:rsid w:val="008657B4"/>
    <w:rsid w:val="008664E9"/>
    <w:rsid w:val="00866BA0"/>
    <w:rsid w:val="00866D18"/>
    <w:rsid w:val="00867335"/>
    <w:rsid w:val="00867433"/>
    <w:rsid w:val="00867625"/>
    <w:rsid w:val="00870913"/>
    <w:rsid w:val="00870DC7"/>
    <w:rsid w:val="00871933"/>
    <w:rsid w:val="00871D44"/>
    <w:rsid w:val="00871DCB"/>
    <w:rsid w:val="00872692"/>
    <w:rsid w:val="00872AB6"/>
    <w:rsid w:val="00872E38"/>
    <w:rsid w:val="00874395"/>
    <w:rsid w:val="00874FD2"/>
    <w:rsid w:val="00875551"/>
    <w:rsid w:val="008756F6"/>
    <w:rsid w:val="00875B2E"/>
    <w:rsid w:val="00875D53"/>
    <w:rsid w:val="00876A65"/>
    <w:rsid w:val="00880D6D"/>
    <w:rsid w:val="00880F8D"/>
    <w:rsid w:val="00881E8D"/>
    <w:rsid w:val="0088218A"/>
    <w:rsid w:val="0088241D"/>
    <w:rsid w:val="008826A5"/>
    <w:rsid w:val="00882B3E"/>
    <w:rsid w:val="00882BD0"/>
    <w:rsid w:val="00882F59"/>
    <w:rsid w:val="00882F92"/>
    <w:rsid w:val="00883059"/>
    <w:rsid w:val="008833D5"/>
    <w:rsid w:val="00884191"/>
    <w:rsid w:val="008844FC"/>
    <w:rsid w:val="00884594"/>
    <w:rsid w:val="008856D9"/>
    <w:rsid w:val="00885754"/>
    <w:rsid w:val="00885BE0"/>
    <w:rsid w:val="00885D10"/>
    <w:rsid w:val="00887563"/>
    <w:rsid w:val="008905D2"/>
    <w:rsid w:val="008915C6"/>
    <w:rsid w:val="0089193D"/>
    <w:rsid w:val="00892B17"/>
    <w:rsid w:val="0089339F"/>
    <w:rsid w:val="00893402"/>
    <w:rsid w:val="0089370A"/>
    <w:rsid w:val="00893E95"/>
    <w:rsid w:val="0089437E"/>
    <w:rsid w:val="0089474C"/>
    <w:rsid w:val="008961E5"/>
    <w:rsid w:val="008962AB"/>
    <w:rsid w:val="008968C9"/>
    <w:rsid w:val="008A0B3E"/>
    <w:rsid w:val="008A0F66"/>
    <w:rsid w:val="008A3A06"/>
    <w:rsid w:val="008A3C5F"/>
    <w:rsid w:val="008A4750"/>
    <w:rsid w:val="008A482E"/>
    <w:rsid w:val="008A4923"/>
    <w:rsid w:val="008A4986"/>
    <w:rsid w:val="008A49F7"/>
    <w:rsid w:val="008A4A39"/>
    <w:rsid w:val="008A5A43"/>
    <w:rsid w:val="008A5FEE"/>
    <w:rsid w:val="008A6120"/>
    <w:rsid w:val="008A6150"/>
    <w:rsid w:val="008A72CB"/>
    <w:rsid w:val="008A7309"/>
    <w:rsid w:val="008B01A5"/>
    <w:rsid w:val="008B08A7"/>
    <w:rsid w:val="008B0CC5"/>
    <w:rsid w:val="008B0DA2"/>
    <w:rsid w:val="008B182E"/>
    <w:rsid w:val="008B1EFF"/>
    <w:rsid w:val="008B2101"/>
    <w:rsid w:val="008B254E"/>
    <w:rsid w:val="008B25DC"/>
    <w:rsid w:val="008B2889"/>
    <w:rsid w:val="008B2AC7"/>
    <w:rsid w:val="008B4E32"/>
    <w:rsid w:val="008B5AEB"/>
    <w:rsid w:val="008B64AE"/>
    <w:rsid w:val="008B6D66"/>
    <w:rsid w:val="008B7359"/>
    <w:rsid w:val="008B7AE1"/>
    <w:rsid w:val="008C028F"/>
    <w:rsid w:val="008C0876"/>
    <w:rsid w:val="008C0B7B"/>
    <w:rsid w:val="008C0D34"/>
    <w:rsid w:val="008C1613"/>
    <w:rsid w:val="008C1C07"/>
    <w:rsid w:val="008C1EE6"/>
    <w:rsid w:val="008C296C"/>
    <w:rsid w:val="008C2D1F"/>
    <w:rsid w:val="008C3393"/>
    <w:rsid w:val="008C4708"/>
    <w:rsid w:val="008C4D84"/>
    <w:rsid w:val="008C4F14"/>
    <w:rsid w:val="008C5FB8"/>
    <w:rsid w:val="008C641D"/>
    <w:rsid w:val="008C699C"/>
    <w:rsid w:val="008C71A3"/>
    <w:rsid w:val="008D01B1"/>
    <w:rsid w:val="008D0516"/>
    <w:rsid w:val="008D1AF1"/>
    <w:rsid w:val="008D1DC0"/>
    <w:rsid w:val="008D24DB"/>
    <w:rsid w:val="008D317A"/>
    <w:rsid w:val="008D338B"/>
    <w:rsid w:val="008D453D"/>
    <w:rsid w:val="008D484B"/>
    <w:rsid w:val="008D5ECF"/>
    <w:rsid w:val="008D62F6"/>
    <w:rsid w:val="008D6A1A"/>
    <w:rsid w:val="008D7A79"/>
    <w:rsid w:val="008E06D8"/>
    <w:rsid w:val="008E0989"/>
    <w:rsid w:val="008E0BD9"/>
    <w:rsid w:val="008E20FD"/>
    <w:rsid w:val="008E3AE1"/>
    <w:rsid w:val="008E3CEF"/>
    <w:rsid w:val="008E3DC6"/>
    <w:rsid w:val="008E4294"/>
    <w:rsid w:val="008E4A48"/>
    <w:rsid w:val="008E4CF7"/>
    <w:rsid w:val="008E505C"/>
    <w:rsid w:val="008E60EF"/>
    <w:rsid w:val="008E62F3"/>
    <w:rsid w:val="008E75A5"/>
    <w:rsid w:val="008E76B5"/>
    <w:rsid w:val="008F0A70"/>
    <w:rsid w:val="008F1BB6"/>
    <w:rsid w:val="008F1DF9"/>
    <w:rsid w:val="008F2054"/>
    <w:rsid w:val="008F2526"/>
    <w:rsid w:val="008F2E10"/>
    <w:rsid w:val="008F3BAF"/>
    <w:rsid w:val="008F3BCB"/>
    <w:rsid w:val="008F400D"/>
    <w:rsid w:val="008F5510"/>
    <w:rsid w:val="008F6178"/>
    <w:rsid w:val="008F6375"/>
    <w:rsid w:val="008F6626"/>
    <w:rsid w:val="008F68C5"/>
    <w:rsid w:val="009008A9"/>
    <w:rsid w:val="00900EB7"/>
    <w:rsid w:val="009010A4"/>
    <w:rsid w:val="00901EDA"/>
    <w:rsid w:val="00902156"/>
    <w:rsid w:val="0090266C"/>
    <w:rsid w:val="0090270D"/>
    <w:rsid w:val="00903C4E"/>
    <w:rsid w:val="00904117"/>
    <w:rsid w:val="009042B6"/>
    <w:rsid w:val="00905A67"/>
    <w:rsid w:val="0090604A"/>
    <w:rsid w:val="00906AEB"/>
    <w:rsid w:val="0090700E"/>
    <w:rsid w:val="00907710"/>
    <w:rsid w:val="00910235"/>
    <w:rsid w:val="0091029A"/>
    <w:rsid w:val="00911007"/>
    <w:rsid w:val="009111D7"/>
    <w:rsid w:val="0091242F"/>
    <w:rsid w:val="00912809"/>
    <w:rsid w:val="00913488"/>
    <w:rsid w:val="009137F6"/>
    <w:rsid w:val="00913A0B"/>
    <w:rsid w:val="00914CEC"/>
    <w:rsid w:val="00915FC6"/>
    <w:rsid w:val="00916194"/>
    <w:rsid w:val="00916608"/>
    <w:rsid w:val="0091670D"/>
    <w:rsid w:val="00916E6A"/>
    <w:rsid w:val="00917050"/>
    <w:rsid w:val="00917850"/>
    <w:rsid w:val="00917D61"/>
    <w:rsid w:val="0092080C"/>
    <w:rsid w:val="00920DD7"/>
    <w:rsid w:val="00921510"/>
    <w:rsid w:val="00921BC0"/>
    <w:rsid w:val="00922085"/>
    <w:rsid w:val="009223A3"/>
    <w:rsid w:val="00922C78"/>
    <w:rsid w:val="00922E15"/>
    <w:rsid w:val="00923089"/>
    <w:rsid w:val="009239BD"/>
    <w:rsid w:val="00923A25"/>
    <w:rsid w:val="009247C5"/>
    <w:rsid w:val="00924A39"/>
    <w:rsid w:val="00924D76"/>
    <w:rsid w:val="00925036"/>
    <w:rsid w:val="00925A6B"/>
    <w:rsid w:val="00925E3C"/>
    <w:rsid w:val="009265EA"/>
    <w:rsid w:val="00931274"/>
    <w:rsid w:val="00932084"/>
    <w:rsid w:val="00932C4F"/>
    <w:rsid w:val="00933041"/>
    <w:rsid w:val="0093392E"/>
    <w:rsid w:val="00933A27"/>
    <w:rsid w:val="00933D2F"/>
    <w:rsid w:val="00933F7B"/>
    <w:rsid w:val="00934FD4"/>
    <w:rsid w:val="009352CD"/>
    <w:rsid w:val="00935F17"/>
    <w:rsid w:val="00936C29"/>
    <w:rsid w:val="00937B0B"/>
    <w:rsid w:val="009408EE"/>
    <w:rsid w:val="0094281A"/>
    <w:rsid w:val="0094286B"/>
    <w:rsid w:val="00942A98"/>
    <w:rsid w:val="00943672"/>
    <w:rsid w:val="00943B30"/>
    <w:rsid w:val="009452F6"/>
    <w:rsid w:val="00945304"/>
    <w:rsid w:val="00945497"/>
    <w:rsid w:val="009454BD"/>
    <w:rsid w:val="00945C0B"/>
    <w:rsid w:val="009460C0"/>
    <w:rsid w:val="00946F61"/>
    <w:rsid w:val="00946FE2"/>
    <w:rsid w:val="00947750"/>
    <w:rsid w:val="00947826"/>
    <w:rsid w:val="00947F70"/>
    <w:rsid w:val="00950444"/>
    <w:rsid w:val="00950B26"/>
    <w:rsid w:val="00950B46"/>
    <w:rsid w:val="00950CF0"/>
    <w:rsid w:val="00950FD2"/>
    <w:rsid w:val="00951733"/>
    <w:rsid w:val="0095226C"/>
    <w:rsid w:val="00952AFA"/>
    <w:rsid w:val="00953981"/>
    <w:rsid w:val="00953DEB"/>
    <w:rsid w:val="00954082"/>
    <w:rsid w:val="00954628"/>
    <w:rsid w:val="00956018"/>
    <w:rsid w:val="00956140"/>
    <w:rsid w:val="00956334"/>
    <w:rsid w:val="00957009"/>
    <w:rsid w:val="009574B0"/>
    <w:rsid w:val="0095770C"/>
    <w:rsid w:val="00957E4C"/>
    <w:rsid w:val="00960230"/>
    <w:rsid w:val="00960424"/>
    <w:rsid w:val="00960A9C"/>
    <w:rsid w:val="00961054"/>
    <w:rsid w:val="00961F7C"/>
    <w:rsid w:val="00962074"/>
    <w:rsid w:val="00962209"/>
    <w:rsid w:val="00963AF4"/>
    <w:rsid w:val="009642E0"/>
    <w:rsid w:val="009644E3"/>
    <w:rsid w:val="00964CD7"/>
    <w:rsid w:val="009651DF"/>
    <w:rsid w:val="009654C5"/>
    <w:rsid w:val="00965715"/>
    <w:rsid w:val="00965D5B"/>
    <w:rsid w:val="00965E55"/>
    <w:rsid w:val="0096671B"/>
    <w:rsid w:val="00966EB1"/>
    <w:rsid w:val="00967481"/>
    <w:rsid w:val="009674FF"/>
    <w:rsid w:val="0096797C"/>
    <w:rsid w:val="00967C8F"/>
    <w:rsid w:val="00970704"/>
    <w:rsid w:val="00970F64"/>
    <w:rsid w:val="00971278"/>
    <w:rsid w:val="00971BBE"/>
    <w:rsid w:val="00971D0F"/>
    <w:rsid w:val="0097239C"/>
    <w:rsid w:val="009729C5"/>
    <w:rsid w:val="0097316F"/>
    <w:rsid w:val="0097345F"/>
    <w:rsid w:val="0097379A"/>
    <w:rsid w:val="0097396A"/>
    <w:rsid w:val="00973B1E"/>
    <w:rsid w:val="00973B2B"/>
    <w:rsid w:val="00973F83"/>
    <w:rsid w:val="009741E3"/>
    <w:rsid w:val="00974555"/>
    <w:rsid w:val="0097499E"/>
    <w:rsid w:val="00975541"/>
    <w:rsid w:val="00975EC1"/>
    <w:rsid w:val="0097643B"/>
    <w:rsid w:val="00976507"/>
    <w:rsid w:val="00976FC7"/>
    <w:rsid w:val="009771D0"/>
    <w:rsid w:val="00977A42"/>
    <w:rsid w:val="00977D67"/>
    <w:rsid w:val="00977E17"/>
    <w:rsid w:val="0098051F"/>
    <w:rsid w:val="009816B4"/>
    <w:rsid w:val="009823D4"/>
    <w:rsid w:val="0098259D"/>
    <w:rsid w:val="00982B24"/>
    <w:rsid w:val="00982C66"/>
    <w:rsid w:val="00984C0E"/>
    <w:rsid w:val="00985926"/>
    <w:rsid w:val="00986A02"/>
    <w:rsid w:val="009876F1"/>
    <w:rsid w:val="0098783E"/>
    <w:rsid w:val="0099074F"/>
    <w:rsid w:val="00991E55"/>
    <w:rsid w:val="0099232C"/>
    <w:rsid w:val="00992723"/>
    <w:rsid w:val="00992A36"/>
    <w:rsid w:val="00993139"/>
    <w:rsid w:val="00993571"/>
    <w:rsid w:val="00993B2D"/>
    <w:rsid w:val="0099404E"/>
    <w:rsid w:val="00995741"/>
    <w:rsid w:val="00996815"/>
    <w:rsid w:val="00996881"/>
    <w:rsid w:val="009968BC"/>
    <w:rsid w:val="00997A82"/>
    <w:rsid w:val="00997B75"/>
    <w:rsid w:val="009A004E"/>
    <w:rsid w:val="009A0715"/>
    <w:rsid w:val="009A15E3"/>
    <w:rsid w:val="009A169E"/>
    <w:rsid w:val="009A1FF2"/>
    <w:rsid w:val="009A26A7"/>
    <w:rsid w:val="009A2E4C"/>
    <w:rsid w:val="009A32E5"/>
    <w:rsid w:val="009A331C"/>
    <w:rsid w:val="009A3444"/>
    <w:rsid w:val="009A34DA"/>
    <w:rsid w:val="009A42F2"/>
    <w:rsid w:val="009A44E7"/>
    <w:rsid w:val="009A4F0A"/>
    <w:rsid w:val="009A52C1"/>
    <w:rsid w:val="009A5793"/>
    <w:rsid w:val="009A5E17"/>
    <w:rsid w:val="009A7193"/>
    <w:rsid w:val="009A78D9"/>
    <w:rsid w:val="009A7967"/>
    <w:rsid w:val="009A7C9F"/>
    <w:rsid w:val="009A7D26"/>
    <w:rsid w:val="009A7DEC"/>
    <w:rsid w:val="009B02C2"/>
    <w:rsid w:val="009B060A"/>
    <w:rsid w:val="009B0E3E"/>
    <w:rsid w:val="009B24B9"/>
    <w:rsid w:val="009B2D26"/>
    <w:rsid w:val="009B3548"/>
    <w:rsid w:val="009B3CAA"/>
    <w:rsid w:val="009B662E"/>
    <w:rsid w:val="009B6837"/>
    <w:rsid w:val="009B7CD0"/>
    <w:rsid w:val="009C0C03"/>
    <w:rsid w:val="009C0D50"/>
    <w:rsid w:val="009C0EAF"/>
    <w:rsid w:val="009C1141"/>
    <w:rsid w:val="009C19B9"/>
    <w:rsid w:val="009C1B72"/>
    <w:rsid w:val="009C2951"/>
    <w:rsid w:val="009C31EA"/>
    <w:rsid w:val="009C3212"/>
    <w:rsid w:val="009C351D"/>
    <w:rsid w:val="009C4313"/>
    <w:rsid w:val="009C4650"/>
    <w:rsid w:val="009C4D61"/>
    <w:rsid w:val="009C4DDE"/>
    <w:rsid w:val="009C5248"/>
    <w:rsid w:val="009C71E2"/>
    <w:rsid w:val="009C74F6"/>
    <w:rsid w:val="009C7553"/>
    <w:rsid w:val="009D0175"/>
    <w:rsid w:val="009D0664"/>
    <w:rsid w:val="009D08B1"/>
    <w:rsid w:val="009D08F5"/>
    <w:rsid w:val="009D191A"/>
    <w:rsid w:val="009D263A"/>
    <w:rsid w:val="009D2EE3"/>
    <w:rsid w:val="009D2F23"/>
    <w:rsid w:val="009D36E3"/>
    <w:rsid w:val="009D3B51"/>
    <w:rsid w:val="009D3C38"/>
    <w:rsid w:val="009D4743"/>
    <w:rsid w:val="009D527C"/>
    <w:rsid w:val="009D551E"/>
    <w:rsid w:val="009D66D8"/>
    <w:rsid w:val="009D6DB9"/>
    <w:rsid w:val="009D6F88"/>
    <w:rsid w:val="009D74C3"/>
    <w:rsid w:val="009D7A3F"/>
    <w:rsid w:val="009E0B0F"/>
    <w:rsid w:val="009E0F0C"/>
    <w:rsid w:val="009E18DC"/>
    <w:rsid w:val="009E26FE"/>
    <w:rsid w:val="009E4C22"/>
    <w:rsid w:val="009E4DD8"/>
    <w:rsid w:val="009E4E98"/>
    <w:rsid w:val="009E57BB"/>
    <w:rsid w:val="009E5D3E"/>
    <w:rsid w:val="009E62F3"/>
    <w:rsid w:val="009E66C2"/>
    <w:rsid w:val="009E6DE5"/>
    <w:rsid w:val="009E7129"/>
    <w:rsid w:val="009E7DFC"/>
    <w:rsid w:val="009F006A"/>
    <w:rsid w:val="009F013E"/>
    <w:rsid w:val="009F09B3"/>
    <w:rsid w:val="009F0AE4"/>
    <w:rsid w:val="009F1336"/>
    <w:rsid w:val="009F1C6B"/>
    <w:rsid w:val="009F37DE"/>
    <w:rsid w:val="009F3ABA"/>
    <w:rsid w:val="009F3BC1"/>
    <w:rsid w:val="009F3C31"/>
    <w:rsid w:val="009F415C"/>
    <w:rsid w:val="009F4384"/>
    <w:rsid w:val="009F4B3F"/>
    <w:rsid w:val="009F4F1A"/>
    <w:rsid w:val="009F556C"/>
    <w:rsid w:val="009F5981"/>
    <w:rsid w:val="009F5BB4"/>
    <w:rsid w:val="009F5E73"/>
    <w:rsid w:val="009F6AD1"/>
    <w:rsid w:val="009F72A6"/>
    <w:rsid w:val="009F7943"/>
    <w:rsid w:val="00A00713"/>
    <w:rsid w:val="00A010BA"/>
    <w:rsid w:val="00A01BCF"/>
    <w:rsid w:val="00A02AB2"/>
    <w:rsid w:val="00A02F44"/>
    <w:rsid w:val="00A03731"/>
    <w:rsid w:val="00A047BE"/>
    <w:rsid w:val="00A054A6"/>
    <w:rsid w:val="00A05870"/>
    <w:rsid w:val="00A05F18"/>
    <w:rsid w:val="00A0609A"/>
    <w:rsid w:val="00A06162"/>
    <w:rsid w:val="00A062BC"/>
    <w:rsid w:val="00A06587"/>
    <w:rsid w:val="00A07940"/>
    <w:rsid w:val="00A10070"/>
    <w:rsid w:val="00A107BA"/>
    <w:rsid w:val="00A10A1B"/>
    <w:rsid w:val="00A10D1B"/>
    <w:rsid w:val="00A118D0"/>
    <w:rsid w:val="00A11AC7"/>
    <w:rsid w:val="00A11ACF"/>
    <w:rsid w:val="00A12242"/>
    <w:rsid w:val="00A127C1"/>
    <w:rsid w:val="00A134A5"/>
    <w:rsid w:val="00A13757"/>
    <w:rsid w:val="00A139E6"/>
    <w:rsid w:val="00A13E45"/>
    <w:rsid w:val="00A145A1"/>
    <w:rsid w:val="00A15351"/>
    <w:rsid w:val="00A15392"/>
    <w:rsid w:val="00A15F1B"/>
    <w:rsid w:val="00A16304"/>
    <w:rsid w:val="00A16CF6"/>
    <w:rsid w:val="00A17472"/>
    <w:rsid w:val="00A17BC5"/>
    <w:rsid w:val="00A20F78"/>
    <w:rsid w:val="00A21A4C"/>
    <w:rsid w:val="00A220E2"/>
    <w:rsid w:val="00A22354"/>
    <w:rsid w:val="00A22F53"/>
    <w:rsid w:val="00A234D6"/>
    <w:rsid w:val="00A234F8"/>
    <w:rsid w:val="00A243C6"/>
    <w:rsid w:val="00A2490B"/>
    <w:rsid w:val="00A24D6E"/>
    <w:rsid w:val="00A24E1B"/>
    <w:rsid w:val="00A25ACC"/>
    <w:rsid w:val="00A264D2"/>
    <w:rsid w:val="00A268B3"/>
    <w:rsid w:val="00A26C09"/>
    <w:rsid w:val="00A26E4B"/>
    <w:rsid w:val="00A27448"/>
    <w:rsid w:val="00A275F2"/>
    <w:rsid w:val="00A2786F"/>
    <w:rsid w:val="00A279E7"/>
    <w:rsid w:val="00A27D36"/>
    <w:rsid w:val="00A30367"/>
    <w:rsid w:val="00A30B28"/>
    <w:rsid w:val="00A312AF"/>
    <w:rsid w:val="00A3150D"/>
    <w:rsid w:val="00A348FA"/>
    <w:rsid w:val="00A34C8C"/>
    <w:rsid w:val="00A3577D"/>
    <w:rsid w:val="00A35A57"/>
    <w:rsid w:val="00A35EF5"/>
    <w:rsid w:val="00A3613D"/>
    <w:rsid w:val="00A365B1"/>
    <w:rsid w:val="00A36E27"/>
    <w:rsid w:val="00A376BA"/>
    <w:rsid w:val="00A40429"/>
    <w:rsid w:val="00A40575"/>
    <w:rsid w:val="00A40682"/>
    <w:rsid w:val="00A40C1C"/>
    <w:rsid w:val="00A42816"/>
    <w:rsid w:val="00A428D8"/>
    <w:rsid w:val="00A43501"/>
    <w:rsid w:val="00A4383C"/>
    <w:rsid w:val="00A438CF"/>
    <w:rsid w:val="00A43A71"/>
    <w:rsid w:val="00A47A6D"/>
    <w:rsid w:val="00A501B1"/>
    <w:rsid w:val="00A5063D"/>
    <w:rsid w:val="00A5075B"/>
    <w:rsid w:val="00A51206"/>
    <w:rsid w:val="00A51356"/>
    <w:rsid w:val="00A51581"/>
    <w:rsid w:val="00A53056"/>
    <w:rsid w:val="00A558A6"/>
    <w:rsid w:val="00A5598B"/>
    <w:rsid w:val="00A55E19"/>
    <w:rsid w:val="00A56538"/>
    <w:rsid w:val="00A568A0"/>
    <w:rsid w:val="00A56EC0"/>
    <w:rsid w:val="00A570E6"/>
    <w:rsid w:val="00A57120"/>
    <w:rsid w:val="00A578DE"/>
    <w:rsid w:val="00A57D5A"/>
    <w:rsid w:val="00A57F0E"/>
    <w:rsid w:val="00A606FA"/>
    <w:rsid w:val="00A60A21"/>
    <w:rsid w:val="00A60CDA"/>
    <w:rsid w:val="00A60D5A"/>
    <w:rsid w:val="00A6152E"/>
    <w:rsid w:val="00A619FF"/>
    <w:rsid w:val="00A61EDF"/>
    <w:rsid w:val="00A631F0"/>
    <w:rsid w:val="00A63EC7"/>
    <w:rsid w:val="00A64608"/>
    <w:rsid w:val="00A64637"/>
    <w:rsid w:val="00A64BAE"/>
    <w:rsid w:val="00A6567E"/>
    <w:rsid w:val="00A65DA2"/>
    <w:rsid w:val="00A66BDA"/>
    <w:rsid w:val="00A67B0B"/>
    <w:rsid w:val="00A702FD"/>
    <w:rsid w:val="00A70488"/>
    <w:rsid w:val="00A70D6B"/>
    <w:rsid w:val="00A71223"/>
    <w:rsid w:val="00A715F8"/>
    <w:rsid w:val="00A716A0"/>
    <w:rsid w:val="00A71842"/>
    <w:rsid w:val="00A71873"/>
    <w:rsid w:val="00A71955"/>
    <w:rsid w:val="00A71F39"/>
    <w:rsid w:val="00A720B4"/>
    <w:rsid w:val="00A739A2"/>
    <w:rsid w:val="00A759AE"/>
    <w:rsid w:val="00A75E56"/>
    <w:rsid w:val="00A75FBF"/>
    <w:rsid w:val="00A76023"/>
    <w:rsid w:val="00A76F8E"/>
    <w:rsid w:val="00A775CF"/>
    <w:rsid w:val="00A77A30"/>
    <w:rsid w:val="00A77C5F"/>
    <w:rsid w:val="00A80B45"/>
    <w:rsid w:val="00A80D21"/>
    <w:rsid w:val="00A82898"/>
    <w:rsid w:val="00A82E9A"/>
    <w:rsid w:val="00A832ED"/>
    <w:rsid w:val="00A833BC"/>
    <w:rsid w:val="00A84A07"/>
    <w:rsid w:val="00A84AB1"/>
    <w:rsid w:val="00A84B52"/>
    <w:rsid w:val="00A8520F"/>
    <w:rsid w:val="00A85B97"/>
    <w:rsid w:val="00A86601"/>
    <w:rsid w:val="00A8767E"/>
    <w:rsid w:val="00A909D0"/>
    <w:rsid w:val="00A90C5E"/>
    <w:rsid w:val="00A90E10"/>
    <w:rsid w:val="00A91EE1"/>
    <w:rsid w:val="00A931C4"/>
    <w:rsid w:val="00A93412"/>
    <w:rsid w:val="00A93DCC"/>
    <w:rsid w:val="00A93EB2"/>
    <w:rsid w:val="00A941A7"/>
    <w:rsid w:val="00A94299"/>
    <w:rsid w:val="00A94560"/>
    <w:rsid w:val="00A94F51"/>
    <w:rsid w:val="00A950BE"/>
    <w:rsid w:val="00A958F7"/>
    <w:rsid w:val="00A95A14"/>
    <w:rsid w:val="00A95A57"/>
    <w:rsid w:val="00A96075"/>
    <w:rsid w:val="00A9615C"/>
    <w:rsid w:val="00A967C0"/>
    <w:rsid w:val="00A9683C"/>
    <w:rsid w:val="00A96998"/>
    <w:rsid w:val="00AA012E"/>
    <w:rsid w:val="00AA02C7"/>
    <w:rsid w:val="00AA1AA2"/>
    <w:rsid w:val="00AA1DDC"/>
    <w:rsid w:val="00AA23BD"/>
    <w:rsid w:val="00AA38A3"/>
    <w:rsid w:val="00AA3D70"/>
    <w:rsid w:val="00AA4258"/>
    <w:rsid w:val="00AA505E"/>
    <w:rsid w:val="00AA5CA4"/>
    <w:rsid w:val="00AA6D6E"/>
    <w:rsid w:val="00AB0AA0"/>
    <w:rsid w:val="00AB0C7B"/>
    <w:rsid w:val="00AB1508"/>
    <w:rsid w:val="00AB2744"/>
    <w:rsid w:val="00AB3278"/>
    <w:rsid w:val="00AB41F0"/>
    <w:rsid w:val="00AB5014"/>
    <w:rsid w:val="00AB55EE"/>
    <w:rsid w:val="00AB587F"/>
    <w:rsid w:val="00AB5A59"/>
    <w:rsid w:val="00AB60E5"/>
    <w:rsid w:val="00AB656D"/>
    <w:rsid w:val="00AB70EB"/>
    <w:rsid w:val="00AB75C8"/>
    <w:rsid w:val="00AC00B4"/>
    <w:rsid w:val="00AC0A67"/>
    <w:rsid w:val="00AC203F"/>
    <w:rsid w:val="00AC26E0"/>
    <w:rsid w:val="00AC2C2A"/>
    <w:rsid w:val="00AC30DA"/>
    <w:rsid w:val="00AC3235"/>
    <w:rsid w:val="00AC353C"/>
    <w:rsid w:val="00AC3E4D"/>
    <w:rsid w:val="00AC421A"/>
    <w:rsid w:val="00AC4273"/>
    <w:rsid w:val="00AC477A"/>
    <w:rsid w:val="00AC4CC2"/>
    <w:rsid w:val="00AC5089"/>
    <w:rsid w:val="00AC5BD2"/>
    <w:rsid w:val="00AC61D6"/>
    <w:rsid w:val="00AC6C1B"/>
    <w:rsid w:val="00AC72AD"/>
    <w:rsid w:val="00AC76DD"/>
    <w:rsid w:val="00AD06BD"/>
    <w:rsid w:val="00AD06D7"/>
    <w:rsid w:val="00AD21A9"/>
    <w:rsid w:val="00AD2C81"/>
    <w:rsid w:val="00AD3CC9"/>
    <w:rsid w:val="00AD4067"/>
    <w:rsid w:val="00AD5183"/>
    <w:rsid w:val="00AD7297"/>
    <w:rsid w:val="00AD7549"/>
    <w:rsid w:val="00AE0429"/>
    <w:rsid w:val="00AE0843"/>
    <w:rsid w:val="00AE0DC9"/>
    <w:rsid w:val="00AE0E51"/>
    <w:rsid w:val="00AE1306"/>
    <w:rsid w:val="00AE15A5"/>
    <w:rsid w:val="00AE174E"/>
    <w:rsid w:val="00AE241F"/>
    <w:rsid w:val="00AE2666"/>
    <w:rsid w:val="00AE26A7"/>
    <w:rsid w:val="00AE27B6"/>
    <w:rsid w:val="00AE2F87"/>
    <w:rsid w:val="00AE3137"/>
    <w:rsid w:val="00AE34F0"/>
    <w:rsid w:val="00AE4C4A"/>
    <w:rsid w:val="00AE4E27"/>
    <w:rsid w:val="00AE5457"/>
    <w:rsid w:val="00AE5738"/>
    <w:rsid w:val="00AE6C1D"/>
    <w:rsid w:val="00AE7088"/>
    <w:rsid w:val="00AE722F"/>
    <w:rsid w:val="00AE7249"/>
    <w:rsid w:val="00AE72BA"/>
    <w:rsid w:val="00AE7D5E"/>
    <w:rsid w:val="00AF054A"/>
    <w:rsid w:val="00AF0CF7"/>
    <w:rsid w:val="00AF150C"/>
    <w:rsid w:val="00AF16E4"/>
    <w:rsid w:val="00AF2F71"/>
    <w:rsid w:val="00AF35A3"/>
    <w:rsid w:val="00AF416E"/>
    <w:rsid w:val="00AF455C"/>
    <w:rsid w:val="00AF4A22"/>
    <w:rsid w:val="00AF4CED"/>
    <w:rsid w:val="00AF527D"/>
    <w:rsid w:val="00AF5773"/>
    <w:rsid w:val="00AF598D"/>
    <w:rsid w:val="00AF5C6F"/>
    <w:rsid w:val="00AF5D2D"/>
    <w:rsid w:val="00AF624A"/>
    <w:rsid w:val="00AF649F"/>
    <w:rsid w:val="00AF64CA"/>
    <w:rsid w:val="00AF797F"/>
    <w:rsid w:val="00AF7E7A"/>
    <w:rsid w:val="00B01856"/>
    <w:rsid w:val="00B0197D"/>
    <w:rsid w:val="00B02480"/>
    <w:rsid w:val="00B025DC"/>
    <w:rsid w:val="00B033E1"/>
    <w:rsid w:val="00B03951"/>
    <w:rsid w:val="00B04AAD"/>
    <w:rsid w:val="00B05123"/>
    <w:rsid w:val="00B05249"/>
    <w:rsid w:val="00B053E2"/>
    <w:rsid w:val="00B05AD8"/>
    <w:rsid w:val="00B06BD6"/>
    <w:rsid w:val="00B06F9A"/>
    <w:rsid w:val="00B07AAF"/>
    <w:rsid w:val="00B10191"/>
    <w:rsid w:val="00B10938"/>
    <w:rsid w:val="00B109E8"/>
    <w:rsid w:val="00B118CB"/>
    <w:rsid w:val="00B11C1C"/>
    <w:rsid w:val="00B11FD2"/>
    <w:rsid w:val="00B13DD4"/>
    <w:rsid w:val="00B14416"/>
    <w:rsid w:val="00B146CD"/>
    <w:rsid w:val="00B14B7E"/>
    <w:rsid w:val="00B15818"/>
    <w:rsid w:val="00B15938"/>
    <w:rsid w:val="00B15B55"/>
    <w:rsid w:val="00B15CA2"/>
    <w:rsid w:val="00B15D35"/>
    <w:rsid w:val="00B1631D"/>
    <w:rsid w:val="00B168FE"/>
    <w:rsid w:val="00B16A05"/>
    <w:rsid w:val="00B17246"/>
    <w:rsid w:val="00B207B0"/>
    <w:rsid w:val="00B207C0"/>
    <w:rsid w:val="00B20A11"/>
    <w:rsid w:val="00B20FC0"/>
    <w:rsid w:val="00B216A5"/>
    <w:rsid w:val="00B226D1"/>
    <w:rsid w:val="00B23B00"/>
    <w:rsid w:val="00B23EAD"/>
    <w:rsid w:val="00B25CA5"/>
    <w:rsid w:val="00B26EAD"/>
    <w:rsid w:val="00B27174"/>
    <w:rsid w:val="00B2763F"/>
    <w:rsid w:val="00B30D37"/>
    <w:rsid w:val="00B30FE0"/>
    <w:rsid w:val="00B315E9"/>
    <w:rsid w:val="00B316AA"/>
    <w:rsid w:val="00B32203"/>
    <w:rsid w:val="00B323BB"/>
    <w:rsid w:val="00B32E6F"/>
    <w:rsid w:val="00B32F80"/>
    <w:rsid w:val="00B33F2C"/>
    <w:rsid w:val="00B340BC"/>
    <w:rsid w:val="00B34A0F"/>
    <w:rsid w:val="00B350F1"/>
    <w:rsid w:val="00B35275"/>
    <w:rsid w:val="00B3591B"/>
    <w:rsid w:val="00B35DFB"/>
    <w:rsid w:val="00B35FAF"/>
    <w:rsid w:val="00B36E22"/>
    <w:rsid w:val="00B36EDA"/>
    <w:rsid w:val="00B37703"/>
    <w:rsid w:val="00B37B28"/>
    <w:rsid w:val="00B37C72"/>
    <w:rsid w:val="00B4010A"/>
    <w:rsid w:val="00B40A25"/>
    <w:rsid w:val="00B41189"/>
    <w:rsid w:val="00B41F03"/>
    <w:rsid w:val="00B43072"/>
    <w:rsid w:val="00B4339D"/>
    <w:rsid w:val="00B43B6D"/>
    <w:rsid w:val="00B43B73"/>
    <w:rsid w:val="00B4444A"/>
    <w:rsid w:val="00B447B8"/>
    <w:rsid w:val="00B44ABD"/>
    <w:rsid w:val="00B45044"/>
    <w:rsid w:val="00B455BE"/>
    <w:rsid w:val="00B45B65"/>
    <w:rsid w:val="00B50157"/>
    <w:rsid w:val="00B51DC4"/>
    <w:rsid w:val="00B532CA"/>
    <w:rsid w:val="00B53351"/>
    <w:rsid w:val="00B53463"/>
    <w:rsid w:val="00B53584"/>
    <w:rsid w:val="00B542C9"/>
    <w:rsid w:val="00B545A6"/>
    <w:rsid w:val="00B54CC2"/>
    <w:rsid w:val="00B54FA2"/>
    <w:rsid w:val="00B55694"/>
    <w:rsid w:val="00B56A9E"/>
    <w:rsid w:val="00B56AEF"/>
    <w:rsid w:val="00B5705E"/>
    <w:rsid w:val="00B57196"/>
    <w:rsid w:val="00B57BF2"/>
    <w:rsid w:val="00B60506"/>
    <w:rsid w:val="00B6078C"/>
    <w:rsid w:val="00B60C4B"/>
    <w:rsid w:val="00B60D4F"/>
    <w:rsid w:val="00B615DA"/>
    <w:rsid w:val="00B61EF3"/>
    <w:rsid w:val="00B621F0"/>
    <w:rsid w:val="00B63425"/>
    <w:rsid w:val="00B63988"/>
    <w:rsid w:val="00B64B54"/>
    <w:rsid w:val="00B652F1"/>
    <w:rsid w:val="00B656A4"/>
    <w:rsid w:val="00B662BB"/>
    <w:rsid w:val="00B66CAF"/>
    <w:rsid w:val="00B66DA5"/>
    <w:rsid w:val="00B67280"/>
    <w:rsid w:val="00B6784C"/>
    <w:rsid w:val="00B71591"/>
    <w:rsid w:val="00B7192A"/>
    <w:rsid w:val="00B71BB1"/>
    <w:rsid w:val="00B71E70"/>
    <w:rsid w:val="00B723E6"/>
    <w:rsid w:val="00B7266B"/>
    <w:rsid w:val="00B7280D"/>
    <w:rsid w:val="00B72D44"/>
    <w:rsid w:val="00B72E61"/>
    <w:rsid w:val="00B73C70"/>
    <w:rsid w:val="00B74049"/>
    <w:rsid w:val="00B74408"/>
    <w:rsid w:val="00B74817"/>
    <w:rsid w:val="00B753C9"/>
    <w:rsid w:val="00B759BD"/>
    <w:rsid w:val="00B761D9"/>
    <w:rsid w:val="00B7761A"/>
    <w:rsid w:val="00B77AC3"/>
    <w:rsid w:val="00B8164B"/>
    <w:rsid w:val="00B8194B"/>
    <w:rsid w:val="00B81978"/>
    <w:rsid w:val="00B821B4"/>
    <w:rsid w:val="00B8251B"/>
    <w:rsid w:val="00B83382"/>
    <w:rsid w:val="00B83759"/>
    <w:rsid w:val="00B8406F"/>
    <w:rsid w:val="00B8506C"/>
    <w:rsid w:val="00B85651"/>
    <w:rsid w:val="00B85719"/>
    <w:rsid w:val="00B85D02"/>
    <w:rsid w:val="00B85E5B"/>
    <w:rsid w:val="00B86B8C"/>
    <w:rsid w:val="00B878B3"/>
    <w:rsid w:val="00B87EC6"/>
    <w:rsid w:val="00B87FCA"/>
    <w:rsid w:val="00B90CD3"/>
    <w:rsid w:val="00B90FC3"/>
    <w:rsid w:val="00B911D8"/>
    <w:rsid w:val="00B91431"/>
    <w:rsid w:val="00B91570"/>
    <w:rsid w:val="00B922A8"/>
    <w:rsid w:val="00B92D82"/>
    <w:rsid w:val="00B92EE4"/>
    <w:rsid w:val="00B9359C"/>
    <w:rsid w:val="00B93DD8"/>
    <w:rsid w:val="00B94313"/>
    <w:rsid w:val="00B94C5F"/>
    <w:rsid w:val="00B94F1A"/>
    <w:rsid w:val="00B96CE6"/>
    <w:rsid w:val="00B970B2"/>
    <w:rsid w:val="00B97AA9"/>
    <w:rsid w:val="00B97B6F"/>
    <w:rsid w:val="00B97E45"/>
    <w:rsid w:val="00BA00CE"/>
    <w:rsid w:val="00BA07BB"/>
    <w:rsid w:val="00BA0CAD"/>
    <w:rsid w:val="00BA0F69"/>
    <w:rsid w:val="00BA18F6"/>
    <w:rsid w:val="00BA1DEC"/>
    <w:rsid w:val="00BA3106"/>
    <w:rsid w:val="00BA3305"/>
    <w:rsid w:val="00BA3499"/>
    <w:rsid w:val="00BA3572"/>
    <w:rsid w:val="00BA3703"/>
    <w:rsid w:val="00BA45AE"/>
    <w:rsid w:val="00BA4B9F"/>
    <w:rsid w:val="00BA5425"/>
    <w:rsid w:val="00BA549A"/>
    <w:rsid w:val="00BA642E"/>
    <w:rsid w:val="00BA6F1B"/>
    <w:rsid w:val="00BA7A1C"/>
    <w:rsid w:val="00BB0438"/>
    <w:rsid w:val="00BB0872"/>
    <w:rsid w:val="00BB15FB"/>
    <w:rsid w:val="00BB2131"/>
    <w:rsid w:val="00BB2530"/>
    <w:rsid w:val="00BB27A3"/>
    <w:rsid w:val="00BB2AA3"/>
    <w:rsid w:val="00BB3D97"/>
    <w:rsid w:val="00BB413B"/>
    <w:rsid w:val="00BB4869"/>
    <w:rsid w:val="00BB4B4F"/>
    <w:rsid w:val="00BB60A7"/>
    <w:rsid w:val="00BB6B59"/>
    <w:rsid w:val="00BB75C6"/>
    <w:rsid w:val="00BC00DD"/>
    <w:rsid w:val="00BC2995"/>
    <w:rsid w:val="00BC2CAE"/>
    <w:rsid w:val="00BC4848"/>
    <w:rsid w:val="00BC50E6"/>
    <w:rsid w:val="00BC5865"/>
    <w:rsid w:val="00BC592E"/>
    <w:rsid w:val="00BC5B3A"/>
    <w:rsid w:val="00BC6360"/>
    <w:rsid w:val="00BC637B"/>
    <w:rsid w:val="00BC647D"/>
    <w:rsid w:val="00BC652C"/>
    <w:rsid w:val="00BC6780"/>
    <w:rsid w:val="00BC75C5"/>
    <w:rsid w:val="00BC7E4B"/>
    <w:rsid w:val="00BD1A7C"/>
    <w:rsid w:val="00BD2250"/>
    <w:rsid w:val="00BD25DE"/>
    <w:rsid w:val="00BD2BF3"/>
    <w:rsid w:val="00BD2D5E"/>
    <w:rsid w:val="00BD43FA"/>
    <w:rsid w:val="00BD4959"/>
    <w:rsid w:val="00BD4AB6"/>
    <w:rsid w:val="00BD588A"/>
    <w:rsid w:val="00BD5D73"/>
    <w:rsid w:val="00BD5DC7"/>
    <w:rsid w:val="00BD6E6C"/>
    <w:rsid w:val="00BD7786"/>
    <w:rsid w:val="00BD793E"/>
    <w:rsid w:val="00BE0A4E"/>
    <w:rsid w:val="00BE177D"/>
    <w:rsid w:val="00BE1A86"/>
    <w:rsid w:val="00BE1D27"/>
    <w:rsid w:val="00BE288C"/>
    <w:rsid w:val="00BE3AD3"/>
    <w:rsid w:val="00BE4E92"/>
    <w:rsid w:val="00BE6C16"/>
    <w:rsid w:val="00BE6FB2"/>
    <w:rsid w:val="00BE7937"/>
    <w:rsid w:val="00BE7A41"/>
    <w:rsid w:val="00BF0047"/>
    <w:rsid w:val="00BF01BC"/>
    <w:rsid w:val="00BF029B"/>
    <w:rsid w:val="00BF05E5"/>
    <w:rsid w:val="00BF15E1"/>
    <w:rsid w:val="00BF16D8"/>
    <w:rsid w:val="00BF195F"/>
    <w:rsid w:val="00BF1F5C"/>
    <w:rsid w:val="00BF1FCF"/>
    <w:rsid w:val="00BF216E"/>
    <w:rsid w:val="00BF2188"/>
    <w:rsid w:val="00BF256E"/>
    <w:rsid w:val="00BF2A1A"/>
    <w:rsid w:val="00BF339F"/>
    <w:rsid w:val="00BF36D2"/>
    <w:rsid w:val="00BF37D8"/>
    <w:rsid w:val="00BF3A48"/>
    <w:rsid w:val="00BF433C"/>
    <w:rsid w:val="00BF47AE"/>
    <w:rsid w:val="00BF486F"/>
    <w:rsid w:val="00BF4FFC"/>
    <w:rsid w:val="00BF5526"/>
    <w:rsid w:val="00BF6832"/>
    <w:rsid w:val="00BF7D41"/>
    <w:rsid w:val="00C00A78"/>
    <w:rsid w:val="00C00B46"/>
    <w:rsid w:val="00C00F5B"/>
    <w:rsid w:val="00C01830"/>
    <w:rsid w:val="00C0198F"/>
    <w:rsid w:val="00C02199"/>
    <w:rsid w:val="00C0366D"/>
    <w:rsid w:val="00C03990"/>
    <w:rsid w:val="00C04770"/>
    <w:rsid w:val="00C050A9"/>
    <w:rsid w:val="00C051AC"/>
    <w:rsid w:val="00C06F7C"/>
    <w:rsid w:val="00C06FC9"/>
    <w:rsid w:val="00C0790E"/>
    <w:rsid w:val="00C100F9"/>
    <w:rsid w:val="00C1054B"/>
    <w:rsid w:val="00C11BE5"/>
    <w:rsid w:val="00C12383"/>
    <w:rsid w:val="00C127A7"/>
    <w:rsid w:val="00C12B82"/>
    <w:rsid w:val="00C13205"/>
    <w:rsid w:val="00C13780"/>
    <w:rsid w:val="00C139B2"/>
    <w:rsid w:val="00C13A66"/>
    <w:rsid w:val="00C14CA1"/>
    <w:rsid w:val="00C15BB0"/>
    <w:rsid w:val="00C15F16"/>
    <w:rsid w:val="00C16027"/>
    <w:rsid w:val="00C165FF"/>
    <w:rsid w:val="00C16E0E"/>
    <w:rsid w:val="00C17ACD"/>
    <w:rsid w:val="00C2004F"/>
    <w:rsid w:val="00C203D9"/>
    <w:rsid w:val="00C2160D"/>
    <w:rsid w:val="00C21D73"/>
    <w:rsid w:val="00C21FE9"/>
    <w:rsid w:val="00C22A6C"/>
    <w:rsid w:val="00C22C73"/>
    <w:rsid w:val="00C22DC5"/>
    <w:rsid w:val="00C22EA6"/>
    <w:rsid w:val="00C24227"/>
    <w:rsid w:val="00C24552"/>
    <w:rsid w:val="00C24565"/>
    <w:rsid w:val="00C24D15"/>
    <w:rsid w:val="00C2532A"/>
    <w:rsid w:val="00C25835"/>
    <w:rsid w:val="00C25E74"/>
    <w:rsid w:val="00C26943"/>
    <w:rsid w:val="00C26F4B"/>
    <w:rsid w:val="00C27706"/>
    <w:rsid w:val="00C2797D"/>
    <w:rsid w:val="00C307E8"/>
    <w:rsid w:val="00C30AB6"/>
    <w:rsid w:val="00C30F74"/>
    <w:rsid w:val="00C3136C"/>
    <w:rsid w:val="00C31468"/>
    <w:rsid w:val="00C32353"/>
    <w:rsid w:val="00C337C3"/>
    <w:rsid w:val="00C338A7"/>
    <w:rsid w:val="00C34028"/>
    <w:rsid w:val="00C360E1"/>
    <w:rsid w:val="00C36428"/>
    <w:rsid w:val="00C37180"/>
    <w:rsid w:val="00C411CE"/>
    <w:rsid w:val="00C412EC"/>
    <w:rsid w:val="00C418A2"/>
    <w:rsid w:val="00C42D21"/>
    <w:rsid w:val="00C442EC"/>
    <w:rsid w:val="00C448D1"/>
    <w:rsid w:val="00C45568"/>
    <w:rsid w:val="00C4577A"/>
    <w:rsid w:val="00C46882"/>
    <w:rsid w:val="00C468C1"/>
    <w:rsid w:val="00C47143"/>
    <w:rsid w:val="00C475F3"/>
    <w:rsid w:val="00C47E07"/>
    <w:rsid w:val="00C506E2"/>
    <w:rsid w:val="00C506F0"/>
    <w:rsid w:val="00C5077B"/>
    <w:rsid w:val="00C50C64"/>
    <w:rsid w:val="00C51549"/>
    <w:rsid w:val="00C5220F"/>
    <w:rsid w:val="00C5390A"/>
    <w:rsid w:val="00C53E3E"/>
    <w:rsid w:val="00C53FA7"/>
    <w:rsid w:val="00C54932"/>
    <w:rsid w:val="00C549DD"/>
    <w:rsid w:val="00C54FAC"/>
    <w:rsid w:val="00C55BDB"/>
    <w:rsid w:val="00C5735D"/>
    <w:rsid w:val="00C57AE6"/>
    <w:rsid w:val="00C57FAF"/>
    <w:rsid w:val="00C61B07"/>
    <w:rsid w:val="00C627FB"/>
    <w:rsid w:val="00C6459E"/>
    <w:rsid w:val="00C64B27"/>
    <w:rsid w:val="00C64D09"/>
    <w:rsid w:val="00C65527"/>
    <w:rsid w:val="00C66B81"/>
    <w:rsid w:val="00C66F0F"/>
    <w:rsid w:val="00C6774D"/>
    <w:rsid w:val="00C67EA6"/>
    <w:rsid w:val="00C7049D"/>
    <w:rsid w:val="00C70923"/>
    <w:rsid w:val="00C711D7"/>
    <w:rsid w:val="00C7280B"/>
    <w:rsid w:val="00C731B4"/>
    <w:rsid w:val="00C73C2A"/>
    <w:rsid w:val="00C7421F"/>
    <w:rsid w:val="00C745D2"/>
    <w:rsid w:val="00C74F69"/>
    <w:rsid w:val="00C751DA"/>
    <w:rsid w:val="00C75569"/>
    <w:rsid w:val="00C755B2"/>
    <w:rsid w:val="00C7560D"/>
    <w:rsid w:val="00C75D36"/>
    <w:rsid w:val="00C76B09"/>
    <w:rsid w:val="00C76C9A"/>
    <w:rsid w:val="00C77609"/>
    <w:rsid w:val="00C77637"/>
    <w:rsid w:val="00C77C0B"/>
    <w:rsid w:val="00C8166C"/>
    <w:rsid w:val="00C82047"/>
    <w:rsid w:val="00C828CF"/>
    <w:rsid w:val="00C830B9"/>
    <w:rsid w:val="00C836AF"/>
    <w:rsid w:val="00C8411D"/>
    <w:rsid w:val="00C84FF6"/>
    <w:rsid w:val="00C861F2"/>
    <w:rsid w:val="00C86353"/>
    <w:rsid w:val="00C864C2"/>
    <w:rsid w:val="00C865D8"/>
    <w:rsid w:val="00C8683D"/>
    <w:rsid w:val="00C86A4B"/>
    <w:rsid w:val="00C87B33"/>
    <w:rsid w:val="00C90151"/>
    <w:rsid w:val="00C90709"/>
    <w:rsid w:val="00C90F50"/>
    <w:rsid w:val="00C9145D"/>
    <w:rsid w:val="00C920DF"/>
    <w:rsid w:val="00C92A9E"/>
    <w:rsid w:val="00C92E76"/>
    <w:rsid w:val="00C9350F"/>
    <w:rsid w:val="00C936EB"/>
    <w:rsid w:val="00C9404F"/>
    <w:rsid w:val="00C94867"/>
    <w:rsid w:val="00C94F53"/>
    <w:rsid w:val="00C9593A"/>
    <w:rsid w:val="00C9610F"/>
    <w:rsid w:val="00C962F2"/>
    <w:rsid w:val="00C96721"/>
    <w:rsid w:val="00C9680C"/>
    <w:rsid w:val="00C96890"/>
    <w:rsid w:val="00C96C06"/>
    <w:rsid w:val="00C97321"/>
    <w:rsid w:val="00C977EA"/>
    <w:rsid w:val="00C97C46"/>
    <w:rsid w:val="00C97F40"/>
    <w:rsid w:val="00CA01FF"/>
    <w:rsid w:val="00CA0C26"/>
    <w:rsid w:val="00CA1871"/>
    <w:rsid w:val="00CA1B0F"/>
    <w:rsid w:val="00CA1CC1"/>
    <w:rsid w:val="00CA2512"/>
    <w:rsid w:val="00CA2694"/>
    <w:rsid w:val="00CA295A"/>
    <w:rsid w:val="00CA29F0"/>
    <w:rsid w:val="00CA2E34"/>
    <w:rsid w:val="00CA30EA"/>
    <w:rsid w:val="00CA31BA"/>
    <w:rsid w:val="00CA3CAA"/>
    <w:rsid w:val="00CA4934"/>
    <w:rsid w:val="00CA49CB"/>
    <w:rsid w:val="00CA4A22"/>
    <w:rsid w:val="00CA506A"/>
    <w:rsid w:val="00CA5B77"/>
    <w:rsid w:val="00CA608A"/>
    <w:rsid w:val="00CA6386"/>
    <w:rsid w:val="00CA63CE"/>
    <w:rsid w:val="00CA6868"/>
    <w:rsid w:val="00CA7CF4"/>
    <w:rsid w:val="00CA7DB0"/>
    <w:rsid w:val="00CB0461"/>
    <w:rsid w:val="00CB0668"/>
    <w:rsid w:val="00CB083F"/>
    <w:rsid w:val="00CB103E"/>
    <w:rsid w:val="00CB1AFA"/>
    <w:rsid w:val="00CB356D"/>
    <w:rsid w:val="00CB3C51"/>
    <w:rsid w:val="00CB7900"/>
    <w:rsid w:val="00CC00E5"/>
    <w:rsid w:val="00CC0AED"/>
    <w:rsid w:val="00CC12A9"/>
    <w:rsid w:val="00CC131F"/>
    <w:rsid w:val="00CC2817"/>
    <w:rsid w:val="00CC32FB"/>
    <w:rsid w:val="00CC3C53"/>
    <w:rsid w:val="00CC3DE9"/>
    <w:rsid w:val="00CC4DE9"/>
    <w:rsid w:val="00CC507E"/>
    <w:rsid w:val="00CC60FC"/>
    <w:rsid w:val="00CC63CD"/>
    <w:rsid w:val="00CC7F94"/>
    <w:rsid w:val="00CD0305"/>
    <w:rsid w:val="00CD087F"/>
    <w:rsid w:val="00CD1976"/>
    <w:rsid w:val="00CD1BF1"/>
    <w:rsid w:val="00CD38CB"/>
    <w:rsid w:val="00CD4DA1"/>
    <w:rsid w:val="00CD5270"/>
    <w:rsid w:val="00CD53EB"/>
    <w:rsid w:val="00CD58BD"/>
    <w:rsid w:val="00CD58EC"/>
    <w:rsid w:val="00CD5E81"/>
    <w:rsid w:val="00CD65FD"/>
    <w:rsid w:val="00CD7258"/>
    <w:rsid w:val="00CD7983"/>
    <w:rsid w:val="00CD7A49"/>
    <w:rsid w:val="00CD7E9F"/>
    <w:rsid w:val="00CE0010"/>
    <w:rsid w:val="00CE053B"/>
    <w:rsid w:val="00CE1189"/>
    <w:rsid w:val="00CE1F61"/>
    <w:rsid w:val="00CE292B"/>
    <w:rsid w:val="00CE2981"/>
    <w:rsid w:val="00CE2EB7"/>
    <w:rsid w:val="00CE3814"/>
    <w:rsid w:val="00CE38BC"/>
    <w:rsid w:val="00CE3E8D"/>
    <w:rsid w:val="00CE3F5F"/>
    <w:rsid w:val="00CE47DB"/>
    <w:rsid w:val="00CE52B2"/>
    <w:rsid w:val="00CE689C"/>
    <w:rsid w:val="00CE729C"/>
    <w:rsid w:val="00CE7B53"/>
    <w:rsid w:val="00CE7DED"/>
    <w:rsid w:val="00CF0181"/>
    <w:rsid w:val="00CF0202"/>
    <w:rsid w:val="00CF0292"/>
    <w:rsid w:val="00CF02E8"/>
    <w:rsid w:val="00CF1327"/>
    <w:rsid w:val="00CF1BEE"/>
    <w:rsid w:val="00CF2746"/>
    <w:rsid w:val="00CF388C"/>
    <w:rsid w:val="00CF555D"/>
    <w:rsid w:val="00CF565E"/>
    <w:rsid w:val="00CF5E2F"/>
    <w:rsid w:val="00CF6DD9"/>
    <w:rsid w:val="00CF6E4F"/>
    <w:rsid w:val="00CF774C"/>
    <w:rsid w:val="00D003A0"/>
    <w:rsid w:val="00D003BA"/>
    <w:rsid w:val="00D009B7"/>
    <w:rsid w:val="00D00E0C"/>
    <w:rsid w:val="00D015F6"/>
    <w:rsid w:val="00D01920"/>
    <w:rsid w:val="00D01E2D"/>
    <w:rsid w:val="00D01FF4"/>
    <w:rsid w:val="00D0213C"/>
    <w:rsid w:val="00D0220D"/>
    <w:rsid w:val="00D022FF"/>
    <w:rsid w:val="00D0236A"/>
    <w:rsid w:val="00D02A1F"/>
    <w:rsid w:val="00D02B6B"/>
    <w:rsid w:val="00D02BC9"/>
    <w:rsid w:val="00D03745"/>
    <w:rsid w:val="00D03748"/>
    <w:rsid w:val="00D04547"/>
    <w:rsid w:val="00D04BAF"/>
    <w:rsid w:val="00D04FF2"/>
    <w:rsid w:val="00D06BFA"/>
    <w:rsid w:val="00D06DFB"/>
    <w:rsid w:val="00D07B89"/>
    <w:rsid w:val="00D1039B"/>
    <w:rsid w:val="00D118CC"/>
    <w:rsid w:val="00D12165"/>
    <w:rsid w:val="00D12433"/>
    <w:rsid w:val="00D133B2"/>
    <w:rsid w:val="00D13A58"/>
    <w:rsid w:val="00D13AAA"/>
    <w:rsid w:val="00D13BC4"/>
    <w:rsid w:val="00D13CF1"/>
    <w:rsid w:val="00D13D3C"/>
    <w:rsid w:val="00D13F2F"/>
    <w:rsid w:val="00D15BFD"/>
    <w:rsid w:val="00D1727A"/>
    <w:rsid w:val="00D20EC8"/>
    <w:rsid w:val="00D22937"/>
    <w:rsid w:val="00D22B46"/>
    <w:rsid w:val="00D22FC0"/>
    <w:rsid w:val="00D23C75"/>
    <w:rsid w:val="00D23D7C"/>
    <w:rsid w:val="00D23DA6"/>
    <w:rsid w:val="00D2408A"/>
    <w:rsid w:val="00D24BC3"/>
    <w:rsid w:val="00D2523B"/>
    <w:rsid w:val="00D254AB"/>
    <w:rsid w:val="00D25926"/>
    <w:rsid w:val="00D25B9C"/>
    <w:rsid w:val="00D26044"/>
    <w:rsid w:val="00D260EB"/>
    <w:rsid w:val="00D26A23"/>
    <w:rsid w:val="00D2726D"/>
    <w:rsid w:val="00D3032C"/>
    <w:rsid w:val="00D308AE"/>
    <w:rsid w:val="00D30BC9"/>
    <w:rsid w:val="00D310FB"/>
    <w:rsid w:val="00D31F6B"/>
    <w:rsid w:val="00D32943"/>
    <w:rsid w:val="00D3313B"/>
    <w:rsid w:val="00D33939"/>
    <w:rsid w:val="00D34503"/>
    <w:rsid w:val="00D34951"/>
    <w:rsid w:val="00D34BE9"/>
    <w:rsid w:val="00D3528A"/>
    <w:rsid w:val="00D35503"/>
    <w:rsid w:val="00D35885"/>
    <w:rsid w:val="00D363B5"/>
    <w:rsid w:val="00D36757"/>
    <w:rsid w:val="00D36CC0"/>
    <w:rsid w:val="00D37AD9"/>
    <w:rsid w:val="00D37EDC"/>
    <w:rsid w:val="00D40D78"/>
    <w:rsid w:val="00D41D3B"/>
    <w:rsid w:val="00D42648"/>
    <w:rsid w:val="00D43654"/>
    <w:rsid w:val="00D4476D"/>
    <w:rsid w:val="00D44CD4"/>
    <w:rsid w:val="00D4575A"/>
    <w:rsid w:val="00D45763"/>
    <w:rsid w:val="00D4577F"/>
    <w:rsid w:val="00D45D2A"/>
    <w:rsid w:val="00D45F82"/>
    <w:rsid w:val="00D462B2"/>
    <w:rsid w:val="00D471F7"/>
    <w:rsid w:val="00D4794F"/>
    <w:rsid w:val="00D47D30"/>
    <w:rsid w:val="00D47EBF"/>
    <w:rsid w:val="00D50168"/>
    <w:rsid w:val="00D505DC"/>
    <w:rsid w:val="00D50FD6"/>
    <w:rsid w:val="00D516BB"/>
    <w:rsid w:val="00D51A75"/>
    <w:rsid w:val="00D52BD0"/>
    <w:rsid w:val="00D5360D"/>
    <w:rsid w:val="00D53624"/>
    <w:rsid w:val="00D53BF6"/>
    <w:rsid w:val="00D53C52"/>
    <w:rsid w:val="00D53CDF"/>
    <w:rsid w:val="00D53E34"/>
    <w:rsid w:val="00D53EF9"/>
    <w:rsid w:val="00D54458"/>
    <w:rsid w:val="00D54F70"/>
    <w:rsid w:val="00D552CA"/>
    <w:rsid w:val="00D5564A"/>
    <w:rsid w:val="00D55937"/>
    <w:rsid w:val="00D56F92"/>
    <w:rsid w:val="00D5758D"/>
    <w:rsid w:val="00D57B00"/>
    <w:rsid w:val="00D57C1C"/>
    <w:rsid w:val="00D60A6D"/>
    <w:rsid w:val="00D61E3A"/>
    <w:rsid w:val="00D6298F"/>
    <w:rsid w:val="00D62BA3"/>
    <w:rsid w:val="00D62EE5"/>
    <w:rsid w:val="00D62FD3"/>
    <w:rsid w:val="00D63BB5"/>
    <w:rsid w:val="00D64420"/>
    <w:rsid w:val="00D647A8"/>
    <w:rsid w:val="00D64ED2"/>
    <w:rsid w:val="00D65A11"/>
    <w:rsid w:val="00D6699E"/>
    <w:rsid w:val="00D66D1A"/>
    <w:rsid w:val="00D66D1D"/>
    <w:rsid w:val="00D66E4E"/>
    <w:rsid w:val="00D66FD6"/>
    <w:rsid w:val="00D67584"/>
    <w:rsid w:val="00D7066B"/>
    <w:rsid w:val="00D71464"/>
    <w:rsid w:val="00D71855"/>
    <w:rsid w:val="00D7290A"/>
    <w:rsid w:val="00D72B27"/>
    <w:rsid w:val="00D73544"/>
    <w:rsid w:val="00D738F0"/>
    <w:rsid w:val="00D739C4"/>
    <w:rsid w:val="00D73B61"/>
    <w:rsid w:val="00D73BF4"/>
    <w:rsid w:val="00D73FFD"/>
    <w:rsid w:val="00D7400A"/>
    <w:rsid w:val="00D742B2"/>
    <w:rsid w:val="00D742DA"/>
    <w:rsid w:val="00D74CDA"/>
    <w:rsid w:val="00D755AC"/>
    <w:rsid w:val="00D7569E"/>
    <w:rsid w:val="00D759D3"/>
    <w:rsid w:val="00D765D8"/>
    <w:rsid w:val="00D76EE6"/>
    <w:rsid w:val="00D76FAA"/>
    <w:rsid w:val="00D77146"/>
    <w:rsid w:val="00D773CE"/>
    <w:rsid w:val="00D77E0B"/>
    <w:rsid w:val="00D77F9E"/>
    <w:rsid w:val="00D80205"/>
    <w:rsid w:val="00D80FDD"/>
    <w:rsid w:val="00D82EA4"/>
    <w:rsid w:val="00D84194"/>
    <w:rsid w:val="00D84C4B"/>
    <w:rsid w:val="00D84D5C"/>
    <w:rsid w:val="00D85245"/>
    <w:rsid w:val="00D857DF"/>
    <w:rsid w:val="00D85BB2"/>
    <w:rsid w:val="00D86040"/>
    <w:rsid w:val="00D86113"/>
    <w:rsid w:val="00D872D0"/>
    <w:rsid w:val="00D87420"/>
    <w:rsid w:val="00D87BC4"/>
    <w:rsid w:val="00D901A2"/>
    <w:rsid w:val="00D906C2"/>
    <w:rsid w:val="00D91D64"/>
    <w:rsid w:val="00D922F4"/>
    <w:rsid w:val="00D92EC0"/>
    <w:rsid w:val="00D93925"/>
    <w:rsid w:val="00D94D5B"/>
    <w:rsid w:val="00D94E32"/>
    <w:rsid w:val="00D950ED"/>
    <w:rsid w:val="00D95106"/>
    <w:rsid w:val="00D957E2"/>
    <w:rsid w:val="00D966EA"/>
    <w:rsid w:val="00D97086"/>
    <w:rsid w:val="00D97727"/>
    <w:rsid w:val="00D97CCB"/>
    <w:rsid w:val="00DA027D"/>
    <w:rsid w:val="00DA1589"/>
    <w:rsid w:val="00DA2674"/>
    <w:rsid w:val="00DA3321"/>
    <w:rsid w:val="00DA3E1E"/>
    <w:rsid w:val="00DA46FA"/>
    <w:rsid w:val="00DA5706"/>
    <w:rsid w:val="00DA587F"/>
    <w:rsid w:val="00DA66BD"/>
    <w:rsid w:val="00DA6981"/>
    <w:rsid w:val="00DA6ECC"/>
    <w:rsid w:val="00DA6F04"/>
    <w:rsid w:val="00DA6F8F"/>
    <w:rsid w:val="00DA7748"/>
    <w:rsid w:val="00DB07DB"/>
    <w:rsid w:val="00DB084A"/>
    <w:rsid w:val="00DB08DA"/>
    <w:rsid w:val="00DB11F1"/>
    <w:rsid w:val="00DB1F52"/>
    <w:rsid w:val="00DB2088"/>
    <w:rsid w:val="00DB3275"/>
    <w:rsid w:val="00DB4B62"/>
    <w:rsid w:val="00DB5381"/>
    <w:rsid w:val="00DB542A"/>
    <w:rsid w:val="00DB5914"/>
    <w:rsid w:val="00DB763F"/>
    <w:rsid w:val="00DB7A7F"/>
    <w:rsid w:val="00DB7ECB"/>
    <w:rsid w:val="00DC0445"/>
    <w:rsid w:val="00DC0E55"/>
    <w:rsid w:val="00DC1D01"/>
    <w:rsid w:val="00DC272A"/>
    <w:rsid w:val="00DC372B"/>
    <w:rsid w:val="00DC39ED"/>
    <w:rsid w:val="00DC3CD4"/>
    <w:rsid w:val="00DC41EA"/>
    <w:rsid w:val="00DC487E"/>
    <w:rsid w:val="00DC4883"/>
    <w:rsid w:val="00DC5B12"/>
    <w:rsid w:val="00DC5F9B"/>
    <w:rsid w:val="00DC681C"/>
    <w:rsid w:val="00DC6EBE"/>
    <w:rsid w:val="00DC6FC6"/>
    <w:rsid w:val="00DC71AC"/>
    <w:rsid w:val="00DC7236"/>
    <w:rsid w:val="00DC7C3B"/>
    <w:rsid w:val="00DD065A"/>
    <w:rsid w:val="00DD108C"/>
    <w:rsid w:val="00DD301B"/>
    <w:rsid w:val="00DD31F5"/>
    <w:rsid w:val="00DD34FB"/>
    <w:rsid w:val="00DD36B2"/>
    <w:rsid w:val="00DD450D"/>
    <w:rsid w:val="00DD5008"/>
    <w:rsid w:val="00DD526F"/>
    <w:rsid w:val="00DD5696"/>
    <w:rsid w:val="00DD56CE"/>
    <w:rsid w:val="00DD607E"/>
    <w:rsid w:val="00DD7376"/>
    <w:rsid w:val="00DD783D"/>
    <w:rsid w:val="00DE0760"/>
    <w:rsid w:val="00DE135D"/>
    <w:rsid w:val="00DE150D"/>
    <w:rsid w:val="00DE16DD"/>
    <w:rsid w:val="00DE26BC"/>
    <w:rsid w:val="00DE3115"/>
    <w:rsid w:val="00DE41BD"/>
    <w:rsid w:val="00DE421F"/>
    <w:rsid w:val="00DE461B"/>
    <w:rsid w:val="00DE48C7"/>
    <w:rsid w:val="00DE6EBD"/>
    <w:rsid w:val="00DF059C"/>
    <w:rsid w:val="00DF0805"/>
    <w:rsid w:val="00DF0D7B"/>
    <w:rsid w:val="00DF14B1"/>
    <w:rsid w:val="00DF1784"/>
    <w:rsid w:val="00DF1A99"/>
    <w:rsid w:val="00DF1E6E"/>
    <w:rsid w:val="00DF2985"/>
    <w:rsid w:val="00DF2AA1"/>
    <w:rsid w:val="00DF2C02"/>
    <w:rsid w:val="00DF382E"/>
    <w:rsid w:val="00DF4294"/>
    <w:rsid w:val="00DF4670"/>
    <w:rsid w:val="00DF501C"/>
    <w:rsid w:val="00DF517D"/>
    <w:rsid w:val="00DF57B1"/>
    <w:rsid w:val="00DF58A6"/>
    <w:rsid w:val="00DF5E30"/>
    <w:rsid w:val="00DF6351"/>
    <w:rsid w:val="00DF64EF"/>
    <w:rsid w:val="00DF7C10"/>
    <w:rsid w:val="00DF7C27"/>
    <w:rsid w:val="00DF7F57"/>
    <w:rsid w:val="00E00217"/>
    <w:rsid w:val="00E00672"/>
    <w:rsid w:val="00E010C8"/>
    <w:rsid w:val="00E0111E"/>
    <w:rsid w:val="00E015D7"/>
    <w:rsid w:val="00E01877"/>
    <w:rsid w:val="00E02360"/>
    <w:rsid w:val="00E0291C"/>
    <w:rsid w:val="00E03261"/>
    <w:rsid w:val="00E03470"/>
    <w:rsid w:val="00E037A4"/>
    <w:rsid w:val="00E04A74"/>
    <w:rsid w:val="00E04B1E"/>
    <w:rsid w:val="00E053DE"/>
    <w:rsid w:val="00E05852"/>
    <w:rsid w:val="00E05B2C"/>
    <w:rsid w:val="00E06A81"/>
    <w:rsid w:val="00E102EA"/>
    <w:rsid w:val="00E10CA0"/>
    <w:rsid w:val="00E10E04"/>
    <w:rsid w:val="00E111BC"/>
    <w:rsid w:val="00E111BF"/>
    <w:rsid w:val="00E112DA"/>
    <w:rsid w:val="00E11B7E"/>
    <w:rsid w:val="00E11CEB"/>
    <w:rsid w:val="00E12072"/>
    <w:rsid w:val="00E12B64"/>
    <w:rsid w:val="00E13544"/>
    <w:rsid w:val="00E138B7"/>
    <w:rsid w:val="00E14FD8"/>
    <w:rsid w:val="00E15F83"/>
    <w:rsid w:val="00E1610F"/>
    <w:rsid w:val="00E164D1"/>
    <w:rsid w:val="00E16562"/>
    <w:rsid w:val="00E16B7C"/>
    <w:rsid w:val="00E16DC7"/>
    <w:rsid w:val="00E179B3"/>
    <w:rsid w:val="00E17CF8"/>
    <w:rsid w:val="00E2009E"/>
    <w:rsid w:val="00E2065A"/>
    <w:rsid w:val="00E20755"/>
    <w:rsid w:val="00E207CB"/>
    <w:rsid w:val="00E20981"/>
    <w:rsid w:val="00E2122B"/>
    <w:rsid w:val="00E222DD"/>
    <w:rsid w:val="00E223F3"/>
    <w:rsid w:val="00E2258E"/>
    <w:rsid w:val="00E22C1F"/>
    <w:rsid w:val="00E22E8F"/>
    <w:rsid w:val="00E232F3"/>
    <w:rsid w:val="00E238D8"/>
    <w:rsid w:val="00E239D3"/>
    <w:rsid w:val="00E24248"/>
    <w:rsid w:val="00E24D04"/>
    <w:rsid w:val="00E24DC2"/>
    <w:rsid w:val="00E25367"/>
    <w:rsid w:val="00E25543"/>
    <w:rsid w:val="00E25C14"/>
    <w:rsid w:val="00E2646B"/>
    <w:rsid w:val="00E26B49"/>
    <w:rsid w:val="00E26C68"/>
    <w:rsid w:val="00E26FBD"/>
    <w:rsid w:val="00E2731A"/>
    <w:rsid w:val="00E3020A"/>
    <w:rsid w:val="00E3037E"/>
    <w:rsid w:val="00E30C2B"/>
    <w:rsid w:val="00E316C2"/>
    <w:rsid w:val="00E32236"/>
    <w:rsid w:val="00E32522"/>
    <w:rsid w:val="00E32B14"/>
    <w:rsid w:val="00E32B86"/>
    <w:rsid w:val="00E33C9F"/>
    <w:rsid w:val="00E34618"/>
    <w:rsid w:val="00E3467B"/>
    <w:rsid w:val="00E3496C"/>
    <w:rsid w:val="00E34C5F"/>
    <w:rsid w:val="00E35A31"/>
    <w:rsid w:val="00E35B2C"/>
    <w:rsid w:val="00E3718D"/>
    <w:rsid w:val="00E37F8C"/>
    <w:rsid w:val="00E41194"/>
    <w:rsid w:val="00E418CB"/>
    <w:rsid w:val="00E43572"/>
    <w:rsid w:val="00E440DA"/>
    <w:rsid w:val="00E441AF"/>
    <w:rsid w:val="00E45421"/>
    <w:rsid w:val="00E4547F"/>
    <w:rsid w:val="00E45BCE"/>
    <w:rsid w:val="00E4601B"/>
    <w:rsid w:val="00E46606"/>
    <w:rsid w:val="00E46A24"/>
    <w:rsid w:val="00E47335"/>
    <w:rsid w:val="00E473CC"/>
    <w:rsid w:val="00E479A7"/>
    <w:rsid w:val="00E47A66"/>
    <w:rsid w:val="00E50082"/>
    <w:rsid w:val="00E5122E"/>
    <w:rsid w:val="00E51884"/>
    <w:rsid w:val="00E51978"/>
    <w:rsid w:val="00E51BAF"/>
    <w:rsid w:val="00E525A6"/>
    <w:rsid w:val="00E525E8"/>
    <w:rsid w:val="00E52C38"/>
    <w:rsid w:val="00E52E64"/>
    <w:rsid w:val="00E52E94"/>
    <w:rsid w:val="00E536B6"/>
    <w:rsid w:val="00E5392C"/>
    <w:rsid w:val="00E53ABF"/>
    <w:rsid w:val="00E5431A"/>
    <w:rsid w:val="00E54619"/>
    <w:rsid w:val="00E557AF"/>
    <w:rsid w:val="00E55CBE"/>
    <w:rsid w:val="00E5604B"/>
    <w:rsid w:val="00E56219"/>
    <w:rsid w:val="00E568D1"/>
    <w:rsid w:val="00E56EB3"/>
    <w:rsid w:val="00E572BF"/>
    <w:rsid w:val="00E573CB"/>
    <w:rsid w:val="00E60393"/>
    <w:rsid w:val="00E60723"/>
    <w:rsid w:val="00E60A6D"/>
    <w:rsid w:val="00E6104F"/>
    <w:rsid w:val="00E61124"/>
    <w:rsid w:val="00E612C0"/>
    <w:rsid w:val="00E61CCE"/>
    <w:rsid w:val="00E630B6"/>
    <w:rsid w:val="00E65554"/>
    <w:rsid w:val="00E65741"/>
    <w:rsid w:val="00E65C4A"/>
    <w:rsid w:val="00E66943"/>
    <w:rsid w:val="00E67447"/>
    <w:rsid w:val="00E6760A"/>
    <w:rsid w:val="00E67799"/>
    <w:rsid w:val="00E67EF3"/>
    <w:rsid w:val="00E67FDF"/>
    <w:rsid w:val="00E715CF"/>
    <w:rsid w:val="00E72215"/>
    <w:rsid w:val="00E727EA"/>
    <w:rsid w:val="00E72978"/>
    <w:rsid w:val="00E73901"/>
    <w:rsid w:val="00E75DBC"/>
    <w:rsid w:val="00E7690A"/>
    <w:rsid w:val="00E76C0A"/>
    <w:rsid w:val="00E76DD5"/>
    <w:rsid w:val="00E76DE0"/>
    <w:rsid w:val="00E80148"/>
    <w:rsid w:val="00E811A1"/>
    <w:rsid w:val="00E815B6"/>
    <w:rsid w:val="00E81FEE"/>
    <w:rsid w:val="00E82572"/>
    <w:rsid w:val="00E82701"/>
    <w:rsid w:val="00E828EF"/>
    <w:rsid w:val="00E83685"/>
    <w:rsid w:val="00E837AF"/>
    <w:rsid w:val="00E83845"/>
    <w:rsid w:val="00E83EEC"/>
    <w:rsid w:val="00E84533"/>
    <w:rsid w:val="00E84664"/>
    <w:rsid w:val="00E8486B"/>
    <w:rsid w:val="00E84A04"/>
    <w:rsid w:val="00E850FB"/>
    <w:rsid w:val="00E85301"/>
    <w:rsid w:val="00E8538A"/>
    <w:rsid w:val="00E8584D"/>
    <w:rsid w:val="00E85C94"/>
    <w:rsid w:val="00E8695E"/>
    <w:rsid w:val="00E86962"/>
    <w:rsid w:val="00E86AB8"/>
    <w:rsid w:val="00E8713E"/>
    <w:rsid w:val="00E873D4"/>
    <w:rsid w:val="00E90049"/>
    <w:rsid w:val="00E908CE"/>
    <w:rsid w:val="00E912CE"/>
    <w:rsid w:val="00E913F0"/>
    <w:rsid w:val="00E917D9"/>
    <w:rsid w:val="00E91BEB"/>
    <w:rsid w:val="00E9257D"/>
    <w:rsid w:val="00E92921"/>
    <w:rsid w:val="00E92ABD"/>
    <w:rsid w:val="00E92D71"/>
    <w:rsid w:val="00E9331D"/>
    <w:rsid w:val="00E93FE2"/>
    <w:rsid w:val="00E9454B"/>
    <w:rsid w:val="00E94A2B"/>
    <w:rsid w:val="00E94D0C"/>
    <w:rsid w:val="00E960CA"/>
    <w:rsid w:val="00E96BB9"/>
    <w:rsid w:val="00E97D0F"/>
    <w:rsid w:val="00EA0B3E"/>
    <w:rsid w:val="00EA194C"/>
    <w:rsid w:val="00EA1F7E"/>
    <w:rsid w:val="00EA2192"/>
    <w:rsid w:val="00EA3105"/>
    <w:rsid w:val="00EA3369"/>
    <w:rsid w:val="00EA33A8"/>
    <w:rsid w:val="00EA400A"/>
    <w:rsid w:val="00EA431E"/>
    <w:rsid w:val="00EA446D"/>
    <w:rsid w:val="00EA4AA2"/>
    <w:rsid w:val="00EA4D0A"/>
    <w:rsid w:val="00EA4D7A"/>
    <w:rsid w:val="00EA6DD9"/>
    <w:rsid w:val="00EA6F5D"/>
    <w:rsid w:val="00EA7354"/>
    <w:rsid w:val="00EA7471"/>
    <w:rsid w:val="00EA75A9"/>
    <w:rsid w:val="00EB04B9"/>
    <w:rsid w:val="00EB04DF"/>
    <w:rsid w:val="00EB075B"/>
    <w:rsid w:val="00EB0D05"/>
    <w:rsid w:val="00EB0F41"/>
    <w:rsid w:val="00EB1149"/>
    <w:rsid w:val="00EB132A"/>
    <w:rsid w:val="00EB176F"/>
    <w:rsid w:val="00EB1B53"/>
    <w:rsid w:val="00EB1B8E"/>
    <w:rsid w:val="00EB2092"/>
    <w:rsid w:val="00EB329F"/>
    <w:rsid w:val="00EB33E7"/>
    <w:rsid w:val="00EB34BD"/>
    <w:rsid w:val="00EB3BFB"/>
    <w:rsid w:val="00EB43B8"/>
    <w:rsid w:val="00EB452D"/>
    <w:rsid w:val="00EB482B"/>
    <w:rsid w:val="00EB4991"/>
    <w:rsid w:val="00EB4B92"/>
    <w:rsid w:val="00EB4F24"/>
    <w:rsid w:val="00EB643A"/>
    <w:rsid w:val="00EB6AA4"/>
    <w:rsid w:val="00EB6CBA"/>
    <w:rsid w:val="00EB7391"/>
    <w:rsid w:val="00EB76DB"/>
    <w:rsid w:val="00EC001D"/>
    <w:rsid w:val="00EC01F3"/>
    <w:rsid w:val="00EC0743"/>
    <w:rsid w:val="00EC24BD"/>
    <w:rsid w:val="00EC28BC"/>
    <w:rsid w:val="00EC3B3C"/>
    <w:rsid w:val="00EC4783"/>
    <w:rsid w:val="00EC5111"/>
    <w:rsid w:val="00EC57D2"/>
    <w:rsid w:val="00EC616F"/>
    <w:rsid w:val="00EC62EB"/>
    <w:rsid w:val="00EC63C2"/>
    <w:rsid w:val="00EC674D"/>
    <w:rsid w:val="00EC6903"/>
    <w:rsid w:val="00EC6A95"/>
    <w:rsid w:val="00EC6E18"/>
    <w:rsid w:val="00EC75D8"/>
    <w:rsid w:val="00ED0175"/>
    <w:rsid w:val="00ED075D"/>
    <w:rsid w:val="00ED0B50"/>
    <w:rsid w:val="00ED0D3E"/>
    <w:rsid w:val="00ED0DFC"/>
    <w:rsid w:val="00ED2BF2"/>
    <w:rsid w:val="00ED2D9F"/>
    <w:rsid w:val="00ED330A"/>
    <w:rsid w:val="00ED3AAE"/>
    <w:rsid w:val="00ED48C7"/>
    <w:rsid w:val="00ED5308"/>
    <w:rsid w:val="00ED5637"/>
    <w:rsid w:val="00ED5CB1"/>
    <w:rsid w:val="00ED5CB5"/>
    <w:rsid w:val="00ED5E7E"/>
    <w:rsid w:val="00ED65EA"/>
    <w:rsid w:val="00ED6A7F"/>
    <w:rsid w:val="00ED6ABF"/>
    <w:rsid w:val="00ED6BD4"/>
    <w:rsid w:val="00ED720F"/>
    <w:rsid w:val="00ED740D"/>
    <w:rsid w:val="00ED7577"/>
    <w:rsid w:val="00ED7A30"/>
    <w:rsid w:val="00ED7D12"/>
    <w:rsid w:val="00EE000D"/>
    <w:rsid w:val="00EE0C90"/>
    <w:rsid w:val="00EE283E"/>
    <w:rsid w:val="00EE3BC8"/>
    <w:rsid w:val="00EE3F1E"/>
    <w:rsid w:val="00EE4436"/>
    <w:rsid w:val="00EE4675"/>
    <w:rsid w:val="00EE542D"/>
    <w:rsid w:val="00EE598A"/>
    <w:rsid w:val="00EE5BD0"/>
    <w:rsid w:val="00EE62D1"/>
    <w:rsid w:val="00EE6C42"/>
    <w:rsid w:val="00EE711C"/>
    <w:rsid w:val="00EE7125"/>
    <w:rsid w:val="00EE7242"/>
    <w:rsid w:val="00EE737A"/>
    <w:rsid w:val="00EE7824"/>
    <w:rsid w:val="00EE7F83"/>
    <w:rsid w:val="00EF08E2"/>
    <w:rsid w:val="00EF1A53"/>
    <w:rsid w:val="00EF3505"/>
    <w:rsid w:val="00EF4058"/>
    <w:rsid w:val="00EF469C"/>
    <w:rsid w:val="00EF46C5"/>
    <w:rsid w:val="00EF4B76"/>
    <w:rsid w:val="00EF5388"/>
    <w:rsid w:val="00EF652D"/>
    <w:rsid w:val="00EF6942"/>
    <w:rsid w:val="00EF6CBF"/>
    <w:rsid w:val="00EF6D90"/>
    <w:rsid w:val="00EF6EB8"/>
    <w:rsid w:val="00EF7189"/>
    <w:rsid w:val="00EF783B"/>
    <w:rsid w:val="00F00F75"/>
    <w:rsid w:val="00F0121D"/>
    <w:rsid w:val="00F012A9"/>
    <w:rsid w:val="00F01422"/>
    <w:rsid w:val="00F016C3"/>
    <w:rsid w:val="00F017AA"/>
    <w:rsid w:val="00F01CD9"/>
    <w:rsid w:val="00F02757"/>
    <w:rsid w:val="00F02E44"/>
    <w:rsid w:val="00F0451D"/>
    <w:rsid w:val="00F0498B"/>
    <w:rsid w:val="00F04DA9"/>
    <w:rsid w:val="00F06B15"/>
    <w:rsid w:val="00F0733D"/>
    <w:rsid w:val="00F07AFD"/>
    <w:rsid w:val="00F07FDD"/>
    <w:rsid w:val="00F103AF"/>
    <w:rsid w:val="00F10525"/>
    <w:rsid w:val="00F1070C"/>
    <w:rsid w:val="00F10737"/>
    <w:rsid w:val="00F1073B"/>
    <w:rsid w:val="00F10CBF"/>
    <w:rsid w:val="00F10F1C"/>
    <w:rsid w:val="00F110B6"/>
    <w:rsid w:val="00F11A5E"/>
    <w:rsid w:val="00F1223C"/>
    <w:rsid w:val="00F137A7"/>
    <w:rsid w:val="00F13F01"/>
    <w:rsid w:val="00F14112"/>
    <w:rsid w:val="00F14A05"/>
    <w:rsid w:val="00F14CD5"/>
    <w:rsid w:val="00F15F2F"/>
    <w:rsid w:val="00F16A36"/>
    <w:rsid w:val="00F1716D"/>
    <w:rsid w:val="00F1733F"/>
    <w:rsid w:val="00F1735C"/>
    <w:rsid w:val="00F17B35"/>
    <w:rsid w:val="00F2124A"/>
    <w:rsid w:val="00F21C66"/>
    <w:rsid w:val="00F21CD7"/>
    <w:rsid w:val="00F21D52"/>
    <w:rsid w:val="00F220B3"/>
    <w:rsid w:val="00F220F2"/>
    <w:rsid w:val="00F225E9"/>
    <w:rsid w:val="00F22D98"/>
    <w:rsid w:val="00F24CA2"/>
    <w:rsid w:val="00F24EB8"/>
    <w:rsid w:val="00F255FD"/>
    <w:rsid w:val="00F259B4"/>
    <w:rsid w:val="00F25A82"/>
    <w:rsid w:val="00F25D93"/>
    <w:rsid w:val="00F25EA3"/>
    <w:rsid w:val="00F25F35"/>
    <w:rsid w:val="00F26677"/>
    <w:rsid w:val="00F26F79"/>
    <w:rsid w:val="00F2774D"/>
    <w:rsid w:val="00F27850"/>
    <w:rsid w:val="00F27E83"/>
    <w:rsid w:val="00F30096"/>
    <w:rsid w:val="00F3018A"/>
    <w:rsid w:val="00F30557"/>
    <w:rsid w:val="00F3116F"/>
    <w:rsid w:val="00F31CB3"/>
    <w:rsid w:val="00F32929"/>
    <w:rsid w:val="00F330A4"/>
    <w:rsid w:val="00F33230"/>
    <w:rsid w:val="00F3457A"/>
    <w:rsid w:val="00F34BD9"/>
    <w:rsid w:val="00F34DD8"/>
    <w:rsid w:val="00F357C8"/>
    <w:rsid w:val="00F35BFD"/>
    <w:rsid w:val="00F36267"/>
    <w:rsid w:val="00F37A53"/>
    <w:rsid w:val="00F37AFE"/>
    <w:rsid w:val="00F40C9D"/>
    <w:rsid w:val="00F40ECE"/>
    <w:rsid w:val="00F416F5"/>
    <w:rsid w:val="00F42C6C"/>
    <w:rsid w:val="00F43A30"/>
    <w:rsid w:val="00F442AD"/>
    <w:rsid w:val="00F44C39"/>
    <w:rsid w:val="00F45F36"/>
    <w:rsid w:val="00F45FB6"/>
    <w:rsid w:val="00F45FDC"/>
    <w:rsid w:val="00F4646F"/>
    <w:rsid w:val="00F465D8"/>
    <w:rsid w:val="00F46F98"/>
    <w:rsid w:val="00F470D7"/>
    <w:rsid w:val="00F4749F"/>
    <w:rsid w:val="00F47BB0"/>
    <w:rsid w:val="00F50325"/>
    <w:rsid w:val="00F50DF2"/>
    <w:rsid w:val="00F50E9F"/>
    <w:rsid w:val="00F51698"/>
    <w:rsid w:val="00F519DF"/>
    <w:rsid w:val="00F5238C"/>
    <w:rsid w:val="00F52538"/>
    <w:rsid w:val="00F52BE7"/>
    <w:rsid w:val="00F534C5"/>
    <w:rsid w:val="00F5374F"/>
    <w:rsid w:val="00F5509C"/>
    <w:rsid w:val="00F5513D"/>
    <w:rsid w:val="00F558D3"/>
    <w:rsid w:val="00F55CDA"/>
    <w:rsid w:val="00F56C26"/>
    <w:rsid w:val="00F57534"/>
    <w:rsid w:val="00F5763A"/>
    <w:rsid w:val="00F600A9"/>
    <w:rsid w:val="00F60121"/>
    <w:rsid w:val="00F60360"/>
    <w:rsid w:val="00F60C6B"/>
    <w:rsid w:val="00F61AE8"/>
    <w:rsid w:val="00F6207D"/>
    <w:rsid w:val="00F62456"/>
    <w:rsid w:val="00F62E49"/>
    <w:rsid w:val="00F64ADF"/>
    <w:rsid w:val="00F65761"/>
    <w:rsid w:val="00F65F68"/>
    <w:rsid w:val="00F676FB"/>
    <w:rsid w:val="00F708C4"/>
    <w:rsid w:val="00F71245"/>
    <w:rsid w:val="00F7194E"/>
    <w:rsid w:val="00F72CE0"/>
    <w:rsid w:val="00F73E86"/>
    <w:rsid w:val="00F75053"/>
    <w:rsid w:val="00F75270"/>
    <w:rsid w:val="00F7532C"/>
    <w:rsid w:val="00F76744"/>
    <w:rsid w:val="00F76D5F"/>
    <w:rsid w:val="00F7731E"/>
    <w:rsid w:val="00F77796"/>
    <w:rsid w:val="00F812CF"/>
    <w:rsid w:val="00F81AC8"/>
    <w:rsid w:val="00F82E9A"/>
    <w:rsid w:val="00F83328"/>
    <w:rsid w:val="00F83AB0"/>
    <w:rsid w:val="00F83D03"/>
    <w:rsid w:val="00F840A8"/>
    <w:rsid w:val="00F84CC2"/>
    <w:rsid w:val="00F85048"/>
    <w:rsid w:val="00F857E8"/>
    <w:rsid w:val="00F859BD"/>
    <w:rsid w:val="00F86509"/>
    <w:rsid w:val="00F87A4A"/>
    <w:rsid w:val="00F916FE"/>
    <w:rsid w:val="00F93818"/>
    <w:rsid w:val="00F93DD4"/>
    <w:rsid w:val="00F94447"/>
    <w:rsid w:val="00F950AC"/>
    <w:rsid w:val="00FA0D5A"/>
    <w:rsid w:val="00FA20D1"/>
    <w:rsid w:val="00FA3157"/>
    <w:rsid w:val="00FA3302"/>
    <w:rsid w:val="00FA37B8"/>
    <w:rsid w:val="00FA499C"/>
    <w:rsid w:val="00FA6179"/>
    <w:rsid w:val="00FA6E84"/>
    <w:rsid w:val="00FA730B"/>
    <w:rsid w:val="00FA79F1"/>
    <w:rsid w:val="00FA7AFD"/>
    <w:rsid w:val="00FA7EC2"/>
    <w:rsid w:val="00FA7FA6"/>
    <w:rsid w:val="00FB006B"/>
    <w:rsid w:val="00FB02A0"/>
    <w:rsid w:val="00FB0A69"/>
    <w:rsid w:val="00FB0CF6"/>
    <w:rsid w:val="00FB1156"/>
    <w:rsid w:val="00FB1BB6"/>
    <w:rsid w:val="00FB2711"/>
    <w:rsid w:val="00FB272E"/>
    <w:rsid w:val="00FB285F"/>
    <w:rsid w:val="00FB2DA7"/>
    <w:rsid w:val="00FB38D1"/>
    <w:rsid w:val="00FB3CB4"/>
    <w:rsid w:val="00FB52A6"/>
    <w:rsid w:val="00FB537F"/>
    <w:rsid w:val="00FB5828"/>
    <w:rsid w:val="00FB6117"/>
    <w:rsid w:val="00FB65B1"/>
    <w:rsid w:val="00FB6A13"/>
    <w:rsid w:val="00FB6FEF"/>
    <w:rsid w:val="00FC029D"/>
    <w:rsid w:val="00FC10A3"/>
    <w:rsid w:val="00FC12FA"/>
    <w:rsid w:val="00FC1B19"/>
    <w:rsid w:val="00FC22CF"/>
    <w:rsid w:val="00FC2E7F"/>
    <w:rsid w:val="00FC3BDE"/>
    <w:rsid w:val="00FC4372"/>
    <w:rsid w:val="00FC5585"/>
    <w:rsid w:val="00FC56E4"/>
    <w:rsid w:val="00FC57DC"/>
    <w:rsid w:val="00FC5A67"/>
    <w:rsid w:val="00FC61E8"/>
    <w:rsid w:val="00FC6A9E"/>
    <w:rsid w:val="00FC6DEA"/>
    <w:rsid w:val="00FC7430"/>
    <w:rsid w:val="00FC79A9"/>
    <w:rsid w:val="00FD1950"/>
    <w:rsid w:val="00FD1A38"/>
    <w:rsid w:val="00FD1BFC"/>
    <w:rsid w:val="00FD25C6"/>
    <w:rsid w:val="00FD29D6"/>
    <w:rsid w:val="00FD2E7D"/>
    <w:rsid w:val="00FD2FCF"/>
    <w:rsid w:val="00FD38ED"/>
    <w:rsid w:val="00FD3C03"/>
    <w:rsid w:val="00FD4029"/>
    <w:rsid w:val="00FD554A"/>
    <w:rsid w:val="00FD60A4"/>
    <w:rsid w:val="00FD669B"/>
    <w:rsid w:val="00FD6A46"/>
    <w:rsid w:val="00FD755B"/>
    <w:rsid w:val="00FE01B4"/>
    <w:rsid w:val="00FE0843"/>
    <w:rsid w:val="00FE0855"/>
    <w:rsid w:val="00FE0F59"/>
    <w:rsid w:val="00FE11B7"/>
    <w:rsid w:val="00FE2DE3"/>
    <w:rsid w:val="00FE309C"/>
    <w:rsid w:val="00FE3879"/>
    <w:rsid w:val="00FE435D"/>
    <w:rsid w:val="00FE4F15"/>
    <w:rsid w:val="00FE4FDF"/>
    <w:rsid w:val="00FE78A0"/>
    <w:rsid w:val="00FE7A69"/>
    <w:rsid w:val="00FE7BA3"/>
    <w:rsid w:val="00FF0B46"/>
    <w:rsid w:val="00FF20A6"/>
    <w:rsid w:val="00FF3679"/>
    <w:rsid w:val="00FF3A4C"/>
    <w:rsid w:val="00FF42A1"/>
    <w:rsid w:val="00FF44DD"/>
    <w:rsid w:val="00FF4C6A"/>
    <w:rsid w:val="00FF529E"/>
    <w:rsid w:val="00FF5A2F"/>
    <w:rsid w:val="00FF7336"/>
    <w:rsid w:val="067D540B"/>
    <w:rsid w:val="06864EE6"/>
    <w:rsid w:val="0E180AC9"/>
    <w:rsid w:val="17F76FF9"/>
    <w:rsid w:val="180F74F9"/>
    <w:rsid w:val="1AE47DAA"/>
    <w:rsid w:val="1AFA5189"/>
    <w:rsid w:val="33E26545"/>
    <w:rsid w:val="34AA4283"/>
    <w:rsid w:val="3BDD3C15"/>
    <w:rsid w:val="40AC17A5"/>
    <w:rsid w:val="43E3642F"/>
    <w:rsid w:val="454079ED"/>
    <w:rsid w:val="4B19750A"/>
    <w:rsid w:val="526E3E91"/>
    <w:rsid w:val="55C148F1"/>
    <w:rsid w:val="5B993572"/>
    <w:rsid w:val="651903DA"/>
    <w:rsid w:val="73A564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qFormat="1"/>
    <w:lsdException w:name="footer" w:semiHidden="0" w:uiPriority="99" w:unhideWhenUsed="0" w:qFormat="1"/>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qFormat="1"/>
    <w:lsdException w:name="annotation reference" w:semiHidden="0" w:unhideWhenUsed="0"/>
    <w:lsdException w:name="line number" w:semiHidden="0" w:unhideWhenUsed="0"/>
    <w:lsdException w:name="page number" w:semiHidden="0" w:unhideWhenUsed="0" w:qFormat="1"/>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iPriority="1"/>
    <w:lsdException w:name="Body Text" w:semiHidden="0" w:uiPriority="99" w:qFormat="1"/>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qFormat="1"/>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iPriority="99" w:unhideWhenUsed="0"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semiHidden="0"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ind w:firstLineChars="200" w:firstLine="200"/>
      <w:outlineLvl w:val="0"/>
    </w:pPr>
    <w:rPr>
      <w:rFonts w:eastAsia="黑体"/>
      <w:b/>
      <w:bCs/>
      <w:kern w:val="44"/>
      <w:sz w:val="30"/>
      <w:szCs w:val="44"/>
    </w:rPr>
  </w:style>
  <w:style w:type="paragraph" w:styleId="2">
    <w:name w:val="heading 2"/>
    <w:basedOn w:val="a"/>
    <w:next w:val="a"/>
    <w:link w:val="20"/>
    <w:qFormat/>
    <w:pPr>
      <w:keepNext/>
      <w:keepLines/>
      <w:ind w:firstLineChars="200" w:firstLine="200"/>
      <w:jc w:val="left"/>
      <w:outlineLvl w:val="1"/>
    </w:pPr>
    <w:rPr>
      <w:rFonts w:ascii="Calibri Light" w:hAnsi="Calibri Light"/>
      <w:b/>
      <w:bCs/>
      <w:sz w:val="28"/>
      <w:szCs w:val="32"/>
    </w:rPr>
  </w:style>
  <w:style w:type="paragraph" w:styleId="3">
    <w:name w:val="heading 3"/>
    <w:basedOn w:val="a"/>
    <w:next w:val="a"/>
    <w:link w:val="30"/>
    <w:qFormat/>
    <w:pPr>
      <w:keepNext/>
      <w:keepLines/>
      <w:jc w:val="center"/>
      <w:outlineLvl w:val="2"/>
    </w:pPr>
    <w:rPr>
      <w:b/>
      <w:bCs/>
      <w:sz w:val="28"/>
      <w:szCs w:val="32"/>
    </w:rPr>
  </w:style>
  <w:style w:type="paragraph" w:styleId="4">
    <w:name w:val="heading 4"/>
    <w:basedOn w:val="a"/>
    <w:next w:val="a"/>
    <w:link w:val="40"/>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character" w:customStyle="1" w:styleId="20">
    <w:name w:val="标题 2 字符"/>
    <w:link w:val="2"/>
    <w:qFormat/>
    <w:rPr>
      <w:rFonts w:ascii="Calibri Light" w:hAnsi="Calibri Light"/>
      <w:b/>
      <w:bCs/>
      <w:kern w:val="2"/>
      <w:sz w:val="28"/>
      <w:szCs w:val="32"/>
    </w:rPr>
  </w:style>
  <w:style w:type="character" w:customStyle="1" w:styleId="a3">
    <w:name w:val="正文文本 字符"/>
    <w:link w:val="a4"/>
    <w:uiPriority w:val="99"/>
    <w:qFormat/>
    <w:rPr>
      <w:kern w:val="2"/>
      <w:sz w:val="32"/>
    </w:rPr>
  </w:style>
  <w:style w:type="character" w:customStyle="1" w:styleId="a5">
    <w:name w:val="批注框文本 字符"/>
    <w:link w:val="a6"/>
    <w:qFormat/>
    <w:rPr>
      <w:kern w:val="2"/>
      <w:sz w:val="18"/>
      <w:szCs w:val="18"/>
    </w:rPr>
  </w:style>
  <w:style w:type="character" w:customStyle="1" w:styleId="40">
    <w:name w:val="标题 4 字符"/>
    <w:link w:val="4"/>
    <w:qFormat/>
    <w:rPr>
      <w:rFonts w:ascii="Calibri Light" w:eastAsia="宋体" w:hAnsi="Calibri Light" w:cs="Times New Roman"/>
      <w:b/>
      <w:bCs/>
      <w:kern w:val="2"/>
      <w:sz w:val="28"/>
      <w:szCs w:val="28"/>
    </w:rPr>
  </w:style>
  <w:style w:type="character" w:styleId="a7">
    <w:name w:val="page number"/>
    <w:qFormat/>
  </w:style>
  <w:style w:type="character" w:customStyle="1" w:styleId="a8">
    <w:name w:val="页眉 字符"/>
    <w:link w:val="a9"/>
    <w:qFormat/>
    <w:rPr>
      <w:kern w:val="2"/>
      <w:sz w:val="18"/>
      <w:szCs w:val="18"/>
    </w:rPr>
  </w:style>
  <w:style w:type="character" w:customStyle="1" w:styleId="aa">
    <w:name w:val="标题 字符"/>
    <w:link w:val="ab"/>
    <w:qFormat/>
    <w:rPr>
      <w:rFonts w:ascii="等线 Light" w:hAnsi="等线 Light" w:cs="Times New Roman"/>
      <w:b/>
      <w:bCs/>
      <w:kern w:val="2"/>
      <w:sz w:val="32"/>
      <w:szCs w:val="32"/>
    </w:rPr>
  </w:style>
  <w:style w:type="character" w:styleId="ac">
    <w:name w:val="footnote reference"/>
    <w:qFormat/>
  </w:style>
  <w:style w:type="character" w:styleId="ad">
    <w:name w:val="Hyperlink"/>
    <w:uiPriority w:val="99"/>
    <w:unhideWhenUsed/>
    <w:qFormat/>
    <w:rPr>
      <w:color w:val="0563C1"/>
      <w:u w:val="single"/>
    </w:rPr>
  </w:style>
  <w:style w:type="character" w:customStyle="1" w:styleId="ae">
    <w:name w:val="日期 字符"/>
    <w:link w:val="af"/>
    <w:qFormat/>
    <w:rPr>
      <w:kern w:val="2"/>
      <w:sz w:val="21"/>
      <w:szCs w:val="24"/>
    </w:rPr>
  </w:style>
  <w:style w:type="character" w:customStyle="1" w:styleId="10">
    <w:name w:val="标题 1 字符"/>
    <w:link w:val="1"/>
    <w:qFormat/>
    <w:rPr>
      <w:rFonts w:eastAsia="黑体"/>
      <w:b/>
      <w:bCs/>
      <w:kern w:val="44"/>
      <w:sz w:val="30"/>
      <w:szCs w:val="44"/>
    </w:rPr>
  </w:style>
  <w:style w:type="character" w:customStyle="1" w:styleId="af0">
    <w:name w:val="页脚 字符"/>
    <w:link w:val="af1"/>
    <w:uiPriority w:val="99"/>
    <w:qFormat/>
    <w:rPr>
      <w:kern w:val="2"/>
      <w:sz w:val="18"/>
      <w:szCs w:val="18"/>
    </w:rPr>
  </w:style>
  <w:style w:type="character" w:customStyle="1" w:styleId="30">
    <w:name w:val="标题 3 字符"/>
    <w:link w:val="3"/>
    <w:qFormat/>
    <w:rPr>
      <w:b/>
      <w:bCs/>
      <w:kern w:val="2"/>
      <w:sz w:val="28"/>
      <w:szCs w:val="32"/>
    </w:rPr>
  </w:style>
  <w:style w:type="character" w:styleId="af2">
    <w:name w:val="Strong"/>
    <w:qFormat/>
    <w:rPr>
      <w:b/>
      <w:bCs/>
    </w:rPr>
  </w:style>
  <w:style w:type="paragraph" w:customStyle="1" w:styleId="TOC1">
    <w:name w:val="TOC 标题1"/>
    <w:basedOn w:val="1"/>
    <w:next w:val="a"/>
    <w:uiPriority w:val="39"/>
    <w:qFormat/>
    <w:pPr>
      <w:widowControl/>
      <w:spacing w:before="240" w:line="259" w:lineRule="auto"/>
      <w:ind w:firstLineChars="0" w:firstLine="0"/>
      <w:jc w:val="left"/>
      <w:outlineLvl w:val="9"/>
    </w:pPr>
    <w:rPr>
      <w:rFonts w:ascii="Calibri Light" w:eastAsia="宋体" w:hAnsi="Calibri Light"/>
      <w:b w:val="0"/>
      <w:bCs w:val="0"/>
      <w:color w:val="2E74B5"/>
      <w:kern w:val="0"/>
      <w:sz w:val="32"/>
      <w:szCs w:val="32"/>
    </w:rPr>
  </w:style>
  <w:style w:type="paragraph" w:styleId="af1">
    <w:name w:val="footer"/>
    <w:basedOn w:val="a"/>
    <w:link w:val="af0"/>
    <w:uiPriority w:val="99"/>
    <w:qFormat/>
    <w:pPr>
      <w:tabs>
        <w:tab w:val="center" w:pos="4153"/>
        <w:tab w:val="right" w:pos="8306"/>
      </w:tabs>
      <w:snapToGrid w:val="0"/>
      <w:jc w:val="left"/>
    </w:pPr>
    <w:rPr>
      <w:sz w:val="18"/>
      <w:szCs w:val="18"/>
    </w:rPr>
  </w:style>
  <w:style w:type="paragraph" w:styleId="a4">
    <w:name w:val="Body Text"/>
    <w:basedOn w:val="a"/>
    <w:link w:val="a3"/>
    <w:uiPriority w:val="99"/>
    <w:unhideWhenUsed/>
    <w:qFormat/>
    <w:rPr>
      <w:sz w:val="32"/>
      <w:szCs w:val="20"/>
    </w:rPr>
  </w:style>
  <w:style w:type="paragraph" w:styleId="a6">
    <w:name w:val="Balloon Text"/>
    <w:basedOn w:val="a"/>
    <w:link w:val="a5"/>
    <w:qFormat/>
    <w:rPr>
      <w:sz w:val="18"/>
      <w:szCs w:val="18"/>
    </w:rPr>
  </w:style>
  <w:style w:type="paragraph" w:styleId="af3">
    <w:name w:val="No Spacing"/>
    <w:uiPriority w:val="1"/>
    <w:qFormat/>
    <w:pPr>
      <w:widowControl w:val="0"/>
      <w:jc w:val="both"/>
    </w:pPr>
    <w:rPr>
      <w:kern w:val="2"/>
      <w:sz w:val="21"/>
      <w:szCs w:val="24"/>
    </w:rPr>
  </w:style>
  <w:style w:type="paragraph" w:styleId="af">
    <w:name w:val="Date"/>
    <w:basedOn w:val="a"/>
    <w:next w:val="a"/>
    <w:link w:val="ae"/>
    <w:qFormat/>
    <w:pPr>
      <w:ind w:leftChars="2500" w:left="100"/>
    </w:pPr>
  </w:style>
  <w:style w:type="paragraph" w:styleId="31">
    <w:name w:val="toc 3"/>
    <w:basedOn w:val="a"/>
    <w:next w:val="a"/>
    <w:uiPriority w:val="39"/>
    <w:qFormat/>
    <w:pPr>
      <w:ind w:leftChars="400" w:left="840"/>
    </w:pPr>
  </w:style>
  <w:style w:type="paragraph" w:customStyle="1" w:styleId="TableText">
    <w:name w:val="TableText"/>
    <w:basedOn w:val="a"/>
    <w:qFormat/>
    <w:pPr>
      <w:topLinePunct/>
      <w:autoSpaceDE w:val="0"/>
      <w:autoSpaceDN w:val="0"/>
      <w:spacing w:before="60" w:after="20" w:line="0" w:lineRule="atLeast"/>
    </w:pPr>
    <w:rPr>
      <w:kern w:val="0"/>
      <w:sz w:val="20"/>
      <w:szCs w:val="20"/>
    </w:rPr>
  </w:style>
  <w:style w:type="paragraph" w:styleId="ab">
    <w:name w:val="Title"/>
    <w:basedOn w:val="a"/>
    <w:next w:val="a"/>
    <w:link w:val="aa"/>
    <w:qFormat/>
    <w:pPr>
      <w:spacing w:before="240" w:after="60"/>
      <w:jc w:val="center"/>
      <w:outlineLvl w:val="0"/>
    </w:pPr>
    <w:rPr>
      <w:rFonts w:ascii="等线 Light" w:hAnsi="等线 Light"/>
      <w:b/>
      <w:bCs/>
      <w:sz w:val="32"/>
      <w:szCs w:val="32"/>
    </w:rPr>
  </w:style>
  <w:style w:type="paragraph" w:styleId="11">
    <w:name w:val="toc 1"/>
    <w:basedOn w:val="a"/>
    <w:next w:val="a"/>
    <w:uiPriority w:val="39"/>
    <w:qFormat/>
  </w:style>
  <w:style w:type="paragraph" w:styleId="a9">
    <w:name w:val="header"/>
    <w:basedOn w:val="a"/>
    <w:link w:val="a8"/>
    <w:qFormat/>
    <w:pPr>
      <w:pBdr>
        <w:bottom w:val="single" w:sz="6" w:space="1" w:color="auto"/>
      </w:pBdr>
      <w:tabs>
        <w:tab w:val="center" w:pos="4153"/>
        <w:tab w:val="right" w:pos="8306"/>
      </w:tabs>
      <w:snapToGrid w:val="0"/>
      <w:jc w:val="center"/>
    </w:pPr>
    <w:rPr>
      <w:sz w:val="18"/>
      <w:szCs w:val="18"/>
    </w:rPr>
  </w:style>
  <w:style w:type="paragraph" w:customStyle="1" w:styleId="120202">
    <w:name w:val="样式 标题 1 + 首行缩进:  2 字符 段前: 0.2 行 段后: 0.2 行"/>
    <w:basedOn w:val="1"/>
    <w:qFormat/>
    <w:rPr>
      <w:rFonts w:cs="宋体"/>
      <w:szCs w:val="20"/>
    </w:rPr>
  </w:style>
  <w:style w:type="paragraph" w:styleId="21">
    <w:name w:val="toc 2"/>
    <w:basedOn w:val="a"/>
    <w:next w:val="a"/>
    <w:uiPriority w:val="39"/>
    <w:qFormat/>
    <w:pPr>
      <w:ind w:leftChars="200" w:left="420"/>
    </w:p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f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rsid w:val="00210AA8"/>
    <w:pPr>
      <w:spacing w:after="120"/>
      <w:ind w:leftChars="200" w:left="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1843</Words>
  <Characters>10507</Characters>
  <Application>Microsoft Office Word</Application>
  <DocSecurity>0</DocSecurity>
  <Lines>87</Lines>
  <Paragraphs>24</Paragraphs>
  <ScaleCrop>false</ScaleCrop>
  <Company>微软中国</Company>
  <LinksUpToDate>false</LinksUpToDate>
  <CharactersWithSpaces>12326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广西壮族自治区人力资源和社会保障厅办公室</dc:title>
  <dc:creator>微软用户</dc:creator>
  <cp:lastModifiedBy>Administrator</cp:lastModifiedBy>
  <cp:revision>2</cp:revision>
  <cp:lastPrinted>2022-01-11T08:06:00Z</cp:lastPrinted>
  <dcterms:created xsi:type="dcterms:W3CDTF">2022-02-09T08:01:00Z</dcterms:created>
  <dcterms:modified xsi:type="dcterms:W3CDTF">2022-02-09T08:01:00Z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0A0948AA3F4946E48A184E85E887B794</vt:lpwstr>
  </property>
</Properties>
</file>