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71E9" w:rsidRPr="00AC39EA" w:rsidRDefault="00D571E9" w:rsidP="00D571E9">
      <w:pPr>
        <w:widowControl/>
        <w:shd w:val="clear" w:color="auto" w:fill="FFFFFF"/>
        <w:jc w:val="center"/>
        <w:rPr>
          <w:rFonts w:asciiTheme="minorEastAsia" w:hAnsiTheme="minorEastAsia" w:cs="宋体" w:hint="eastAsia"/>
          <w:b/>
          <w:kern w:val="0"/>
          <w:sz w:val="28"/>
          <w:szCs w:val="28"/>
        </w:rPr>
      </w:pPr>
      <w:r w:rsidRPr="00AC39EA">
        <w:rPr>
          <w:rFonts w:asciiTheme="minorEastAsia" w:hAnsiTheme="minorEastAsia" w:cs="宋体" w:hint="eastAsia"/>
          <w:b/>
          <w:kern w:val="0"/>
          <w:sz w:val="28"/>
          <w:szCs w:val="28"/>
        </w:rPr>
        <w:t>2023年第一季度广西人才网人才供求分析报告</w:t>
      </w:r>
    </w:p>
    <w:p w:rsidR="00D571E9" w:rsidRPr="00D571E9" w:rsidRDefault="00D571E9" w:rsidP="00D571E9">
      <w:pPr>
        <w:widowControl/>
        <w:shd w:val="clear" w:color="auto" w:fill="FFFFFF"/>
        <w:jc w:val="left"/>
        <w:rPr>
          <w:rFonts w:asciiTheme="minorEastAsia" w:hAnsiTheme="minorEastAsia" w:cs="宋体" w:hint="eastAsia"/>
          <w:kern w:val="0"/>
          <w:sz w:val="24"/>
          <w:szCs w:val="24"/>
        </w:rPr>
      </w:pPr>
    </w:p>
    <w:p w:rsidR="00D571E9" w:rsidRPr="00D571E9" w:rsidRDefault="00D571E9" w:rsidP="00D571E9">
      <w:pPr>
        <w:widowControl/>
        <w:shd w:val="clear" w:color="auto" w:fill="FFFFFF"/>
        <w:ind w:firstLineChars="200" w:firstLine="480"/>
        <w:jc w:val="left"/>
        <w:rPr>
          <w:rFonts w:asciiTheme="minorEastAsia" w:hAnsiTheme="minorEastAsia" w:cs="宋体" w:hint="eastAsia"/>
          <w:kern w:val="0"/>
          <w:sz w:val="24"/>
          <w:szCs w:val="24"/>
        </w:rPr>
      </w:pPr>
    </w:p>
    <w:p w:rsidR="00D571E9" w:rsidRPr="00D571E9" w:rsidRDefault="00D571E9" w:rsidP="00D571E9">
      <w:pPr>
        <w:widowControl/>
        <w:shd w:val="clear" w:color="auto" w:fill="FFFFFF"/>
        <w:ind w:firstLineChars="200" w:firstLine="480"/>
        <w:jc w:val="left"/>
        <w:rPr>
          <w:rFonts w:asciiTheme="minorEastAsia" w:hAnsiTheme="minorEastAsia" w:cs="宋体"/>
          <w:kern w:val="0"/>
          <w:sz w:val="24"/>
          <w:szCs w:val="24"/>
        </w:rPr>
      </w:pPr>
      <w:r w:rsidRPr="00D571E9">
        <w:rPr>
          <w:rFonts w:asciiTheme="minorEastAsia" w:hAnsiTheme="minorEastAsia" w:cs="宋体" w:hint="eastAsia"/>
          <w:kern w:val="0"/>
          <w:sz w:val="24"/>
          <w:szCs w:val="24"/>
        </w:rPr>
        <w:t>2023年第一季度，通过广西人才网招聘人才的用人单位（简称用人单位，下同）数量为9025家，比上年同期下滑17.94%；需求人才数为110957人，比上年同期下滑1.86%；求职人才数为480368人，与上年同期相比增长10.37%；总人才供求比为4.33（即人才需求人数或职位数为1时，人才供给或求职人才数为4.33，下同），比上年同期的3.85增加0.48。</w:t>
      </w:r>
    </w:p>
    <w:p w:rsidR="00D571E9" w:rsidRPr="00D571E9" w:rsidRDefault="00D571E9" w:rsidP="00D571E9">
      <w:pPr>
        <w:widowControl/>
        <w:shd w:val="clear" w:color="auto" w:fill="FFFFFF"/>
        <w:jc w:val="left"/>
        <w:rPr>
          <w:rFonts w:asciiTheme="minorEastAsia" w:hAnsiTheme="minorEastAsia" w:cs="宋体" w:hint="eastAsia"/>
          <w:kern w:val="0"/>
          <w:sz w:val="24"/>
          <w:szCs w:val="24"/>
        </w:rPr>
      </w:pPr>
    </w:p>
    <w:p w:rsidR="00D571E9" w:rsidRPr="00D571E9" w:rsidRDefault="00D571E9" w:rsidP="00D571E9">
      <w:pPr>
        <w:widowControl/>
        <w:shd w:val="clear" w:color="auto" w:fill="FFFFFF"/>
        <w:ind w:firstLine="640"/>
        <w:jc w:val="left"/>
        <w:rPr>
          <w:rFonts w:asciiTheme="minorEastAsia" w:hAnsiTheme="minorEastAsia" w:cs="宋体" w:hint="eastAsia"/>
          <w:kern w:val="0"/>
          <w:sz w:val="24"/>
          <w:szCs w:val="24"/>
        </w:rPr>
      </w:pPr>
      <w:r w:rsidRPr="00D571E9">
        <w:rPr>
          <w:rFonts w:asciiTheme="minorEastAsia" w:hAnsiTheme="minorEastAsia" w:cs="宋体" w:hint="eastAsia"/>
          <w:kern w:val="0"/>
          <w:sz w:val="24"/>
          <w:szCs w:val="24"/>
        </w:rPr>
        <w:t>一、</w:t>
      </w:r>
      <w:r w:rsidRPr="00D571E9">
        <w:rPr>
          <w:rFonts w:asciiTheme="minorEastAsia" w:hAnsiTheme="minorEastAsia" w:cs="宋体" w:hint="eastAsia"/>
          <w:b/>
          <w:bCs/>
          <w:kern w:val="0"/>
          <w:sz w:val="24"/>
          <w:szCs w:val="24"/>
        </w:rPr>
        <w:t>总体情况</w:t>
      </w:r>
    </w:p>
    <w:p w:rsidR="00D571E9" w:rsidRPr="00D571E9" w:rsidRDefault="00D571E9" w:rsidP="00D571E9">
      <w:pPr>
        <w:widowControl/>
        <w:shd w:val="clear" w:color="auto" w:fill="FFFFFF"/>
        <w:ind w:firstLine="643"/>
        <w:jc w:val="left"/>
        <w:rPr>
          <w:rFonts w:asciiTheme="minorEastAsia" w:hAnsiTheme="minorEastAsia" w:cs="宋体" w:hint="eastAsia"/>
          <w:kern w:val="0"/>
          <w:sz w:val="24"/>
          <w:szCs w:val="24"/>
        </w:rPr>
      </w:pPr>
      <w:r w:rsidRPr="00D571E9">
        <w:rPr>
          <w:rFonts w:asciiTheme="minorEastAsia" w:hAnsiTheme="minorEastAsia" w:cs="宋体" w:hint="eastAsia"/>
          <w:b/>
          <w:bCs/>
          <w:kern w:val="0"/>
          <w:sz w:val="24"/>
          <w:szCs w:val="24"/>
        </w:rPr>
        <w:t>（一）人才供给量稳居高位</w:t>
      </w:r>
    </w:p>
    <w:p w:rsidR="00D571E9" w:rsidRPr="00D571E9" w:rsidRDefault="00D571E9" w:rsidP="00D571E9">
      <w:pPr>
        <w:widowControl/>
        <w:shd w:val="clear" w:color="auto" w:fill="FFFFFF"/>
        <w:ind w:firstLine="640"/>
        <w:jc w:val="left"/>
        <w:rPr>
          <w:rFonts w:asciiTheme="minorEastAsia" w:hAnsiTheme="minorEastAsia" w:cs="宋体" w:hint="eastAsia"/>
          <w:kern w:val="0"/>
          <w:sz w:val="24"/>
          <w:szCs w:val="24"/>
        </w:rPr>
      </w:pPr>
      <w:r w:rsidRPr="00D571E9">
        <w:rPr>
          <w:rFonts w:asciiTheme="minorEastAsia" w:hAnsiTheme="minorEastAsia" w:cs="宋体" w:hint="eastAsia"/>
          <w:kern w:val="0"/>
          <w:sz w:val="24"/>
          <w:szCs w:val="24"/>
        </w:rPr>
        <w:t>2023年第一季度，广西人才网中求职人才数逼近50万人，为480368人，同比增长10.37%。</w:t>
      </w:r>
    </w:p>
    <w:p w:rsidR="00D571E9" w:rsidRPr="00D571E9" w:rsidRDefault="00D571E9" w:rsidP="00D571E9">
      <w:pPr>
        <w:widowControl/>
        <w:shd w:val="clear" w:color="auto" w:fill="FFFFFF"/>
        <w:ind w:firstLine="640"/>
        <w:jc w:val="left"/>
        <w:rPr>
          <w:rFonts w:asciiTheme="minorEastAsia" w:hAnsiTheme="minorEastAsia" w:cs="宋体" w:hint="eastAsia"/>
          <w:kern w:val="0"/>
          <w:sz w:val="24"/>
          <w:szCs w:val="24"/>
        </w:rPr>
      </w:pPr>
      <w:r w:rsidRPr="00D571E9">
        <w:rPr>
          <w:rFonts w:asciiTheme="minorEastAsia" w:hAnsiTheme="minorEastAsia" w:cs="宋体" w:hint="eastAsia"/>
          <w:kern w:val="0"/>
          <w:sz w:val="24"/>
          <w:szCs w:val="24"/>
        </w:rPr>
        <w:t>求职人才数走势见下图：</w:t>
      </w:r>
    </w:p>
    <w:p w:rsidR="00D571E9" w:rsidRPr="00D571E9" w:rsidRDefault="00D571E9" w:rsidP="00D571E9">
      <w:pPr>
        <w:widowControl/>
        <w:shd w:val="clear" w:color="auto" w:fill="FFFFFF"/>
        <w:jc w:val="center"/>
        <w:rPr>
          <w:rFonts w:asciiTheme="minorEastAsia" w:hAnsiTheme="minorEastAsia" w:cs="宋体" w:hint="eastAsia"/>
          <w:kern w:val="0"/>
          <w:sz w:val="24"/>
          <w:szCs w:val="24"/>
        </w:rPr>
      </w:pPr>
      <w:r w:rsidRPr="00D571E9">
        <w:rPr>
          <w:rFonts w:asciiTheme="minorEastAsia" w:hAnsiTheme="minorEastAsia" w:cs="宋体"/>
          <w:noProof/>
          <w:kern w:val="0"/>
          <w:sz w:val="24"/>
          <w:szCs w:val="24"/>
        </w:rPr>
        <w:drawing>
          <wp:inline distT="0" distB="0" distL="0" distR="0">
            <wp:extent cx="5582355" cy="2470879"/>
            <wp:effectExtent l="19050" t="0" r="0" b="0"/>
            <wp:docPr id="1" name="图片 1" descr="https://image.gxrc.com/news/images/2023/59aff45e-7f57-4212-b659-9e0645ab7e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gxrc.com/news/images/2023/59aff45e-7f57-4212-b659-9e0645ab7ed4.png"/>
                    <pic:cNvPicPr>
                      <a:picLocks noChangeAspect="1" noChangeArrowheads="1"/>
                    </pic:cNvPicPr>
                  </pic:nvPicPr>
                  <pic:blipFill>
                    <a:blip r:embed="rId5" cstate="print"/>
                    <a:srcRect/>
                    <a:stretch>
                      <a:fillRect/>
                    </a:stretch>
                  </pic:blipFill>
                  <pic:spPr bwMode="auto">
                    <a:xfrm>
                      <a:off x="0" y="0"/>
                      <a:ext cx="5589247" cy="2473929"/>
                    </a:xfrm>
                    <a:prstGeom prst="rect">
                      <a:avLst/>
                    </a:prstGeom>
                    <a:noFill/>
                    <a:ln w="9525">
                      <a:noFill/>
                      <a:miter lim="800000"/>
                      <a:headEnd/>
                      <a:tailEnd/>
                    </a:ln>
                  </pic:spPr>
                </pic:pic>
              </a:graphicData>
            </a:graphic>
          </wp:inline>
        </w:drawing>
      </w:r>
      <w:r w:rsidRPr="00D571E9">
        <w:rPr>
          <w:rFonts w:asciiTheme="minorEastAsia" w:hAnsiTheme="minorEastAsia" w:cs="宋体" w:hint="eastAsia"/>
          <w:kern w:val="0"/>
          <w:sz w:val="24"/>
          <w:szCs w:val="24"/>
        </w:rPr>
        <w:t> </w:t>
      </w:r>
    </w:p>
    <w:p w:rsidR="00D571E9" w:rsidRPr="00D571E9" w:rsidRDefault="00D571E9" w:rsidP="00D571E9">
      <w:pPr>
        <w:widowControl/>
        <w:shd w:val="clear" w:color="auto" w:fill="FFFFFF"/>
        <w:ind w:firstLine="643"/>
        <w:jc w:val="left"/>
        <w:rPr>
          <w:rFonts w:asciiTheme="minorEastAsia" w:hAnsiTheme="minorEastAsia" w:cs="宋体" w:hint="eastAsia"/>
          <w:kern w:val="0"/>
          <w:sz w:val="24"/>
          <w:szCs w:val="24"/>
        </w:rPr>
      </w:pPr>
      <w:r w:rsidRPr="00D571E9">
        <w:rPr>
          <w:rFonts w:asciiTheme="minorEastAsia" w:hAnsiTheme="minorEastAsia" w:cs="宋体" w:hint="eastAsia"/>
          <w:b/>
          <w:bCs/>
          <w:kern w:val="0"/>
          <w:sz w:val="24"/>
          <w:szCs w:val="24"/>
        </w:rPr>
        <w:t>（二）人才需求量环比大幅上升</w:t>
      </w:r>
    </w:p>
    <w:p w:rsidR="00D571E9" w:rsidRPr="00D571E9" w:rsidRDefault="00D571E9" w:rsidP="00D571E9">
      <w:pPr>
        <w:widowControl/>
        <w:shd w:val="clear" w:color="auto" w:fill="FFFFFF"/>
        <w:ind w:firstLine="640"/>
        <w:jc w:val="left"/>
        <w:rPr>
          <w:rFonts w:asciiTheme="minorEastAsia" w:hAnsiTheme="minorEastAsia" w:cs="宋体" w:hint="eastAsia"/>
          <w:kern w:val="0"/>
          <w:sz w:val="24"/>
          <w:szCs w:val="24"/>
        </w:rPr>
      </w:pPr>
      <w:r w:rsidRPr="00D571E9">
        <w:rPr>
          <w:rFonts w:asciiTheme="minorEastAsia" w:hAnsiTheme="minorEastAsia" w:cs="宋体" w:hint="eastAsia"/>
          <w:kern w:val="0"/>
          <w:sz w:val="24"/>
          <w:szCs w:val="24"/>
        </w:rPr>
        <w:t>在人才需求方面，2023年第一季度广西人才网中人才需求呈现明显回升态势，有招聘需求的用人单位需求人才数为110957人，虽比上年同期小幅下滑1.86%，却比上季度大幅上升68.45%。</w:t>
      </w:r>
    </w:p>
    <w:p w:rsidR="00D571E9" w:rsidRPr="00D571E9" w:rsidRDefault="00D571E9" w:rsidP="00D571E9">
      <w:pPr>
        <w:widowControl/>
        <w:shd w:val="clear" w:color="auto" w:fill="FFFFFF"/>
        <w:ind w:firstLine="640"/>
        <w:jc w:val="left"/>
        <w:rPr>
          <w:rFonts w:asciiTheme="minorEastAsia" w:hAnsiTheme="minorEastAsia" w:cs="宋体" w:hint="eastAsia"/>
          <w:kern w:val="0"/>
          <w:sz w:val="24"/>
          <w:szCs w:val="24"/>
        </w:rPr>
      </w:pPr>
      <w:r w:rsidRPr="00D571E9">
        <w:rPr>
          <w:rFonts w:asciiTheme="minorEastAsia" w:hAnsiTheme="minorEastAsia" w:cs="宋体" w:hint="eastAsia"/>
          <w:kern w:val="0"/>
          <w:sz w:val="24"/>
          <w:szCs w:val="24"/>
        </w:rPr>
        <w:t>人才需求数走势见下图：</w:t>
      </w:r>
    </w:p>
    <w:p w:rsidR="00D571E9" w:rsidRPr="00D571E9" w:rsidRDefault="00D571E9" w:rsidP="00D571E9">
      <w:pPr>
        <w:widowControl/>
        <w:shd w:val="clear" w:color="auto" w:fill="FFFFFF"/>
        <w:jc w:val="center"/>
        <w:rPr>
          <w:rFonts w:asciiTheme="minorEastAsia" w:hAnsiTheme="minorEastAsia" w:cs="宋体" w:hint="eastAsia"/>
          <w:kern w:val="0"/>
          <w:sz w:val="24"/>
          <w:szCs w:val="24"/>
        </w:rPr>
      </w:pPr>
      <w:r w:rsidRPr="00D571E9">
        <w:rPr>
          <w:rFonts w:asciiTheme="minorEastAsia" w:hAnsiTheme="minorEastAsia" w:cs="宋体"/>
          <w:noProof/>
          <w:kern w:val="0"/>
          <w:sz w:val="24"/>
          <w:szCs w:val="24"/>
        </w:rPr>
        <w:lastRenderedPageBreak/>
        <w:drawing>
          <wp:inline distT="0" distB="0" distL="0" distR="0">
            <wp:extent cx="5719270" cy="2551674"/>
            <wp:effectExtent l="19050" t="0" r="0" b="0"/>
            <wp:docPr id="2" name="图片 2" descr="https://image.gxrc.com/news/images/2023/c858e120-d2ed-4cbc-950e-080b2b5e12f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age.gxrc.com/news/images/2023/c858e120-d2ed-4cbc-950e-080b2b5e12fa.png"/>
                    <pic:cNvPicPr>
                      <a:picLocks noChangeAspect="1" noChangeArrowheads="1"/>
                    </pic:cNvPicPr>
                  </pic:nvPicPr>
                  <pic:blipFill>
                    <a:blip r:embed="rId6" cstate="print"/>
                    <a:srcRect/>
                    <a:stretch>
                      <a:fillRect/>
                    </a:stretch>
                  </pic:blipFill>
                  <pic:spPr bwMode="auto">
                    <a:xfrm>
                      <a:off x="0" y="0"/>
                      <a:ext cx="5719270" cy="2551674"/>
                    </a:xfrm>
                    <a:prstGeom prst="rect">
                      <a:avLst/>
                    </a:prstGeom>
                    <a:noFill/>
                    <a:ln w="9525">
                      <a:noFill/>
                      <a:miter lim="800000"/>
                      <a:headEnd/>
                      <a:tailEnd/>
                    </a:ln>
                  </pic:spPr>
                </pic:pic>
              </a:graphicData>
            </a:graphic>
          </wp:inline>
        </w:drawing>
      </w:r>
      <w:r w:rsidRPr="00D571E9">
        <w:rPr>
          <w:rFonts w:asciiTheme="minorEastAsia" w:hAnsiTheme="minorEastAsia" w:cs="宋体" w:hint="eastAsia"/>
          <w:kern w:val="0"/>
          <w:sz w:val="24"/>
          <w:szCs w:val="24"/>
        </w:rPr>
        <w:t> </w:t>
      </w:r>
    </w:p>
    <w:p w:rsidR="00D571E9" w:rsidRPr="00D571E9" w:rsidRDefault="00D571E9" w:rsidP="00D571E9">
      <w:pPr>
        <w:widowControl/>
        <w:shd w:val="clear" w:color="auto" w:fill="FFFFFF"/>
        <w:ind w:firstLine="643"/>
        <w:jc w:val="left"/>
        <w:rPr>
          <w:rFonts w:asciiTheme="minorEastAsia" w:hAnsiTheme="minorEastAsia" w:cs="宋体" w:hint="eastAsia"/>
          <w:kern w:val="0"/>
          <w:sz w:val="24"/>
          <w:szCs w:val="24"/>
        </w:rPr>
      </w:pPr>
      <w:r w:rsidRPr="00D571E9">
        <w:rPr>
          <w:rFonts w:asciiTheme="minorEastAsia" w:hAnsiTheme="minorEastAsia" w:cs="宋体" w:hint="eastAsia"/>
          <w:b/>
          <w:bCs/>
          <w:kern w:val="0"/>
          <w:sz w:val="24"/>
          <w:szCs w:val="24"/>
        </w:rPr>
        <w:t>（三）人才供求比环比下降明显</w:t>
      </w:r>
    </w:p>
    <w:p w:rsidR="00D571E9" w:rsidRPr="00D571E9" w:rsidRDefault="00D571E9" w:rsidP="00D571E9">
      <w:pPr>
        <w:widowControl/>
        <w:shd w:val="clear" w:color="auto" w:fill="FFFFFF"/>
        <w:ind w:firstLine="640"/>
        <w:jc w:val="left"/>
        <w:rPr>
          <w:rFonts w:asciiTheme="minorEastAsia" w:hAnsiTheme="minorEastAsia" w:cs="宋体" w:hint="eastAsia"/>
          <w:kern w:val="0"/>
          <w:sz w:val="24"/>
          <w:szCs w:val="24"/>
        </w:rPr>
      </w:pPr>
      <w:r w:rsidRPr="00D571E9">
        <w:rPr>
          <w:rFonts w:asciiTheme="minorEastAsia" w:hAnsiTheme="minorEastAsia" w:cs="宋体" w:hint="eastAsia"/>
          <w:kern w:val="0"/>
          <w:sz w:val="24"/>
          <w:szCs w:val="24"/>
        </w:rPr>
        <w:t>2023年第一季度广西人才网人才供求比为4.33，虽与上年同期相比增加0.48，但与上季度相比有明显下降趋势，人才供求比环比减少1.86。</w:t>
      </w:r>
    </w:p>
    <w:p w:rsidR="00D571E9" w:rsidRPr="00D571E9" w:rsidRDefault="00D571E9" w:rsidP="00D571E9">
      <w:pPr>
        <w:widowControl/>
        <w:shd w:val="clear" w:color="auto" w:fill="FFFFFF"/>
        <w:ind w:firstLine="640"/>
        <w:jc w:val="left"/>
        <w:rPr>
          <w:rFonts w:asciiTheme="minorEastAsia" w:hAnsiTheme="minorEastAsia" w:cs="宋体" w:hint="eastAsia"/>
          <w:kern w:val="0"/>
          <w:sz w:val="24"/>
          <w:szCs w:val="24"/>
        </w:rPr>
      </w:pPr>
      <w:r w:rsidRPr="00D571E9">
        <w:rPr>
          <w:rFonts w:asciiTheme="minorEastAsia" w:hAnsiTheme="minorEastAsia" w:cs="宋体" w:hint="eastAsia"/>
          <w:kern w:val="0"/>
          <w:sz w:val="24"/>
          <w:szCs w:val="24"/>
        </w:rPr>
        <w:t>人才供求比走势见下图：</w:t>
      </w:r>
    </w:p>
    <w:p w:rsidR="00D571E9" w:rsidRPr="00D571E9" w:rsidRDefault="00D571E9" w:rsidP="00D571E9">
      <w:pPr>
        <w:widowControl/>
        <w:shd w:val="clear" w:color="auto" w:fill="FFFFFF"/>
        <w:jc w:val="center"/>
        <w:rPr>
          <w:rFonts w:asciiTheme="minorEastAsia" w:hAnsiTheme="minorEastAsia" w:cs="宋体" w:hint="eastAsia"/>
          <w:kern w:val="0"/>
          <w:sz w:val="24"/>
          <w:szCs w:val="24"/>
        </w:rPr>
      </w:pPr>
      <w:r w:rsidRPr="00D571E9">
        <w:rPr>
          <w:rFonts w:asciiTheme="minorEastAsia" w:hAnsiTheme="minorEastAsia" w:cs="宋体"/>
          <w:noProof/>
          <w:kern w:val="0"/>
          <w:sz w:val="24"/>
          <w:szCs w:val="24"/>
        </w:rPr>
        <w:drawing>
          <wp:inline distT="0" distB="0" distL="0" distR="0">
            <wp:extent cx="6315075" cy="2692320"/>
            <wp:effectExtent l="19050" t="0" r="9525" b="0"/>
            <wp:docPr id="3" name="图片 3" descr="https://image.gxrc.com/news/images/2023/6189fa9e-7ea1-4869-8ee6-5999591c46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age.gxrc.com/news/images/2023/6189fa9e-7ea1-4869-8ee6-5999591c463b.png"/>
                    <pic:cNvPicPr>
                      <a:picLocks noChangeAspect="1" noChangeArrowheads="1"/>
                    </pic:cNvPicPr>
                  </pic:nvPicPr>
                  <pic:blipFill>
                    <a:blip r:embed="rId7" cstate="print"/>
                    <a:srcRect/>
                    <a:stretch>
                      <a:fillRect/>
                    </a:stretch>
                  </pic:blipFill>
                  <pic:spPr bwMode="auto">
                    <a:xfrm>
                      <a:off x="0" y="0"/>
                      <a:ext cx="6315075" cy="2692320"/>
                    </a:xfrm>
                    <a:prstGeom prst="rect">
                      <a:avLst/>
                    </a:prstGeom>
                    <a:noFill/>
                    <a:ln w="9525">
                      <a:noFill/>
                      <a:miter lim="800000"/>
                      <a:headEnd/>
                      <a:tailEnd/>
                    </a:ln>
                  </pic:spPr>
                </pic:pic>
              </a:graphicData>
            </a:graphic>
          </wp:inline>
        </w:drawing>
      </w:r>
      <w:r w:rsidRPr="00D571E9">
        <w:rPr>
          <w:rFonts w:asciiTheme="minorEastAsia" w:hAnsiTheme="minorEastAsia" w:cs="宋体" w:hint="eastAsia"/>
          <w:kern w:val="0"/>
          <w:sz w:val="24"/>
          <w:szCs w:val="24"/>
        </w:rPr>
        <w:t> </w:t>
      </w:r>
    </w:p>
    <w:p w:rsidR="00D571E9" w:rsidRPr="00D571E9" w:rsidRDefault="00D571E9" w:rsidP="00D571E9">
      <w:pPr>
        <w:widowControl/>
        <w:shd w:val="clear" w:color="auto" w:fill="FFFFFF"/>
        <w:ind w:firstLine="643"/>
        <w:jc w:val="left"/>
        <w:rPr>
          <w:rFonts w:asciiTheme="minorEastAsia" w:hAnsiTheme="minorEastAsia" w:cs="宋体" w:hint="eastAsia"/>
          <w:kern w:val="0"/>
          <w:sz w:val="24"/>
          <w:szCs w:val="24"/>
        </w:rPr>
      </w:pPr>
      <w:r w:rsidRPr="00D571E9">
        <w:rPr>
          <w:rFonts w:asciiTheme="minorEastAsia" w:hAnsiTheme="minorEastAsia" w:cs="宋体" w:hint="eastAsia"/>
          <w:b/>
          <w:bCs/>
          <w:kern w:val="0"/>
          <w:sz w:val="24"/>
          <w:szCs w:val="24"/>
        </w:rPr>
        <w:t>二、用人单位分布</w:t>
      </w:r>
    </w:p>
    <w:p w:rsidR="00D571E9" w:rsidRPr="00D571E9" w:rsidRDefault="00D571E9" w:rsidP="00D571E9">
      <w:pPr>
        <w:widowControl/>
        <w:shd w:val="clear" w:color="auto" w:fill="FFFFFF"/>
        <w:ind w:firstLine="640"/>
        <w:jc w:val="left"/>
        <w:rPr>
          <w:rFonts w:asciiTheme="minorEastAsia" w:hAnsiTheme="minorEastAsia" w:cs="宋体" w:hint="eastAsia"/>
          <w:kern w:val="0"/>
          <w:sz w:val="24"/>
          <w:szCs w:val="24"/>
        </w:rPr>
      </w:pPr>
      <w:r w:rsidRPr="00D571E9">
        <w:rPr>
          <w:rFonts w:asciiTheme="minorEastAsia" w:hAnsiTheme="minorEastAsia" w:cs="宋体" w:hint="eastAsia"/>
          <w:kern w:val="0"/>
          <w:sz w:val="24"/>
          <w:szCs w:val="24"/>
        </w:rPr>
        <w:t>2023年第一季度，广西人才网中用人单位数量为9025家，同比下滑17.94%，用人单位中企业共有7708家，同比下滑19.92%，占比85.41%，其中民营企业为6801家，同比下滑21.64%。</w:t>
      </w:r>
    </w:p>
    <w:p w:rsidR="00D571E9" w:rsidRPr="00D571E9" w:rsidRDefault="00D571E9" w:rsidP="00D571E9">
      <w:pPr>
        <w:widowControl/>
        <w:shd w:val="clear" w:color="auto" w:fill="FFFFFF"/>
        <w:ind w:firstLine="640"/>
        <w:jc w:val="left"/>
        <w:rPr>
          <w:rFonts w:asciiTheme="minorEastAsia" w:hAnsiTheme="minorEastAsia" w:cs="宋体" w:hint="eastAsia"/>
          <w:kern w:val="0"/>
          <w:sz w:val="24"/>
          <w:szCs w:val="24"/>
        </w:rPr>
      </w:pPr>
      <w:r w:rsidRPr="00D571E9">
        <w:rPr>
          <w:rFonts w:asciiTheme="minorEastAsia" w:hAnsiTheme="minorEastAsia" w:cs="宋体" w:hint="eastAsia"/>
          <w:kern w:val="0"/>
          <w:sz w:val="24"/>
          <w:szCs w:val="24"/>
        </w:rPr>
        <w:t>用人单位性质分布见下图：</w:t>
      </w:r>
    </w:p>
    <w:p w:rsidR="00D571E9" w:rsidRPr="00D571E9" w:rsidRDefault="00D571E9" w:rsidP="00D571E9">
      <w:pPr>
        <w:widowControl/>
        <w:shd w:val="clear" w:color="auto" w:fill="FFFFFF"/>
        <w:jc w:val="center"/>
        <w:rPr>
          <w:rFonts w:asciiTheme="minorEastAsia" w:hAnsiTheme="minorEastAsia" w:cs="宋体" w:hint="eastAsia"/>
          <w:kern w:val="0"/>
          <w:sz w:val="24"/>
          <w:szCs w:val="24"/>
        </w:rPr>
      </w:pPr>
      <w:r w:rsidRPr="00D571E9">
        <w:rPr>
          <w:rFonts w:asciiTheme="minorEastAsia" w:hAnsiTheme="minorEastAsia" w:cs="宋体"/>
          <w:noProof/>
          <w:kern w:val="0"/>
          <w:sz w:val="24"/>
          <w:szCs w:val="24"/>
        </w:rPr>
        <w:lastRenderedPageBreak/>
        <w:drawing>
          <wp:inline distT="0" distB="0" distL="0" distR="0">
            <wp:extent cx="4933950" cy="1982280"/>
            <wp:effectExtent l="19050" t="0" r="0" b="0"/>
            <wp:docPr id="4" name="图片 4" descr="https://image.gxrc.com/news/images/2023/33cab9de-91b5-48b8-bee1-aa3c94ac4d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age.gxrc.com/news/images/2023/33cab9de-91b5-48b8-bee1-aa3c94ac4d4c.png"/>
                    <pic:cNvPicPr>
                      <a:picLocks noChangeAspect="1" noChangeArrowheads="1"/>
                    </pic:cNvPicPr>
                  </pic:nvPicPr>
                  <pic:blipFill>
                    <a:blip r:embed="rId8" cstate="print"/>
                    <a:srcRect/>
                    <a:stretch>
                      <a:fillRect/>
                    </a:stretch>
                  </pic:blipFill>
                  <pic:spPr bwMode="auto">
                    <a:xfrm>
                      <a:off x="0" y="0"/>
                      <a:ext cx="4933950" cy="1982280"/>
                    </a:xfrm>
                    <a:prstGeom prst="rect">
                      <a:avLst/>
                    </a:prstGeom>
                    <a:noFill/>
                    <a:ln w="9525">
                      <a:noFill/>
                      <a:miter lim="800000"/>
                      <a:headEnd/>
                      <a:tailEnd/>
                    </a:ln>
                  </pic:spPr>
                </pic:pic>
              </a:graphicData>
            </a:graphic>
          </wp:inline>
        </w:drawing>
      </w:r>
      <w:r w:rsidRPr="00D571E9">
        <w:rPr>
          <w:rFonts w:asciiTheme="minorEastAsia" w:hAnsiTheme="minorEastAsia" w:cs="宋体" w:hint="eastAsia"/>
          <w:kern w:val="0"/>
          <w:sz w:val="24"/>
          <w:szCs w:val="24"/>
        </w:rPr>
        <w:t> </w:t>
      </w:r>
    </w:p>
    <w:p w:rsidR="00D571E9" w:rsidRPr="00D571E9" w:rsidRDefault="00D571E9" w:rsidP="00D571E9">
      <w:pPr>
        <w:widowControl/>
        <w:shd w:val="clear" w:color="auto" w:fill="FFFFFF"/>
        <w:ind w:firstLine="640"/>
        <w:jc w:val="left"/>
        <w:rPr>
          <w:rFonts w:asciiTheme="minorEastAsia" w:hAnsiTheme="minorEastAsia" w:cs="宋体" w:hint="eastAsia"/>
          <w:kern w:val="0"/>
          <w:sz w:val="24"/>
          <w:szCs w:val="24"/>
        </w:rPr>
      </w:pPr>
      <w:r w:rsidRPr="00D571E9">
        <w:rPr>
          <w:rFonts w:asciiTheme="minorEastAsia" w:hAnsiTheme="minorEastAsia" w:cs="宋体" w:hint="eastAsia"/>
          <w:kern w:val="0"/>
          <w:sz w:val="24"/>
          <w:szCs w:val="24"/>
        </w:rPr>
        <w:t>从行业方面看，广西人才网用人单位主要集中在制造业、建筑业、信息传输/计算机服务和软件业、租赁和商务服务业、房地产业等行业中，这五大行业用人单位数合计5633家，共计占比达到62.42%。   </w:t>
      </w:r>
    </w:p>
    <w:p w:rsidR="00D571E9" w:rsidRPr="00D571E9" w:rsidRDefault="00D571E9" w:rsidP="00D571E9">
      <w:pPr>
        <w:widowControl/>
        <w:shd w:val="clear" w:color="auto" w:fill="FFFFFF"/>
        <w:ind w:firstLine="640"/>
        <w:jc w:val="left"/>
        <w:rPr>
          <w:rFonts w:asciiTheme="minorEastAsia" w:hAnsiTheme="minorEastAsia" w:cs="宋体" w:hint="eastAsia"/>
          <w:kern w:val="0"/>
          <w:sz w:val="24"/>
          <w:szCs w:val="24"/>
        </w:rPr>
      </w:pPr>
      <w:r w:rsidRPr="00D571E9">
        <w:rPr>
          <w:rFonts w:asciiTheme="minorEastAsia" w:hAnsiTheme="minorEastAsia" w:cs="宋体" w:hint="eastAsia"/>
          <w:kern w:val="0"/>
          <w:sz w:val="24"/>
          <w:szCs w:val="24"/>
        </w:rPr>
        <w:t>具体分布见下表：</w:t>
      </w:r>
    </w:p>
    <w:tbl>
      <w:tblPr>
        <w:tblW w:w="7856" w:type="dxa"/>
        <w:jc w:val="center"/>
        <w:tblCellMar>
          <w:top w:w="15" w:type="dxa"/>
          <w:left w:w="15" w:type="dxa"/>
          <w:bottom w:w="15" w:type="dxa"/>
          <w:right w:w="15" w:type="dxa"/>
        </w:tblCellMar>
        <w:tblLook w:val="04A0"/>
      </w:tblPr>
      <w:tblGrid>
        <w:gridCol w:w="1232"/>
        <w:gridCol w:w="3290"/>
        <w:gridCol w:w="1066"/>
        <w:gridCol w:w="1066"/>
        <w:gridCol w:w="1202"/>
      </w:tblGrid>
      <w:tr w:rsidR="00D571E9" w:rsidRPr="00D571E9" w:rsidTr="00D571E9">
        <w:trPr>
          <w:jc w:val="center"/>
        </w:trPr>
        <w:tc>
          <w:tcPr>
            <w:tcW w:w="1230" w:type="dxa"/>
            <w:tcBorders>
              <w:top w:val="single" w:sz="8" w:space="0" w:color="auto"/>
              <w:left w:val="single" w:sz="8" w:space="0" w:color="auto"/>
              <w:bottom w:val="single" w:sz="8" w:space="0" w:color="auto"/>
              <w:right w:val="single" w:sz="8" w:space="0" w:color="auto"/>
            </w:tcBorders>
            <w:shd w:val="clear" w:color="auto" w:fill="7AA0CD"/>
            <w:tcMar>
              <w:top w:w="0" w:type="dxa"/>
              <w:left w:w="0" w:type="dxa"/>
              <w:bottom w:w="0" w:type="dxa"/>
              <w:right w:w="0" w:type="dxa"/>
            </w:tcMar>
            <w:vAlign w:val="center"/>
            <w:hideMark/>
          </w:tcPr>
          <w:p w:rsidR="00D571E9" w:rsidRPr="00D571E9" w:rsidRDefault="00D571E9" w:rsidP="00D571E9">
            <w:pPr>
              <w:widowControl/>
              <w:jc w:val="center"/>
              <w:rPr>
                <w:rFonts w:asciiTheme="minorEastAsia" w:hAnsiTheme="minorEastAsia" w:cs="宋体"/>
                <w:kern w:val="0"/>
                <w:sz w:val="24"/>
                <w:szCs w:val="24"/>
              </w:rPr>
            </w:pPr>
            <w:r w:rsidRPr="00D571E9">
              <w:rPr>
                <w:rFonts w:asciiTheme="minorEastAsia" w:hAnsiTheme="minorEastAsia" w:cs="宋体" w:hint="eastAsia"/>
                <w:b/>
                <w:bCs/>
                <w:kern w:val="0"/>
                <w:sz w:val="24"/>
                <w:szCs w:val="24"/>
              </w:rPr>
              <w:t>产业</w:t>
            </w:r>
          </w:p>
        </w:tc>
        <w:tc>
          <w:tcPr>
            <w:tcW w:w="3270" w:type="dxa"/>
            <w:tcBorders>
              <w:top w:val="single" w:sz="8" w:space="0" w:color="auto"/>
              <w:left w:val="single" w:sz="8" w:space="0" w:color="auto"/>
              <w:bottom w:val="single" w:sz="8" w:space="0" w:color="auto"/>
              <w:right w:val="single" w:sz="8" w:space="0" w:color="auto"/>
            </w:tcBorders>
            <w:shd w:val="clear" w:color="auto" w:fill="7AA0CD"/>
            <w:tcMar>
              <w:top w:w="0" w:type="dxa"/>
              <w:left w:w="0" w:type="dxa"/>
              <w:bottom w:w="0" w:type="dxa"/>
              <w:right w:w="0" w:type="dxa"/>
            </w:tcMar>
            <w:vAlign w:val="center"/>
            <w:hideMark/>
          </w:tcPr>
          <w:p w:rsidR="00D571E9" w:rsidRPr="00D571E9" w:rsidRDefault="00D571E9" w:rsidP="00D571E9">
            <w:pPr>
              <w:widowControl/>
              <w:jc w:val="center"/>
              <w:rPr>
                <w:rFonts w:asciiTheme="minorEastAsia" w:hAnsiTheme="minorEastAsia" w:cs="宋体"/>
                <w:kern w:val="0"/>
                <w:sz w:val="24"/>
                <w:szCs w:val="24"/>
              </w:rPr>
            </w:pPr>
            <w:r w:rsidRPr="00D571E9">
              <w:rPr>
                <w:rFonts w:asciiTheme="minorEastAsia" w:hAnsiTheme="minorEastAsia" w:cs="宋体" w:hint="eastAsia"/>
                <w:b/>
                <w:bCs/>
                <w:kern w:val="0"/>
                <w:sz w:val="24"/>
                <w:szCs w:val="24"/>
              </w:rPr>
              <w:t>行业</w:t>
            </w:r>
          </w:p>
        </w:tc>
        <w:tc>
          <w:tcPr>
            <w:tcW w:w="1065" w:type="dxa"/>
            <w:tcBorders>
              <w:top w:val="single" w:sz="8" w:space="0" w:color="auto"/>
              <w:left w:val="single" w:sz="8" w:space="0" w:color="auto"/>
              <w:bottom w:val="single" w:sz="8" w:space="0" w:color="auto"/>
              <w:right w:val="single" w:sz="8" w:space="0" w:color="auto"/>
            </w:tcBorders>
            <w:shd w:val="clear" w:color="auto" w:fill="7AA0CD"/>
            <w:tcMar>
              <w:top w:w="0" w:type="dxa"/>
              <w:left w:w="0" w:type="dxa"/>
              <w:bottom w:w="0" w:type="dxa"/>
              <w:right w:w="0" w:type="dxa"/>
            </w:tcMar>
            <w:vAlign w:val="center"/>
            <w:hideMark/>
          </w:tcPr>
          <w:p w:rsidR="00D571E9" w:rsidRPr="00D571E9" w:rsidRDefault="00D571E9" w:rsidP="00D571E9">
            <w:pPr>
              <w:widowControl/>
              <w:jc w:val="center"/>
              <w:rPr>
                <w:rFonts w:asciiTheme="minorEastAsia" w:hAnsiTheme="minorEastAsia" w:cs="宋体"/>
                <w:kern w:val="0"/>
                <w:sz w:val="24"/>
                <w:szCs w:val="24"/>
              </w:rPr>
            </w:pPr>
            <w:r w:rsidRPr="00D571E9">
              <w:rPr>
                <w:rFonts w:asciiTheme="minorEastAsia" w:hAnsiTheme="minorEastAsia" w:cs="宋体" w:hint="eastAsia"/>
                <w:b/>
                <w:bCs/>
                <w:kern w:val="0"/>
                <w:sz w:val="24"/>
                <w:szCs w:val="24"/>
              </w:rPr>
              <w:t>用人</w:t>
            </w:r>
          </w:p>
          <w:p w:rsidR="00D571E9" w:rsidRPr="00D571E9" w:rsidRDefault="00D571E9" w:rsidP="00D571E9">
            <w:pPr>
              <w:widowControl/>
              <w:jc w:val="center"/>
              <w:rPr>
                <w:rFonts w:asciiTheme="minorEastAsia" w:hAnsiTheme="minorEastAsia" w:cs="宋体"/>
                <w:kern w:val="0"/>
                <w:sz w:val="24"/>
                <w:szCs w:val="24"/>
              </w:rPr>
            </w:pPr>
            <w:r w:rsidRPr="00D571E9">
              <w:rPr>
                <w:rFonts w:asciiTheme="minorEastAsia" w:hAnsiTheme="minorEastAsia" w:cs="宋体" w:hint="eastAsia"/>
                <w:b/>
                <w:bCs/>
                <w:kern w:val="0"/>
                <w:sz w:val="24"/>
                <w:szCs w:val="24"/>
              </w:rPr>
              <w:t>单位数</w:t>
            </w:r>
          </w:p>
        </w:tc>
        <w:tc>
          <w:tcPr>
            <w:tcW w:w="1065" w:type="dxa"/>
            <w:tcBorders>
              <w:top w:val="single" w:sz="8" w:space="0" w:color="auto"/>
              <w:left w:val="single" w:sz="8" w:space="0" w:color="auto"/>
              <w:bottom w:val="single" w:sz="8" w:space="0" w:color="auto"/>
              <w:right w:val="single" w:sz="8" w:space="0" w:color="auto"/>
            </w:tcBorders>
            <w:shd w:val="clear" w:color="auto" w:fill="7AA0CD"/>
            <w:tcMar>
              <w:top w:w="0" w:type="dxa"/>
              <w:left w:w="0" w:type="dxa"/>
              <w:bottom w:w="0" w:type="dxa"/>
              <w:right w:w="0" w:type="dxa"/>
            </w:tcMar>
            <w:vAlign w:val="center"/>
            <w:hideMark/>
          </w:tcPr>
          <w:p w:rsidR="00D571E9" w:rsidRPr="00D571E9" w:rsidRDefault="00D571E9" w:rsidP="00D571E9">
            <w:pPr>
              <w:widowControl/>
              <w:jc w:val="center"/>
              <w:rPr>
                <w:rFonts w:asciiTheme="minorEastAsia" w:hAnsiTheme="minorEastAsia" w:cs="宋体"/>
                <w:kern w:val="0"/>
                <w:sz w:val="24"/>
                <w:szCs w:val="24"/>
              </w:rPr>
            </w:pPr>
            <w:r w:rsidRPr="00D571E9">
              <w:rPr>
                <w:rFonts w:asciiTheme="minorEastAsia" w:hAnsiTheme="minorEastAsia" w:cs="宋体" w:hint="eastAsia"/>
                <w:b/>
                <w:bCs/>
                <w:kern w:val="0"/>
                <w:sz w:val="24"/>
                <w:szCs w:val="24"/>
              </w:rPr>
              <w:t>用人单位占比</w:t>
            </w:r>
          </w:p>
        </w:tc>
        <w:tc>
          <w:tcPr>
            <w:tcW w:w="1200" w:type="dxa"/>
            <w:tcBorders>
              <w:top w:val="single" w:sz="8" w:space="0" w:color="auto"/>
              <w:left w:val="single" w:sz="8" w:space="0" w:color="auto"/>
              <w:bottom w:val="single" w:sz="8" w:space="0" w:color="auto"/>
              <w:right w:val="single" w:sz="8" w:space="0" w:color="auto"/>
            </w:tcBorders>
            <w:shd w:val="clear" w:color="auto" w:fill="7AA0CD"/>
            <w:tcMar>
              <w:top w:w="0" w:type="dxa"/>
              <w:left w:w="0" w:type="dxa"/>
              <w:bottom w:w="0" w:type="dxa"/>
              <w:right w:w="0" w:type="dxa"/>
            </w:tcMar>
            <w:vAlign w:val="center"/>
            <w:hideMark/>
          </w:tcPr>
          <w:p w:rsidR="00D571E9" w:rsidRPr="00D571E9" w:rsidRDefault="00D571E9" w:rsidP="00D571E9">
            <w:pPr>
              <w:widowControl/>
              <w:jc w:val="center"/>
              <w:rPr>
                <w:rFonts w:asciiTheme="minorEastAsia" w:hAnsiTheme="minorEastAsia" w:cs="宋体"/>
                <w:kern w:val="0"/>
                <w:sz w:val="24"/>
                <w:szCs w:val="24"/>
              </w:rPr>
            </w:pPr>
            <w:r w:rsidRPr="00D571E9">
              <w:rPr>
                <w:rFonts w:asciiTheme="minorEastAsia" w:hAnsiTheme="minorEastAsia" w:cs="宋体" w:hint="eastAsia"/>
                <w:b/>
                <w:bCs/>
                <w:kern w:val="0"/>
                <w:sz w:val="24"/>
                <w:szCs w:val="24"/>
              </w:rPr>
              <w:t>同比</w:t>
            </w:r>
          </w:p>
          <w:p w:rsidR="00D571E9" w:rsidRPr="00D571E9" w:rsidRDefault="00D571E9" w:rsidP="00D571E9">
            <w:pPr>
              <w:widowControl/>
              <w:jc w:val="center"/>
              <w:rPr>
                <w:rFonts w:asciiTheme="minorEastAsia" w:hAnsiTheme="minorEastAsia" w:cs="宋体"/>
                <w:kern w:val="0"/>
                <w:sz w:val="24"/>
                <w:szCs w:val="24"/>
              </w:rPr>
            </w:pPr>
            <w:r w:rsidRPr="00D571E9">
              <w:rPr>
                <w:rFonts w:asciiTheme="minorEastAsia" w:hAnsiTheme="minorEastAsia" w:cs="宋体" w:hint="eastAsia"/>
                <w:b/>
                <w:bCs/>
                <w:kern w:val="0"/>
                <w:sz w:val="24"/>
                <w:szCs w:val="24"/>
              </w:rPr>
              <w:t>增长</w:t>
            </w:r>
          </w:p>
        </w:tc>
      </w:tr>
      <w:tr w:rsidR="00D571E9" w:rsidRPr="00D571E9" w:rsidTr="00D571E9">
        <w:trPr>
          <w:jc w:val="center"/>
        </w:trPr>
        <w:tc>
          <w:tcPr>
            <w:tcW w:w="1230" w:type="dxa"/>
            <w:vMerge w:val="restar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D571E9" w:rsidRPr="00D571E9" w:rsidRDefault="00D571E9" w:rsidP="00D571E9">
            <w:pPr>
              <w:widowControl/>
              <w:jc w:val="center"/>
              <w:rPr>
                <w:rFonts w:asciiTheme="minorEastAsia" w:hAnsiTheme="minorEastAsia" w:cs="宋体"/>
                <w:kern w:val="0"/>
                <w:sz w:val="24"/>
                <w:szCs w:val="24"/>
              </w:rPr>
            </w:pPr>
            <w:r w:rsidRPr="00D571E9">
              <w:rPr>
                <w:rFonts w:asciiTheme="minorEastAsia" w:hAnsiTheme="minorEastAsia" w:cs="宋体" w:hint="eastAsia"/>
                <w:b/>
                <w:bCs/>
                <w:kern w:val="0"/>
                <w:sz w:val="24"/>
                <w:szCs w:val="24"/>
              </w:rPr>
              <w:t>第一产业</w:t>
            </w:r>
          </w:p>
        </w:tc>
        <w:tc>
          <w:tcPr>
            <w:tcW w:w="32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D571E9" w:rsidRPr="00D571E9" w:rsidRDefault="00D571E9" w:rsidP="00D571E9">
            <w:pPr>
              <w:widowControl/>
              <w:jc w:val="left"/>
              <w:rPr>
                <w:rFonts w:asciiTheme="minorEastAsia" w:hAnsiTheme="minorEastAsia" w:cs="宋体"/>
                <w:kern w:val="0"/>
                <w:sz w:val="24"/>
                <w:szCs w:val="24"/>
              </w:rPr>
            </w:pPr>
            <w:r w:rsidRPr="00D571E9">
              <w:rPr>
                <w:rFonts w:asciiTheme="minorEastAsia" w:hAnsiTheme="minorEastAsia" w:cs="宋体" w:hint="eastAsia"/>
                <w:kern w:val="0"/>
                <w:sz w:val="24"/>
                <w:szCs w:val="24"/>
              </w:rPr>
              <w:t>农业</w:t>
            </w:r>
          </w:p>
        </w:tc>
        <w:tc>
          <w:tcPr>
            <w:tcW w:w="106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D571E9" w:rsidRPr="00D571E9" w:rsidRDefault="00D571E9" w:rsidP="00D571E9">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154</w:t>
            </w:r>
          </w:p>
        </w:tc>
        <w:tc>
          <w:tcPr>
            <w:tcW w:w="106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D571E9" w:rsidRPr="00D571E9" w:rsidRDefault="00D571E9" w:rsidP="00D571E9">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1.71%</w:t>
            </w:r>
          </w:p>
        </w:tc>
        <w:tc>
          <w:tcPr>
            <w:tcW w:w="120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D571E9" w:rsidRPr="00D571E9" w:rsidRDefault="00D571E9" w:rsidP="00D571E9">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21.26%</w:t>
            </w:r>
          </w:p>
        </w:tc>
      </w:tr>
      <w:tr w:rsidR="00D571E9" w:rsidRPr="00D571E9" w:rsidTr="00D571E9">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D571E9" w:rsidRPr="00D571E9" w:rsidRDefault="00D571E9" w:rsidP="00D571E9">
            <w:pPr>
              <w:widowControl/>
              <w:jc w:val="left"/>
              <w:rPr>
                <w:rFonts w:asciiTheme="minorEastAsia" w:hAnsiTheme="minorEastAsia" w:cs="宋体"/>
                <w:kern w:val="0"/>
                <w:sz w:val="24"/>
                <w:szCs w:val="24"/>
              </w:rPr>
            </w:pPr>
          </w:p>
        </w:tc>
        <w:tc>
          <w:tcPr>
            <w:tcW w:w="32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D571E9" w:rsidRPr="00D571E9" w:rsidRDefault="00D571E9" w:rsidP="00D571E9">
            <w:pPr>
              <w:widowControl/>
              <w:jc w:val="left"/>
              <w:rPr>
                <w:rFonts w:asciiTheme="minorEastAsia" w:hAnsiTheme="minorEastAsia" w:cs="宋体"/>
                <w:kern w:val="0"/>
                <w:sz w:val="24"/>
                <w:szCs w:val="24"/>
              </w:rPr>
            </w:pPr>
            <w:r w:rsidRPr="00D571E9">
              <w:rPr>
                <w:rFonts w:asciiTheme="minorEastAsia" w:hAnsiTheme="minorEastAsia" w:cs="宋体" w:hint="eastAsia"/>
                <w:kern w:val="0"/>
                <w:sz w:val="24"/>
                <w:szCs w:val="24"/>
              </w:rPr>
              <w:t>林业</w:t>
            </w:r>
          </w:p>
        </w:tc>
        <w:tc>
          <w:tcPr>
            <w:tcW w:w="106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D571E9" w:rsidRPr="00D571E9" w:rsidRDefault="00D571E9" w:rsidP="00D571E9">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46</w:t>
            </w:r>
          </w:p>
        </w:tc>
        <w:tc>
          <w:tcPr>
            <w:tcW w:w="106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D571E9" w:rsidRPr="00D571E9" w:rsidRDefault="00D571E9" w:rsidP="00D571E9">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0.51%</w:t>
            </w:r>
          </w:p>
        </w:tc>
        <w:tc>
          <w:tcPr>
            <w:tcW w:w="120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D571E9" w:rsidRPr="00D571E9" w:rsidRDefault="00D571E9" w:rsidP="00D571E9">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-17.86%</w:t>
            </w:r>
          </w:p>
        </w:tc>
      </w:tr>
      <w:tr w:rsidR="00D571E9" w:rsidRPr="00D571E9" w:rsidTr="00D571E9">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D571E9" w:rsidRPr="00D571E9" w:rsidRDefault="00D571E9" w:rsidP="00D571E9">
            <w:pPr>
              <w:widowControl/>
              <w:jc w:val="left"/>
              <w:rPr>
                <w:rFonts w:asciiTheme="minorEastAsia" w:hAnsiTheme="minorEastAsia" w:cs="宋体"/>
                <w:kern w:val="0"/>
                <w:sz w:val="24"/>
                <w:szCs w:val="24"/>
              </w:rPr>
            </w:pPr>
          </w:p>
        </w:tc>
        <w:tc>
          <w:tcPr>
            <w:tcW w:w="32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D571E9" w:rsidRPr="00D571E9" w:rsidRDefault="00D571E9" w:rsidP="00D571E9">
            <w:pPr>
              <w:widowControl/>
              <w:jc w:val="left"/>
              <w:rPr>
                <w:rFonts w:asciiTheme="minorEastAsia" w:hAnsiTheme="minorEastAsia" w:cs="宋体"/>
                <w:kern w:val="0"/>
                <w:sz w:val="24"/>
                <w:szCs w:val="24"/>
              </w:rPr>
            </w:pPr>
            <w:r w:rsidRPr="00D571E9">
              <w:rPr>
                <w:rFonts w:asciiTheme="minorEastAsia" w:hAnsiTheme="minorEastAsia" w:cs="宋体" w:hint="eastAsia"/>
                <w:kern w:val="0"/>
                <w:sz w:val="24"/>
                <w:szCs w:val="24"/>
              </w:rPr>
              <w:t>畜牧业</w:t>
            </w:r>
          </w:p>
        </w:tc>
        <w:tc>
          <w:tcPr>
            <w:tcW w:w="106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D571E9" w:rsidRPr="00D571E9" w:rsidRDefault="00D571E9" w:rsidP="00D571E9">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36</w:t>
            </w:r>
          </w:p>
        </w:tc>
        <w:tc>
          <w:tcPr>
            <w:tcW w:w="106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D571E9" w:rsidRPr="00D571E9" w:rsidRDefault="00D571E9" w:rsidP="00D571E9">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0.40%</w:t>
            </w:r>
          </w:p>
        </w:tc>
        <w:tc>
          <w:tcPr>
            <w:tcW w:w="120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D571E9" w:rsidRPr="00D571E9" w:rsidRDefault="00D571E9" w:rsidP="00D571E9">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-2.70%</w:t>
            </w:r>
          </w:p>
        </w:tc>
      </w:tr>
      <w:tr w:rsidR="00D571E9" w:rsidRPr="00D571E9" w:rsidTr="00D571E9">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D571E9" w:rsidRPr="00D571E9" w:rsidRDefault="00D571E9" w:rsidP="00D571E9">
            <w:pPr>
              <w:widowControl/>
              <w:jc w:val="left"/>
              <w:rPr>
                <w:rFonts w:asciiTheme="minorEastAsia" w:hAnsiTheme="minorEastAsia" w:cs="宋体"/>
                <w:kern w:val="0"/>
                <w:sz w:val="24"/>
                <w:szCs w:val="24"/>
              </w:rPr>
            </w:pPr>
          </w:p>
        </w:tc>
        <w:tc>
          <w:tcPr>
            <w:tcW w:w="32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D571E9" w:rsidRPr="00D571E9" w:rsidRDefault="00D571E9" w:rsidP="00D571E9">
            <w:pPr>
              <w:widowControl/>
              <w:jc w:val="left"/>
              <w:rPr>
                <w:rFonts w:asciiTheme="minorEastAsia" w:hAnsiTheme="minorEastAsia" w:cs="宋体"/>
                <w:kern w:val="0"/>
                <w:sz w:val="24"/>
                <w:szCs w:val="24"/>
              </w:rPr>
            </w:pPr>
            <w:r w:rsidRPr="00D571E9">
              <w:rPr>
                <w:rFonts w:asciiTheme="minorEastAsia" w:hAnsiTheme="minorEastAsia" w:cs="宋体" w:hint="eastAsia"/>
                <w:kern w:val="0"/>
                <w:sz w:val="24"/>
                <w:szCs w:val="24"/>
              </w:rPr>
              <w:t>渔业</w:t>
            </w:r>
          </w:p>
        </w:tc>
        <w:tc>
          <w:tcPr>
            <w:tcW w:w="106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D571E9" w:rsidRPr="00D571E9" w:rsidRDefault="00D571E9" w:rsidP="00D571E9">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3</w:t>
            </w:r>
          </w:p>
        </w:tc>
        <w:tc>
          <w:tcPr>
            <w:tcW w:w="106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D571E9" w:rsidRPr="00D571E9" w:rsidRDefault="00D571E9" w:rsidP="00D571E9">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0.03%</w:t>
            </w:r>
          </w:p>
        </w:tc>
        <w:tc>
          <w:tcPr>
            <w:tcW w:w="120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D571E9" w:rsidRPr="00D571E9" w:rsidRDefault="00D571E9" w:rsidP="00D571E9">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0.00%</w:t>
            </w:r>
          </w:p>
        </w:tc>
      </w:tr>
      <w:tr w:rsidR="00D571E9" w:rsidRPr="00D571E9" w:rsidTr="00D571E9">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D571E9" w:rsidRPr="00D571E9" w:rsidRDefault="00D571E9" w:rsidP="00D571E9">
            <w:pPr>
              <w:widowControl/>
              <w:jc w:val="left"/>
              <w:rPr>
                <w:rFonts w:asciiTheme="minorEastAsia" w:hAnsiTheme="minorEastAsia" w:cs="宋体"/>
                <w:kern w:val="0"/>
                <w:sz w:val="24"/>
                <w:szCs w:val="24"/>
              </w:rPr>
            </w:pPr>
          </w:p>
        </w:tc>
        <w:tc>
          <w:tcPr>
            <w:tcW w:w="32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D571E9" w:rsidRPr="00D571E9" w:rsidRDefault="00D571E9" w:rsidP="00D571E9">
            <w:pPr>
              <w:widowControl/>
              <w:jc w:val="left"/>
              <w:rPr>
                <w:rFonts w:asciiTheme="minorEastAsia" w:hAnsiTheme="minorEastAsia" w:cs="宋体"/>
                <w:kern w:val="0"/>
                <w:sz w:val="24"/>
                <w:szCs w:val="24"/>
              </w:rPr>
            </w:pPr>
            <w:r w:rsidRPr="00D571E9">
              <w:rPr>
                <w:rFonts w:asciiTheme="minorEastAsia" w:hAnsiTheme="minorEastAsia" w:cs="宋体" w:hint="eastAsia"/>
                <w:kern w:val="0"/>
                <w:sz w:val="24"/>
                <w:szCs w:val="24"/>
              </w:rPr>
              <w:t>农、林、牧、渔服务业</w:t>
            </w:r>
          </w:p>
        </w:tc>
        <w:tc>
          <w:tcPr>
            <w:tcW w:w="106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D571E9" w:rsidRPr="00D571E9" w:rsidRDefault="00D571E9" w:rsidP="00D571E9">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149</w:t>
            </w:r>
          </w:p>
        </w:tc>
        <w:tc>
          <w:tcPr>
            <w:tcW w:w="106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D571E9" w:rsidRPr="00D571E9" w:rsidRDefault="00D571E9" w:rsidP="00D571E9">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1.65%</w:t>
            </w:r>
          </w:p>
        </w:tc>
        <w:tc>
          <w:tcPr>
            <w:tcW w:w="120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D571E9" w:rsidRPr="00D571E9" w:rsidRDefault="00D571E9" w:rsidP="00D571E9">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-7.45%</w:t>
            </w:r>
          </w:p>
        </w:tc>
      </w:tr>
      <w:tr w:rsidR="00D571E9" w:rsidRPr="00D571E9" w:rsidTr="00D571E9">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D571E9" w:rsidRPr="00D571E9" w:rsidRDefault="00D571E9" w:rsidP="00D571E9">
            <w:pPr>
              <w:widowControl/>
              <w:jc w:val="left"/>
              <w:rPr>
                <w:rFonts w:asciiTheme="minorEastAsia" w:hAnsiTheme="minorEastAsia" w:cs="宋体"/>
                <w:kern w:val="0"/>
                <w:sz w:val="24"/>
                <w:szCs w:val="24"/>
              </w:rPr>
            </w:pPr>
          </w:p>
        </w:tc>
        <w:tc>
          <w:tcPr>
            <w:tcW w:w="32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D571E9" w:rsidRPr="00D571E9" w:rsidRDefault="00D571E9" w:rsidP="00D571E9">
            <w:pPr>
              <w:widowControl/>
              <w:jc w:val="left"/>
              <w:rPr>
                <w:rFonts w:asciiTheme="minorEastAsia" w:hAnsiTheme="minorEastAsia" w:cs="宋体"/>
                <w:kern w:val="0"/>
                <w:sz w:val="24"/>
                <w:szCs w:val="24"/>
              </w:rPr>
            </w:pPr>
            <w:r w:rsidRPr="00D571E9">
              <w:rPr>
                <w:rFonts w:asciiTheme="minorEastAsia" w:hAnsiTheme="minorEastAsia" w:cs="宋体" w:hint="eastAsia"/>
                <w:b/>
                <w:bCs/>
                <w:kern w:val="0"/>
                <w:sz w:val="24"/>
                <w:szCs w:val="24"/>
              </w:rPr>
              <w:t>小计</w:t>
            </w:r>
          </w:p>
        </w:tc>
        <w:tc>
          <w:tcPr>
            <w:tcW w:w="106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D571E9" w:rsidRPr="00D571E9" w:rsidRDefault="00D571E9" w:rsidP="00D571E9">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b/>
                <w:bCs/>
                <w:kern w:val="0"/>
                <w:sz w:val="24"/>
                <w:szCs w:val="24"/>
              </w:rPr>
              <w:t>388</w:t>
            </w:r>
          </w:p>
        </w:tc>
        <w:tc>
          <w:tcPr>
            <w:tcW w:w="106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D571E9" w:rsidRPr="00D571E9" w:rsidRDefault="00D571E9" w:rsidP="00D571E9">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b/>
                <w:bCs/>
                <w:kern w:val="0"/>
                <w:sz w:val="24"/>
                <w:szCs w:val="24"/>
              </w:rPr>
              <w:t>4.30%</w:t>
            </w:r>
          </w:p>
        </w:tc>
        <w:tc>
          <w:tcPr>
            <w:tcW w:w="120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D571E9" w:rsidRPr="00D571E9" w:rsidRDefault="00D571E9" w:rsidP="00D571E9">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1.04%</w:t>
            </w:r>
          </w:p>
        </w:tc>
      </w:tr>
      <w:tr w:rsidR="00D571E9" w:rsidRPr="00D571E9" w:rsidTr="00D571E9">
        <w:trPr>
          <w:jc w:val="center"/>
        </w:trPr>
        <w:tc>
          <w:tcPr>
            <w:tcW w:w="1230" w:type="dxa"/>
            <w:vMerge w:val="restar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D571E9" w:rsidRPr="00D571E9" w:rsidRDefault="00D571E9" w:rsidP="00D571E9">
            <w:pPr>
              <w:widowControl/>
              <w:jc w:val="center"/>
              <w:rPr>
                <w:rFonts w:asciiTheme="minorEastAsia" w:hAnsiTheme="minorEastAsia" w:cs="宋体"/>
                <w:kern w:val="0"/>
                <w:sz w:val="24"/>
                <w:szCs w:val="24"/>
              </w:rPr>
            </w:pPr>
            <w:r w:rsidRPr="00D571E9">
              <w:rPr>
                <w:rFonts w:asciiTheme="minorEastAsia" w:hAnsiTheme="minorEastAsia" w:cs="宋体" w:hint="eastAsia"/>
                <w:b/>
                <w:bCs/>
                <w:kern w:val="0"/>
                <w:sz w:val="24"/>
                <w:szCs w:val="24"/>
              </w:rPr>
              <w:t>第二产业</w:t>
            </w:r>
          </w:p>
        </w:tc>
        <w:tc>
          <w:tcPr>
            <w:tcW w:w="32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D571E9" w:rsidRPr="00D571E9" w:rsidRDefault="00D571E9" w:rsidP="00D571E9">
            <w:pPr>
              <w:widowControl/>
              <w:jc w:val="left"/>
              <w:rPr>
                <w:rFonts w:asciiTheme="minorEastAsia" w:hAnsiTheme="minorEastAsia" w:cs="宋体"/>
                <w:kern w:val="0"/>
                <w:sz w:val="24"/>
                <w:szCs w:val="24"/>
              </w:rPr>
            </w:pPr>
            <w:r w:rsidRPr="00D571E9">
              <w:rPr>
                <w:rFonts w:asciiTheme="minorEastAsia" w:hAnsiTheme="minorEastAsia" w:cs="宋体" w:hint="eastAsia"/>
                <w:kern w:val="0"/>
                <w:sz w:val="24"/>
                <w:szCs w:val="24"/>
              </w:rPr>
              <w:t>采矿业</w:t>
            </w:r>
          </w:p>
        </w:tc>
        <w:tc>
          <w:tcPr>
            <w:tcW w:w="106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D571E9" w:rsidRPr="00D571E9" w:rsidRDefault="00D571E9" w:rsidP="00D571E9">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238</w:t>
            </w:r>
          </w:p>
        </w:tc>
        <w:tc>
          <w:tcPr>
            <w:tcW w:w="106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D571E9" w:rsidRPr="00D571E9" w:rsidRDefault="00D571E9" w:rsidP="00D571E9">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2.64%</w:t>
            </w:r>
          </w:p>
        </w:tc>
        <w:tc>
          <w:tcPr>
            <w:tcW w:w="120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D571E9" w:rsidRPr="00D571E9" w:rsidRDefault="00D571E9" w:rsidP="00D571E9">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0.00%</w:t>
            </w:r>
          </w:p>
        </w:tc>
      </w:tr>
      <w:tr w:rsidR="00D571E9" w:rsidRPr="00D571E9" w:rsidTr="00D571E9">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D571E9" w:rsidRPr="00D571E9" w:rsidRDefault="00D571E9" w:rsidP="00D571E9">
            <w:pPr>
              <w:widowControl/>
              <w:jc w:val="left"/>
              <w:rPr>
                <w:rFonts w:asciiTheme="minorEastAsia" w:hAnsiTheme="minorEastAsia" w:cs="宋体"/>
                <w:kern w:val="0"/>
                <w:sz w:val="24"/>
                <w:szCs w:val="24"/>
              </w:rPr>
            </w:pPr>
          </w:p>
        </w:tc>
        <w:tc>
          <w:tcPr>
            <w:tcW w:w="32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D571E9" w:rsidRPr="00D571E9" w:rsidRDefault="00D571E9" w:rsidP="00D571E9">
            <w:pPr>
              <w:widowControl/>
              <w:jc w:val="left"/>
              <w:rPr>
                <w:rFonts w:asciiTheme="minorEastAsia" w:hAnsiTheme="minorEastAsia" w:cs="宋体"/>
                <w:kern w:val="0"/>
                <w:sz w:val="24"/>
                <w:szCs w:val="24"/>
              </w:rPr>
            </w:pPr>
            <w:r w:rsidRPr="00D571E9">
              <w:rPr>
                <w:rFonts w:asciiTheme="minorEastAsia" w:hAnsiTheme="minorEastAsia" w:cs="宋体" w:hint="eastAsia"/>
                <w:kern w:val="0"/>
                <w:sz w:val="24"/>
                <w:szCs w:val="24"/>
              </w:rPr>
              <w:t>制造业</w:t>
            </w:r>
          </w:p>
        </w:tc>
        <w:tc>
          <w:tcPr>
            <w:tcW w:w="106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D571E9" w:rsidRPr="00D571E9" w:rsidRDefault="00D571E9" w:rsidP="00D571E9">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1827</w:t>
            </w:r>
          </w:p>
        </w:tc>
        <w:tc>
          <w:tcPr>
            <w:tcW w:w="106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D571E9" w:rsidRPr="00D571E9" w:rsidRDefault="00D571E9" w:rsidP="00D571E9">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20.24%</w:t>
            </w:r>
          </w:p>
        </w:tc>
        <w:tc>
          <w:tcPr>
            <w:tcW w:w="120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D571E9" w:rsidRPr="00D571E9" w:rsidRDefault="00D571E9" w:rsidP="00D571E9">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-14.71%</w:t>
            </w:r>
          </w:p>
        </w:tc>
      </w:tr>
      <w:tr w:rsidR="00D571E9" w:rsidRPr="00D571E9" w:rsidTr="00D571E9">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D571E9" w:rsidRPr="00D571E9" w:rsidRDefault="00D571E9" w:rsidP="00D571E9">
            <w:pPr>
              <w:widowControl/>
              <w:jc w:val="left"/>
              <w:rPr>
                <w:rFonts w:asciiTheme="minorEastAsia" w:hAnsiTheme="minorEastAsia" w:cs="宋体"/>
                <w:kern w:val="0"/>
                <w:sz w:val="24"/>
                <w:szCs w:val="24"/>
              </w:rPr>
            </w:pPr>
          </w:p>
        </w:tc>
        <w:tc>
          <w:tcPr>
            <w:tcW w:w="32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D571E9" w:rsidRPr="00D571E9" w:rsidRDefault="00D571E9" w:rsidP="00D571E9">
            <w:pPr>
              <w:widowControl/>
              <w:jc w:val="left"/>
              <w:rPr>
                <w:rFonts w:asciiTheme="minorEastAsia" w:hAnsiTheme="minorEastAsia" w:cs="宋体"/>
                <w:kern w:val="0"/>
                <w:sz w:val="24"/>
                <w:szCs w:val="24"/>
              </w:rPr>
            </w:pPr>
            <w:r w:rsidRPr="00D571E9">
              <w:rPr>
                <w:rFonts w:asciiTheme="minorEastAsia" w:hAnsiTheme="minorEastAsia" w:cs="宋体" w:hint="eastAsia"/>
                <w:kern w:val="0"/>
                <w:sz w:val="24"/>
                <w:szCs w:val="24"/>
              </w:rPr>
              <w:t>电力、燃气及水的生产和供应业</w:t>
            </w:r>
          </w:p>
        </w:tc>
        <w:tc>
          <w:tcPr>
            <w:tcW w:w="106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D571E9" w:rsidRPr="00D571E9" w:rsidRDefault="00D571E9" w:rsidP="00D571E9">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232</w:t>
            </w:r>
          </w:p>
        </w:tc>
        <w:tc>
          <w:tcPr>
            <w:tcW w:w="106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D571E9" w:rsidRPr="00D571E9" w:rsidRDefault="00D571E9" w:rsidP="00D571E9">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2.57%</w:t>
            </w:r>
          </w:p>
        </w:tc>
        <w:tc>
          <w:tcPr>
            <w:tcW w:w="120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D571E9" w:rsidRPr="00D571E9" w:rsidRDefault="00D571E9" w:rsidP="00D571E9">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4.04%</w:t>
            </w:r>
          </w:p>
        </w:tc>
      </w:tr>
      <w:tr w:rsidR="00D571E9" w:rsidRPr="00D571E9" w:rsidTr="00D571E9">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D571E9" w:rsidRPr="00D571E9" w:rsidRDefault="00D571E9" w:rsidP="00D571E9">
            <w:pPr>
              <w:widowControl/>
              <w:jc w:val="left"/>
              <w:rPr>
                <w:rFonts w:asciiTheme="minorEastAsia" w:hAnsiTheme="minorEastAsia" w:cs="宋体"/>
                <w:kern w:val="0"/>
                <w:sz w:val="24"/>
                <w:szCs w:val="24"/>
              </w:rPr>
            </w:pPr>
          </w:p>
        </w:tc>
        <w:tc>
          <w:tcPr>
            <w:tcW w:w="32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D571E9" w:rsidRPr="00D571E9" w:rsidRDefault="00D571E9" w:rsidP="00D571E9">
            <w:pPr>
              <w:widowControl/>
              <w:jc w:val="left"/>
              <w:rPr>
                <w:rFonts w:asciiTheme="minorEastAsia" w:hAnsiTheme="minorEastAsia" w:cs="宋体"/>
                <w:kern w:val="0"/>
                <w:sz w:val="24"/>
                <w:szCs w:val="24"/>
              </w:rPr>
            </w:pPr>
            <w:r w:rsidRPr="00D571E9">
              <w:rPr>
                <w:rFonts w:asciiTheme="minorEastAsia" w:hAnsiTheme="minorEastAsia" w:cs="宋体" w:hint="eastAsia"/>
                <w:kern w:val="0"/>
                <w:sz w:val="24"/>
                <w:szCs w:val="24"/>
              </w:rPr>
              <w:t>建筑业</w:t>
            </w:r>
          </w:p>
        </w:tc>
        <w:tc>
          <w:tcPr>
            <w:tcW w:w="106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D571E9" w:rsidRPr="00D571E9" w:rsidRDefault="00D571E9" w:rsidP="00D571E9">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1429</w:t>
            </w:r>
          </w:p>
        </w:tc>
        <w:tc>
          <w:tcPr>
            <w:tcW w:w="106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D571E9" w:rsidRPr="00D571E9" w:rsidRDefault="00D571E9" w:rsidP="00D571E9">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15.83%</w:t>
            </w:r>
          </w:p>
        </w:tc>
        <w:tc>
          <w:tcPr>
            <w:tcW w:w="120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D571E9" w:rsidRPr="00D571E9" w:rsidRDefault="00D571E9" w:rsidP="00D571E9">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-19.17%</w:t>
            </w:r>
          </w:p>
        </w:tc>
      </w:tr>
      <w:tr w:rsidR="00D571E9" w:rsidRPr="00D571E9" w:rsidTr="00D571E9">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D571E9" w:rsidRPr="00D571E9" w:rsidRDefault="00D571E9" w:rsidP="00D571E9">
            <w:pPr>
              <w:widowControl/>
              <w:jc w:val="left"/>
              <w:rPr>
                <w:rFonts w:asciiTheme="minorEastAsia" w:hAnsiTheme="minorEastAsia" w:cs="宋体"/>
                <w:kern w:val="0"/>
                <w:sz w:val="24"/>
                <w:szCs w:val="24"/>
              </w:rPr>
            </w:pPr>
          </w:p>
        </w:tc>
        <w:tc>
          <w:tcPr>
            <w:tcW w:w="32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D571E9" w:rsidRPr="00D571E9" w:rsidRDefault="00D571E9" w:rsidP="00D571E9">
            <w:pPr>
              <w:widowControl/>
              <w:jc w:val="left"/>
              <w:rPr>
                <w:rFonts w:asciiTheme="minorEastAsia" w:hAnsiTheme="minorEastAsia" w:cs="宋体"/>
                <w:kern w:val="0"/>
                <w:sz w:val="24"/>
                <w:szCs w:val="24"/>
              </w:rPr>
            </w:pPr>
            <w:r w:rsidRPr="00D571E9">
              <w:rPr>
                <w:rFonts w:asciiTheme="minorEastAsia" w:hAnsiTheme="minorEastAsia" w:cs="宋体" w:hint="eastAsia"/>
                <w:b/>
                <w:bCs/>
                <w:kern w:val="0"/>
                <w:sz w:val="24"/>
                <w:szCs w:val="24"/>
              </w:rPr>
              <w:t>小计</w:t>
            </w:r>
          </w:p>
        </w:tc>
        <w:tc>
          <w:tcPr>
            <w:tcW w:w="106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D571E9" w:rsidRPr="00D571E9" w:rsidRDefault="00D571E9" w:rsidP="00D571E9">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b/>
                <w:bCs/>
                <w:kern w:val="0"/>
                <w:sz w:val="24"/>
                <w:szCs w:val="24"/>
              </w:rPr>
              <w:t>3726</w:t>
            </w:r>
          </w:p>
        </w:tc>
        <w:tc>
          <w:tcPr>
            <w:tcW w:w="106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D571E9" w:rsidRPr="00D571E9" w:rsidRDefault="00D571E9" w:rsidP="00D571E9">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b/>
                <w:bCs/>
                <w:kern w:val="0"/>
                <w:sz w:val="24"/>
                <w:szCs w:val="24"/>
              </w:rPr>
              <w:t>41.29%</w:t>
            </w:r>
          </w:p>
        </w:tc>
        <w:tc>
          <w:tcPr>
            <w:tcW w:w="120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D571E9" w:rsidRPr="00D571E9" w:rsidRDefault="00D571E9" w:rsidP="00D571E9">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-14.76%</w:t>
            </w:r>
          </w:p>
        </w:tc>
      </w:tr>
      <w:tr w:rsidR="00D571E9" w:rsidRPr="00D571E9" w:rsidTr="00D571E9">
        <w:trPr>
          <w:jc w:val="center"/>
        </w:trPr>
        <w:tc>
          <w:tcPr>
            <w:tcW w:w="1230" w:type="dxa"/>
            <w:vMerge w:val="restar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D571E9" w:rsidRPr="00D571E9" w:rsidRDefault="00D571E9" w:rsidP="00D571E9">
            <w:pPr>
              <w:widowControl/>
              <w:jc w:val="center"/>
              <w:rPr>
                <w:rFonts w:asciiTheme="minorEastAsia" w:hAnsiTheme="minorEastAsia" w:cs="宋体"/>
                <w:kern w:val="0"/>
                <w:sz w:val="24"/>
                <w:szCs w:val="24"/>
              </w:rPr>
            </w:pPr>
            <w:r w:rsidRPr="00D571E9">
              <w:rPr>
                <w:rFonts w:asciiTheme="minorEastAsia" w:hAnsiTheme="minorEastAsia" w:cs="宋体" w:hint="eastAsia"/>
                <w:b/>
                <w:bCs/>
                <w:kern w:val="0"/>
                <w:sz w:val="24"/>
                <w:szCs w:val="24"/>
              </w:rPr>
              <w:t>第三产业</w:t>
            </w:r>
          </w:p>
        </w:tc>
        <w:tc>
          <w:tcPr>
            <w:tcW w:w="32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D571E9" w:rsidRPr="00D571E9" w:rsidRDefault="00D571E9" w:rsidP="00D571E9">
            <w:pPr>
              <w:widowControl/>
              <w:jc w:val="left"/>
              <w:rPr>
                <w:rFonts w:asciiTheme="minorEastAsia" w:hAnsiTheme="minorEastAsia" w:cs="宋体"/>
                <w:kern w:val="0"/>
                <w:sz w:val="24"/>
                <w:szCs w:val="24"/>
              </w:rPr>
            </w:pPr>
            <w:r w:rsidRPr="00D571E9">
              <w:rPr>
                <w:rFonts w:asciiTheme="minorEastAsia" w:hAnsiTheme="minorEastAsia" w:cs="宋体" w:hint="eastAsia"/>
                <w:kern w:val="0"/>
                <w:sz w:val="24"/>
                <w:szCs w:val="24"/>
              </w:rPr>
              <w:t>交通运输、仓储和邮政业</w:t>
            </w:r>
          </w:p>
        </w:tc>
        <w:tc>
          <w:tcPr>
            <w:tcW w:w="106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D571E9" w:rsidRPr="00D571E9" w:rsidRDefault="00D571E9" w:rsidP="00D571E9">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236</w:t>
            </w:r>
          </w:p>
        </w:tc>
        <w:tc>
          <w:tcPr>
            <w:tcW w:w="106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D571E9" w:rsidRPr="00D571E9" w:rsidRDefault="00D571E9" w:rsidP="00D571E9">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2.61%</w:t>
            </w:r>
          </w:p>
        </w:tc>
        <w:tc>
          <w:tcPr>
            <w:tcW w:w="120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D571E9" w:rsidRPr="00D571E9" w:rsidRDefault="00D571E9" w:rsidP="00D571E9">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-8.17%</w:t>
            </w:r>
          </w:p>
        </w:tc>
      </w:tr>
      <w:tr w:rsidR="00D571E9" w:rsidRPr="00D571E9" w:rsidTr="00D571E9">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D571E9" w:rsidRPr="00D571E9" w:rsidRDefault="00D571E9" w:rsidP="00D571E9">
            <w:pPr>
              <w:widowControl/>
              <w:jc w:val="left"/>
              <w:rPr>
                <w:rFonts w:asciiTheme="minorEastAsia" w:hAnsiTheme="minorEastAsia" w:cs="宋体"/>
                <w:kern w:val="0"/>
                <w:sz w:val="24"/>
                <w:szCs w:val="24"/>
              </w:rPr>
            </w:pPr>
          </w:p>
        </w:tc>
        <w:tc>
          <w:tcPr>
            <w:tcW w:w="32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D571E9" w:rsidRPr="00D571E9" w:rsidRDefault="00D571E9" w:rsidP="00D571E9">
            <w:pPr>
              <w:widowControl/>
              <w:jc w:val="left"/>
              <w:rPr>
                <w:rFonts w:asciiTheme="minorEastAsia" w:hAnsiTheme="minorEastAsia" w:cs="宋体"/>
                <w:kern w:val="0"/>
                <w:sz w:val="24"/>
                <w:szCs w:val="24"/>
              </w:rPr>
            </w:pPr>
            <w:r w:rsidRPr="00D571E9">
              <w:rPr>
                <w:rFonts w:asciiTheme="minorEastAsia" w:hAnsiTheme="minorEastAsia" w:cs="宋体" w:hint="eastAsia"/>
                <w:kern w:val="0"/>
                <w:sz w:val="24"/>
                <w:szCs w:val="24"/>
              </w:rPr>
              <w:t>信息传输、计算机服务和软件业</w:t>
            </w:r>
          </w:p>
        </w:tc>
        <w:tc>
          <w:tcPr>
            <w:tcW w:w="106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D571E9" w:rsidRPr="00D571E9" w:rsidRDefault="00D571E9" w:rsidP="00D571E9">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859</w:t>
            </w:r>
          </w:p>
        </w:tc>
        <w:tc>
          <w:tcPr>
            <w:tcW w:w="106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D571E9" w:rsidRPr="00D571E9" w:rsidRDefault="00D571E9" w:rsidP="00D571E9">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9.52%</w:t>
            </w:r>
          </w:p>
        </w:tc>
        <w:tc>
          <w:tcPr>
            <w:tcW w:w="120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D571E9" w:rsidRPr="00D571E9" w:rsidRDefault="00D571E9" w:rsidP="00D571E9">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-23.85%</w:t>
            </w:r>
          </w:p>
        </w:tc>
      </w:tr>
      <w:tr w:rsidR="00D571E9" w:rsidRPr="00D571E9" w:rsidTr="00D571E9">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D571E9" w:rsidRPr="00D571E9" w:rsidRDefault="00D571E9" w:rsidP="00D571E9">
            <w:pPr>
              <w:widowControl/>
              <w:jc w:val="left"/>
              <w:rPr>
                <w:rFonts w:asciiTheme="minorEastAsia" w:hAnsiTheme="minorEastAsia" w:cs="宋体"/>
                <w:kern w:val="0"/>
                <w:sz w:val="24"/>
                <w:szCs w:val="24"/>
              </w:rPr>
            </w:pPr>
          </w:p>
        </w:tc>
        <w:tc>
          <w:tcPr>
            <w:tcW w:w="32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D571E9" w:rsidRPr="00D571E9" w:rsidRDefault="00D571E9" w:rsidP="00D571E9">
            <w:pPr>
              <w:widowControl/>
              <w:jc w:val="left"/>
              <w:rPr>
                <w:rFonts w:asciiTheme="minorEastAsia" w:hAnsiTheme="minorEastAsia" w:cs="宋体"/>
                <w:kern w:val="0"/>
                <w:sz w:val="24"/>
                <w:szCs w:val="24"/>
              </w:rPr>
            </w:pPr>
            <w:r w:rsidRPr="00D571E9">
              <w:rPr>
                <w:rFonts w:asciiTheme="minorEastAsia" w:hAnsiTheme="minorEastAsia" w:cs="宋体" w:hint="eastAsia"/>
                <w:kern w:val="0"/>
                <w:sz w:val="24"/>
                <w:szCs w:val="24"/>
              </w:rPr>
              <w:t>批发和零售业</w:t>
            </w:r>
          </w:p>
        </w:tc>
        <w:tc>
          <w:tcPr>
            <w:tcW w:w="106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D571E9" w:rsidRPr="00D571E9" w:rsidRDefault="00D571E9" w:rsidP="00D571E9">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417</w:t>
            </w:r>
          </w:p>
        </w:tc>
        <w:tc>
          <w:tcPr>
            <w:tcW w:w="106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D571E9" w:rsidRPr="00D571E9" w:rsidRDefault="00D571E9" w:rsidP="00D571E9">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4.62%</w:t>
            </w:r>
          </w:p>
        </w:tc>
        <w:tc>
          <w:tcPr>
            <w:tcW w:w="120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D571E9" w:rsidRPr="00D571E9" w:rsidRDefault="00D571E9" w:rsidP="00D571E9">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-21.91%</w:t>
            </w:r>
          </w:p>
        </w:tc>
      </w:tr>
      <w:tr w:rsidR="00D571E9" w:rsidRPr="00D571E9" w:rsidTr="00D571E9">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D571E9" w:rsidRPr="00D571E9" w:rsidRDefault="00D571E9" w:rsidP="00D571E9">
            <w:pPr>
              <w:widowControl/>
              <w:jc w:val="left"/>
              <w:rPr>
                <w:rFonts w:asciiTheme="minorEastAsia" w:hAnsiTheme="minorEastAsia" w:cs="宋体"/>
                <w:kern w:val="0"/>
                <w:sz w:val="24"/>
                <w:szCs w:val="24"/>
              </w:rPr>
            </w:pPr>
          </w:p>
        </w:tc>
        <w:tc>
          <w:tcPr>
            <w:tcW w:w="32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D571E9" w:rsidRPr="00D571E9" w:rsidRDefault="00D571E9" w:rsidP="00D571E9">
            <w:pPr>
              <w:widowControl/>
              <w:jc w:val="left"/>
              <w:rPr>
                <w:rFonts w:asciiTheme="minorEastAsia" w:hAnsiTheme="minorEastAsia" w:cs="宋体"/>
                <w:kern w:val="0"/>
                <w:sz w:val="24"/>
                <w:szCs w:val="24"/>
              </w:rPr>
            </w:pPr>
            <w:r w:rsidRPr="00D571E9">
              <w:rPr>
                <w:rFonts w:asciiTheme="minorEastAsia" w:hAnsiTheme="minorEastAsia" w:cs="宋体" w:hint="eastAsia"/>
                <w:kern w:val="0"/>
                <w:sz w:val="24"/>
                <w:szCs w:val="24"/>
              </w:rPr>
              <w:t>住宿和餐饮业</w:t>
            </w:r>
          </w:p>
        </w:tc>
        <w:tc>
          <w:tcPr>
            <w:tcW w:w="106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D571E9" w:rsidRPr="00D571E9" w:rsidRDefault="00D571E9" w:rsidP="00D571E9">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128</w:t>
            </w:r>
          </w:p>
        </w:tc>
        <w:tc>
          <w:tcPr>
            <w:tcW w:w="106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D571E9" w:rsidRPr="00D571E9" w:rsidRDefault="00D571E9" w:rsidP="00D571E9">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1.42%</w:t>
            </w:r>
          </w:p>
        </w:tc>
        <w:tc>
          <w:tcPr>
            <w:tcW w:w="120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D571E9" w:rsidRPr="00D571E9" w:rsidRDefault="00D571E9" w:rsidP="00D571E9">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-12.33%</w:t>
            </w:r>
          </w:p>
        </w:tc>
      </w:tr>
      <w:tr w:rsidR="00D571E9" w:rsidRPr="00D571E9" w:rsidTr="00D571E9">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D571E9" w:rsidRPr="00D571E9" w:rsidRDefault="00D571E9" w:rsidP="00D571E9">
            <w:pPr>
              <w:widowControl/>
              <w:jc w:val="left"/>
              <w:rPr>
                <w:rFonts w:asciiTheme="minorEastAsia" w:hAnsiTheme="minorEastAsia" w:cs="宋体"/>
                <w:kern w:val="0"/>
                <w:sz w:val="24"/>
                <w:szCs w:val="24"/>
              </w:rPr>
            </w:pPr>
          </w:p>
        </w:tc>
        <w:tc>
          <w:tcPr>
            <w:tcW w:w="32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D571E9" w:rsidRPr="00D571E9" w:rsidRDefault="00D571E9" w:rsidP="00D571E9">
            <w:pPr>
              <w:widowControl/>
              <w:jc w:val="left"/>
              <w:rPr>
                <w:rFonts w:asciiTheme="minorEastAsia" w:hAnsiTheme="minorEastAsia" w:cs="宋体"/>
                <w:kern w:val="0"/>
                <w:sz w:val="24"/>
                <w:szCs w:val="24"/>
              </w:rPr>
            </w:pPr>
            <w:r w:rsidRPr="00D571E9">
              <w:rPr>
                <w:rFonts w:asciiTheme="minorEastAsia" w:hAnsiTheme="minorEastAsia" w:cs="宋体" w:hint="eastAsia"/>
                <w:kern w:val="0"/>
                <w:sz w:val="24"/>
                <w:szCs w:val="24"/>
              </w:rPr>
              <w:t>金融业</w:t>
            </w:r>
          </w:p>
        </w:tc>
        <w:tc>
          <w:tcPr>
            <w:tcW w:w="106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D571E9" w:rsidRPr="00D571E9" w:rsidRDefault="00D571E9" w:rsidP="00D571E9">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446</w:t>
            </w:r>
          </w:p>
        </w:tc>
        <w:tc>
          <w:tcPr>
            <w:tcW w:w="106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D571E9" w:rsidRPr="00D571E9" w:rsidRDefault="00D571E9" w:rsidP="00D571E9">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4.94%</w:t>
            </w:r>
          </w:p>
        </w:tc>
        <w:tc>
          <w:tcPr>
            <w:tcW w:w="120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D571E9" w:rsidRPr="00D571E9" w:rsidRDefault="00D571E9" w:rsidP="00D571E9">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-13.90%</w:t>
            </w:r>
          </w:p>
        </w:tc>
      </w:tr>
      <w:tr w:rsidR="00D571E9" w:rsidRPr="00D571E9" w:rsidTr="00D571E9">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D571E9" w:rsidRPr="00D571E9" w:rsidRDefault="00D571E9" w:rsidP="00D571E9">
            <w:pPr>
              <w:widowControl/>
              <w:jc w:val="left"/>
              <w:rPr>
                <w:rFonts w:asciiTheme="minorEastAsia" w:hAnsiTheme="minorEastAsia" w:cs="宋体"/>
                <w:kern w:val="0"/>
                <w:sz w:val="24"/>
                <w:szCs w:val="24"/>
              </w:rPr>
            </w:pPr>
          </w:p>
        </w:tc>
        <w:tc>
          <w:tcPr>
            <w:tcW w:w="32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D571E9" w:rsidRPr="00D571E9" w:rsidRDefault="00D571E9" w:rsidP="00D571E9">
            <w:pPr>
              <w:widowControl/>
              <w:jc w:val="left"/>
              <w:rPr>
                <w:rFonts w:asciiTheme="minorEastAsia" w:hAnsiTheme="minorEastAsia" w:cs="宋体"/>
                <w:kern w:val="0"/>
                <w:sz w:val="24"/>
                <w:szCs w:val="24"/>
              </w:rPr>
            </w:pPr>
            <w:r w:rsidRPr="00D571E9">
              <w:rPr>
                <w:rFonts w:asciiTheme="minorEastAsia" w:hAnsiTheme="minorEastAsia" w:cs="宋体" w:hint="eastAsia"/>
                <w:kern w:val="0"/>
                <w:sz w:val="24"/>
                <w:szCs w:val="24"/>
              </w:rPr>
              <w:t>房地产业</w:t>
            </w:r>
          </w:p>
        </w:tc>
        <w:tc>
          <w:tcPr>
            <w:tcW w:w="106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D571E9" w:rsidRPr="00D571E9" w:rsidRDefault="00D571E9" w:rsidP="00D571E9">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693</w:t>
            </w:r>
          </w:p>
        </w:tc>
        <w:tc>
          <w:tcPr>
            <w:tcW w:w="106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D571E9" w:rsidRPr="00D571E9" w:rsidRDefault="00D571E9" w:rsidP="00D571E9">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7.68%</w:t>
            </w:r>
          </w:p>
        </w:tc>
        <w:tc>
          <w:tcPr>
            <w:tcW w:w="120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D571E9" w:rsidRPr="00D571E9" w:rsidRDefault="00D571E9" w:rsidP="00D571E9">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-29.79%</w:t>
            </w:r>
          </w:p>
        </w:tc>
      </w:tr>
      <w:tr w:rsidR="00D571E9" w:rsidRPr="00D571E9" w:rsidTr="00D571E9">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D571E9" w:rsidRPr="00D571E9" w:rsidRDefault="00D571E9" w:rsidP="00D571E9">
            <w:pPr>
              <w:widowControl/>
              <w:jc w:val="left"/>
              <w:rPr>
                <w:rFonts w:asciiTheme="minorEastAsia" w:hAnsiTheme="minorEastAsia" w:cs="宋体"/>
                <w:kern w:val="0"/>
                <w:sz w:val="24"/>
                <w:szCs w:val="24"/>
              </w:rPr>
            </w:pPr>
          </w:p>
        </w:tc>
        <w:tc>
          <w:tcPr>
            <w:tcW w:w="32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D571E9" w:rsidRPr="00D571E9" w:rsidRDefault="00D571E9" w:rsidP="00D571E9">
            <w:pPr>
              <w:widowControl/>
              <w:jc w:val="left"/>
              <w:rPr>
                <w:rFonts w:asciiTheme="minorEastAsia" w:hAnsiTheme="minorEastAsia" w:cs="宋体"/>
                <w:kern w:val="0"/>
                <w:sz w:val="24"/>
                <w:szCs w:val="24"/>
              </w:rPr>
            </w:pPr>
            <w:r w:rsidRPr="00D571E9">
              <w:rPr>
                <w:rFonts w:asciiTheme="minorEastAsia" w:hAnsiTheme="minorEastAsia" w:cs="宋体" w:hint="eastAsia"/>
                <w:kern w:val="0"/>
                <w:sz w:val="24"/>
                <w:szCs w:val="24"/>
              </w:rPr>
              <w:t>租赁和商务服务业</w:t>
            </w:r>
          </w:p>
        </w:tc>
        <w:tc>
          <w:tcPr>
            <w:tcW w:w="106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D571E9" w:rsidRPr="00D571E9" w:rsidRDefault="00D571E9" w:rsidP="00D571E9">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825</w:t>
            </w:r>
          </w:p>
        </w:tc>
        <w:tc>
          <w:tcPr>
            <w:tcW w:w="106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D571E9" w:rsidRPr="00D571E9" w:rsidRDefault="00D571E9" w:rsidP="00D571E9">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9.14%</w:t>
            </w:r>
          </w:p>
        </w:tc>
        <w:tc>
          <w:tcPr>
            <w:tcW w:w="120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D571E9" w:rsidRPr="00D571E9" w:rsidRDefault="00D571E9" w:rsidP="00D571E9">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-16.50%</w:t>
            </w:r>
          </w:p>
        </w:tc>
      </w:tr>
      <w:tr w:rsidR="00D571E9" w:rsidRPr="00D571E9" w:rsidTr="00D571E9">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D571E9" w:rsidRPr="00D571E9" w:rsidRDefault="00D571E9" w:rsidP="00D571E9">
            <w:pPr>
              <w:widowControl/>
              <w:jc w:val="left"/>
              <w:rPr>
                <w:rFonts w:asciiTheme="minorEastAsia" w:hAnsiTheme="minorEastAsia" w:cs="宋体"/>
                <w:kern w:val="0"/>
                <w:sz w:val="24"/>
                <w:szCs w:val="24"/>
              </w:rPr>
            </w:pPr>
          </w:p>
        </w:tc>
        <w:tc>
          <w:tcPr>
            <w:tcW w:w="32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D571E9" w:rsidRPr="00D571E9" w:rsidRDefault="00D571E9" w:rsidP="00D571E9">
            <w:pPr>
              <w:widowControl/>
              <w:jc w:val="left"/>
              <w:rPr>
                <w:rFonts w:asciiTheme="minorEastAsia" w:hAnsiTheme="minorEastAsia" w:cs="宋体"/>
                <w:kern w:val="0"/>
                <w:sz w:val="24"/>
                <w:szCs w:val="24"/>
              </w:rPr>
            </w:pPr>
            <w:r w:rsidRPr="00D571E9">
              <w:rPr>
                <w:rFonts w:asciiTheme="minorEastAsia" w:hAnsiTheme="minorEastAsia" w:cs="宋体" w:hint="eastAsia"/>
                <w:kern w:val="0"/>
                <w:sz w:val="24"/>
                <w:szCs w:val="24"/>
              </w:rPr>
              <w:t>科学研究、技术服务和地质勘查业</w:t>
            </w:r>
          </w:p>
        </w:tc>
        <w:tc>
          <w:tcPr>
            <w:tcW w:w="106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D571E9" w:rsidRPr="00D571E9" w:rsidRDefault="00D571E9" w:rsidP="00D571E9">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213</w:t>
            </w:r>
          </w:p>
        </w:tc>
        <w:tc>
          <w:tcPr>
            <w:tcW w:w="106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D571E9" w:rsidRPr="00D571E9" w:rsidRDefault="00D571E9" w:rsidP="00D571E9">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2.36%</w:t>
            </w:r>
          </w:p>
        </w:tc>
        <w:tc>
          <w:tcPr>
            <w:tcW w:w="120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D571E9" w:rsidRPr="00D571E9" w:rsidRDefault="00D571E9" w:rsidP="00D571E9">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-14.46%</w:t>
            </w:r>
          </w:p>
        </w:tc>
      </w:tr>
      <w:tr w:rsidR="00D571E9" w:rsidRPr="00D571E9" w:rsidTr="00D571E9">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D571E9" w:rsidRPr="00D571E9" w:rsidRDefault="00D571E9" w:rsidP="00D571E9">
            <w:pPr>
              <w:widowControl/>
              <w:jc w:val="left"/>
              <w:rPr>
                <w:rFonts w:asciiTheme="minorEastAsia" w:hAnsiTheme="minorEastAsia" w:cs="宋体"/>
                <w:kern w:val="0"/>
                <w:sz w:val="24"/>
                <w:szCs w:val="24"/>
              </w:rPr>
            </w:pPr>
          </w:p>
        </w:tc>
        <w:tc>
          <w:tcPr>
            <w:tcW w:w="32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D571E9" w:rsidRPr="00D571E9" w:rsidRDefault="00D571E9" w:rsidP="00D571E9">
            <w:pPr>
              <w:widowControl/>
              <w:jc w:val="left"/>
              <w:rPr>
                <w:rFonts w:asciiTheme="minorEastAsia" w:hAnsiTheme="minorEastAsia" w:cs="宋体"/>
                <w:kern w:val="0"/>
                <w:sz w:val="24"/>
                <w:szCs w:val="24"/>
              </w:rPr>
            </w:pPr>
            <w:r w:rsidRPr="00D571E9">
              <w:rPr>
                <w:rFonts w:asciiTheme="minorEastAsia" w:hAnsiTheme="minorEastAsia" w:cs="宋体" w:hint="eastAsia"/>
                <w:kern w:val="0"/>
                <w:sz w:val="24"/>
                <w:szCs w:val="24"/>
              </w:rPr>
              <w:t>水利、环境和公共设施管理业</w:t>
            </w:r>
          </w:p>
        </w:tc>
        <w:tc>
          <w:tcPr>
            <w:tcW w:w="106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D571E9" w:rsidRPr="00D571E9" w:rsidRDefault="00D571E9" w:rsidP="00D571E9">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187</w:t>
            </w:r>
          </w:p>
        </w:tc>
        <w:tc>
          <w:tcPr>
            <w:tcW w:w="106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D571E9" w:rsidRPr="00D571E9" w:rsidRDefault="00D571E9" w:rsidP="00D571E9">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2.07%</w:t>
            </w:r>
          </w:p>
        </w:tc>
        <w:tc>
          <w:tcPr>
            <w:tcW w:w="120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D571E9" w:rsidRPr="00D571E9" w:rsidRDefault="00D571E9" w:rsidP="00D571E9">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-22.08%</w:t>
            </w:r>
          </w:p>
        </w:tc>
      </w:tr>
      <w:tr w:rsidR="00D571E9" w:rsidRPr="00D571E9" w:rsidTr="00D571E9">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D571E9" w:rsidRPr="00D571E9" w:rsidRDefault="00D571E9" w:rsidP="00D571E9">
            <w:pPr>
              <w:widowControl/>
              <w:jc w:val="left"/>
              <w:rPr>
                <w:rFonts w:asciiTheme="minorEastAsia" w:hAnsiTheme="minorEastAsia" w:cs="宋体"/>
                <w:kern w:val="0"/>
                <w:sz w:val="24"/>
                <w:szCs w:val="24"/>
              </w:rPr>
            </w:pPr>
          </w:p>
        </w:tc>
        <w:tc>
          <w:tcPr>
            <w:tcW w:w="32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D571E9" w:rsidRPr="00D571E9" w:rsidRDefault="00D571E9" w:rsidP="00D571E9">
            <w:pPr>
              <w:widowControl/>
              <w:jc w:val="left"/>
              <w:rPr>
                <w:rFonts w:asciiTheme="minorEastAsia" w:hAnsiTheme="minorEastAsia" w:cs="宋体"/>
                <w:kern w:val="0"/>
                <w:sz w:val="24"/>
                <w:szCs w:val="24"/>
              </w:rPr>
            </w:pPr>
            <w:r w:rsidRPr="00D571E9">
              <w:rPr>
                <w:rFonts w:asciiTheme="minorEastAsia" w:hAnsiTheme="minorEastAsia" w:cs="宋体" w:hint="eastAsia"/>
                <w:kern w:val="0"/>
                <w:sz w:val="24"/>
                <w:szCs w:val="24"/>
              </w:rPr>
              <w:t>居民服务和其他服务业</w:t>
            </w:r>
          </w:p>
        </w:tc>
        <w:tc>
          <w:tcPr>
            <w:tcW w:w="106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D571E9" w:rsidRPr="00D571E9" w:rsidRDefault="00D571E9" w:rsidP="00D571E9">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218</w:t>
            </w:r>
          </w:p>
        </w:tc>
        <w:tc>
          <w:tcPr>
            <w:tcW w:w="106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D571E9" w:rsidRPr="00D571E9" w:rsidRDefault="00D571E9" w:rsidP="00D571E9">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2.42%</w:t>
            </w:r>
          </w:p>
        </w:tc>
        <w:tc>
          <w:tcPr>
            <w:tcW w:w="120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D571E9" w:rsidRPr="00D571E9" w:rsidRDefault="00D571E9" w:rsidP="00D571E9">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-20.15%</w:t>
            </w:r>
          </w:p>
        </w:tc>
      </w:tr>
      <w:tr w:rsidR="00D571E9" w:rsidRPr="00D571E9" w:rsidTr="00D571E9">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D571E9" w:rsidRPr="00D571E9" w:rsidRDefault="00D571E9" w:rsidP="00D571E9">
            <w:pPr>
              <w:widowControl/>
              <w:jc w:val="left"/>
              <w:rPr>
                <w:rFonts w:asciiTheme="minorEastAsia" w:hAnsiTheme="minorEastAsia" w:cs="宋体"/>
                <w:kern w:val="0"/>
                <w:sz w:val="24"/>
                <w:szCs w:val="24"/>
              </w:rPr>
            </w:pPr>
          </w:p>
        </w:tc>
        <w:tc>
          <w:tcPr>
            <w:tcW w:w="32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D571E9" w:rsidRPr="00D571E9" w:rsidRDefault="00D571E9" w:rsidP="00D571E9">
            <w:pPr>
              <w:widowControl/>
              <w:jc w:val="left"/>
              <w:rPr>
                <w:rFonts w:asciiTheme="minorEastAsia" w:hAnsiTheme="minorEastAsia" w:cs="宋体"/>
                <w:kern w:val="0"/>
                <w:sz w:val="24"/>
                <w:szCs w:val="24"/>
              </w:rPr>
            </w:pPr>
            <w:r w:rsidRPr="00D571E9">
              <w:rPr>
                <w:rFonts w:asciiTheme="minorEastAsia" w:hAnsiTheme="minorEastAsia" w:cs="宋体" w:hint="eastAsia"/>
                <w:kern w:val="0"/>
                <w:sz w:val="24"/>
                <w:szCs w:val="24"/>
              </w:rPr>
              <w:t>教育</w:t>
            </w:r>
          </w:p>
        </w:tc>
        <w:tc>
          <w:tcPr>
            <w:tcW w:w="106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D571E9" w:rsidRPr="00D571E9" w:rsidRDefault="00D571E9" w:rsidP="00D571E9">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426</w:t>
            </w:r>
          </w:p>
        </w:tc>
        <w:tc>
          <w:tcPr>
            <w:tcW w:w="106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D571E9" w:rsidRPr="00D571E9" w:rsidRDefault="00D571E9" w:rsidP="00D571E9">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4.72%</w:t>
            </w:r>
          </w:p>
        </w:tc>
        <w:tc>
          <w:tcPr>
            <w:tcW w:w="120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D571E9" w:rsidRPr="00D571E9" w:rsidRDefault="00D571E9" w:rsidP="00D571E9">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-23.24%</w:t>
            </w:r>
          </w:p>
        </w:tc>
      </w:tr>
      <w:tr w:rsidR="00D571E9" w:rsidRPr="00D571E9" w:rsidTr="00D571E9">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D571E9" w:rsidRPr="00D571E9" w:rsidRDefault="00D571E9" w:rsidP="00D571E9">
            <w:pPr>
              <w:widowControl/>
              <w:jc w:val="left"/>
              <w:rPr>
                <w:rFonts w:asciiTheme="minorEastAsia" w:hAnsiTheme="minorEastAsia" w:cs="宋体"/>
                <w:kern w:val="0"/>
                <w:sz w:val="24"/>
                <w:szCs w:val="24"/>
              </w:rPr>
            </w:pPr>
          </w:p>
        </w:tc>
        <w:tc>
          <w:tcPr>
            <w:tcW w:w="32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D571E9" w:rsidRPr="00D571E9" w:rsidRDefault="00D571E9" w:rsidP="00D571E9">
            <w:pPr>
              <w:widowControl/>
              <w:jc w:val="left"/>
              <w:rPr>
                <w:rFonts w:asciiTheme="minorEastAsia" w:hAnsiTheme="minorEastAsia" w:cs="宋体"/>
                <w:kern w:val="0"/>
                <w:sz w:val="24"/>
                <w:szCs w:val="24"/>
              </w:rPr>
            </w:pPr>
            <w:r w:rsidRPr="00D571E9">
              <w:rPr>
                <w:rFonts w:asciiTheme="minorEastAsia" w:hAnsiTheme="minorEastAsia" w:cs="宋体" w:hint="eastAsia"/>
                <w:kern w:val="0"/>
                <w:sz w:val="24"/>
                <w:szCs w:val="24"/>
              </w:rPr>
              <w:t>卫生、社会保障和社会福利业</w:t>
            </w:r>
          </w:p>
        </w:tc>
        <w:tc>
          <w:tcPr>
            <w:tcW w:w="106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D571E9" w:rsidRPr="00D571E9" w:rsidRDefault="00D571E9" w:rsidP="00D571E9">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33</w:t>
            </w:r>
          </w:p>
        </w:tc>
        <w:tc>
          <w:tcPr>
            <w:tcW w:w="106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D571E9" w:rsidRPr="00D571E9" w:rsidRDefault="00D571E9" w:rsidP="00D571E9">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0.37%</w:t>
            </w:r>
          </w:p>
        </w:tc>
        <w:tc>
          <w:tcPr>
            <w:tcW w:w="120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D571E9" w:rsidRPr="00D571E9" w:rsidRDefault="00D571E9" w:rsidP="00D571E9">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-40.00%</w:t>
            </w:r>
          </w:p>
        </w:tc>
      </w:tr>
      <w:tr w:rsidR="00D571E9" w:rsidRPr="00D571E9" w:rsidTr="00D571E9">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D571E9" w:rsidRPr="00D571E9" w:rsidRDefault="00D571E9" w:rsidP="00D571E9">
            <w:pPr>
              <w:widowControl/>
              <w:jc w:val="left"/>
              <w:rPr>
                <w:rFonts w:asciiTheme="minorEastAsia" w:hAnsiTheme="minorEastAsia" w:cs="宋体"/>
                <w:kern w:val="0"/>
                <w:sz w:val="24"/>
                <w:szCs w:val="24"/>
              </w:rPr>
            </w:pPr>
          </w:p>
        </w:tc>
        <w:tc>
          <w:tcPr>
            <w:tcW w:w="32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D571E9" w:rsidRPr="00D571E9" w:rsidRDefault="00D571E9" w:rsidP="00D571E9">
            <w:pPr>
              <w:widowControl/>
              <w:jc w:val="left"/>
              <w:rPr>
                <w:rFonts w:asciiTheme="minorEastAsia" w:hAnsiTheme="minorEastAsia" w:cs="宋体"/>
                <w:kern w:val="0"/>
                <w:sz w:val="24"/>
                <w:szCs w:val="24"/>
              </w:rPr>
            </w:pPr>
            <w:r w:rsidRPr="00D571E9">
              <w:rPr>
                <w:rFonts w:asciiTheme="minorEastAsia" w:hAnsiTheme="minorEastAsia" w:cs="宋体" w:hint="eastAsia"/>
                <w:kern w:val="0"/>
                <w:sz w:val="24"/>
                <w:szCs w:val="24"/>
              </w:rPr>
              <w:t>文化、体育和娱乐业</w:t>
            </w:r>
          </w:p>
        </w:tc>
        <w:tc>
          <w:tcPr>
            <w:tcW w:w="106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D571E9" w:rsidRPr="00D571E9" w:rsidRDefault="00D571E9" w:rsidP="00D571E9">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175</w:t>
            </w:r>
          </w:p>
        </w:tc>
        <w:tc>
          <w:tcPr>
            <w:tcW w:w="106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D571E9" w:rsidRPr="00D571E9" w:rsidRDefault="00D571E9" w:rsidP="00D571E9">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1.94%</w:t>
            </w:r>
          </w:p>
        </w:tc>
        <w:tc>
          <w:tcPr>
            <w:tcW w:w="120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D571E9" w:rsidRPr="00D571E9" w:rsidRDefault="00D571E9" w:rsidP="00D571E9">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-28.86%</w:t>
            </w:r>
          </w:p>
        </w:tc>
      </w:tr>
      <w:tr w:rsidR="00D571E9" w:rsidRPr="00D571E9" w:rsidTr="00D571E9">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D571E9" w:rsidRPr="00D571E9" w:rsidRDefault="00D571E9" w:rsidP="00D571E9">
            <w:pPr>
              <w:widowControl/>
              <w:jc w:val="left"/>
              <w:rPr>
                <w:rFonts w:asciiTheme="minorEastAsia" w:hAnsiTheme="minorEastAsia" w:cs="宋体"/>
                <w:kern w:val="0"/>
                <w:sz w:val="24"/>
                <w:szCs w:val="24"/>
              </w:rPr>
            </w:pPr>
          </w:p>
        </w:tc>
        <w:tc>
          <w:tcPr>
            <w:tcW w:w="32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D571E9" w:rsidRPr="00D571E9" w:rsidRDefault="00D571E9" w:rsidP="00D571E9">
            <w:pPr>
              <w:widowControl/>
              <w:jc w:val="left"/>
              <w:rPr>
                <w:rFonts w:asciiTheme="minorEastAsia" w:hAnsiTheme="minorEastAsia" w:cs="宋体"/>
                <w:kern w:val="0"/>
                <w:sz w:val="24"/>
                <w:szCs w:val="24"/>
              </w:rPr>
            </w:pPr>
            <w:r w:rsidRPr="00D571E9">
              <w:rPr>
                <w:rFonts w:asciiTheme="minorEastAsia" w:hAnsiTheme="minorEastAsia" w:cs="宋体" w:hint="eastAsia"/>
                <w:kern w:val="0"/>
                <w:sz w:val="24"/>
                <w:szCs w:val="24"/>
              </w:rPr>
              <w:t>公共管理和社会组织</w:t>
            </w:r>
          </w:p>
        </w:tc>
        <w:tc>
          <w:tcPr>
            <w:tcW w:w="106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D571E9" w:rsidRPr="00D571E9" w:rsidRDefault="00D571E9" w:rsidP="00D571E9">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55</w:t>
            </w:r>
          </w:p>
        </w:tc>
        <w:tc>
          <w:tcPr>
            <w:tcW w:w="106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D571E9" w:rsidRPr="00D571E9" w:rsidRDefault="00D571E9" w:rsidP="00D571E9">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0.61%</w:t>
            </w:r>
          </w:p>
        </w:tc>
        <w:tc>
          <w:tcPr>
            <w:tcW w:w="120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D571E9" w:rsidRPr="00D571E9" w:rsidRDefault="00D571E9" w:rsidP="00D571E9">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-16.67%</w:t>
            </w:r>
          </w:p>
        </w:tc>
      </w:tr>
      <w:tr w:rsidR="00D571E9" w:rsidRPr="00D571E9" w:rsidTr="00D571E9">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D571E9" w:rsidRPr="00D571E9" w:rsidRDefault="00D571E9" w:rsidP="00D571E9">
            <w:pPr>
              <w:widowControl/>
              <w:jc w:val="left"/>
              <w:rPr>
                <w:rFonts w:asciiTheme="minorEastAsia" w:hAnsiTheme="minorEastAsia" w:cs="宋体"/>
                <w:kern w:val="0"/>
                <w:sz w:val="24"/>
                <w:szCs w:val="24"/>
              </w:rPr>
            </w:pPr>
          </w:p>
        </w:tc>
        <w:tc>
          <w:tcPr>
            <w:tcW w:w="32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D571E9" w:rsidRPr="00D571E9" w:rsidRDefault="00D571E9" w:rsidP="00D571E9">
            <w:pPr>
              <w:widowControl/>
              <w:jc w:val="left"/>
              <w:rPr>
                <w:rFonts w:asciiTheme="minorEastAsia" w:hAnsiTheme="minorEastAsia" w:cs="宋体"/>
                <w:kern w:val="0"/>
                <w:sz w:val="24"/>
                <w:szCs w:val="24"/>
              </w:rPr>
            </w:pPr>
            <w:r w:rsidRPr="00D571E9">
              <w:rPr>
                <w:rFonts w:asciiTheme="minorEastAsia" w:hAnsiTheme="minorEastAsia" w:cs="宋体" w:hint="eastAsia"/>
                <w:kern w:val="0"/>
                <w:sz w:val="24"/>
                <w:szCs w:val="24"/>
              </w:rPr>
              <w:t>国际组织</w:t>
            </w:r>
          </w:p>
        </w:tc>
        <w:tc>
          <w:tcPr>
            <w:tcW w:w="106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D571E9" w:rsidRPr="00D571E9" w:rsidRDefault="00D571E9" w:rsidP="00D571E9">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0</w:t>
            </w:r>
          </w:p>
        </w:tc>
        <w:tc>
          <w:tcPr>
            <w:tcW w:w="106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D571E9" w:rsidRPr="00D571E9" w:rsidRDefault="00D571E9" w:rsidP="00D571E9">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0.00%</w:t>
            </w:r>
          </w:p>
        </w:tc>
        <w:tc>
          <w:tcPr>
            <w:tcW w:w="120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D571E9" w:rsidRPr="00D571E9" w:rsidRDefault="00D571E9" w:rsidP="00D571E9">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-100.00%</w:t>
            </w:r>
          </w:p>
        </w:tc>
      </w:tr>
      <w:tr w:rsidR="00D571E9" w:rsidRPr="00D571E9" w:rsidTr="00D571E9">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D571E9" w:rsidRPr="00D571E9" w:rsidRDefault="00D571E9" w:rsidP="00D571E9">
            <w:pPr>
              <w:widowControl/>
              <w:jc w:val="left"/>
              <w:rPr>
                <w:rFonts w:asciiTheme="minorEastAsia" w:hAnsiTheme="minorEastAsia" w:cs="宋体"/>
                <w:kern w:val="0"/>
                <w:sz w:val="24"/>
                <w:szCs w:val="24"/>
              </w:rPr>
            </w:pPr>
          </w:p>
        </w:tc>
        <w:tc>
          <w:tcPr>
            <w:tcW w:w="327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D571E9" w:rsidRPr="00D571E9" w:rsidRDefault="00D571E9" w:rsidP="00D571E9">
            <w:pPr>
              <w:widowControl/>
              <w:jc w:val="left"/>
              <w:rPr>
                <w:rFonts w:asciiTheme="minorEastAsia" w:hAnsiTheme="minorEastAsia" w:cs="宋体"/>
                <w:kern w:val="0"/>
                <w:sz w:val="24"/>
                <w:szCs w:val="24"/>
              </w:rPr>
            </w:pPr>
            <w:r w:rsidRPr="00D571E9">
              <w:rPr>
                <w:rFonts w:asciiTheme="minorEastAsia" w:hAnsiTheme="minorEastAsia" w:cs="宋体" w:hint="eastAsia"/>
                <w:b/>
                <w:bCs/>
                <w:kern w:val="0"/>
                <w:sz w:val="24"/>
                <w:szCs w:val="24"/>
              </w:rPr>
              <w:t>小计</w:t>
            </w:r>
          </w:p>
        </w:tc>
        <w:tc>
          <w:tcPr>
            <w:tcW w:w="106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D571E9" w:rsidRPr="00D571E9" w:rsidRDefault="00D571E9" w:rsidP="00D571E9">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b/>
                <w:bCs/>
                <w:kern w:val="0"/>
                <w:sz w:val="24"/>
                <w:szCs w:val="24"/>
              </w:rPr>
              <w:t>4911</w:t>
            </w:r>
          </w:p>
        </w:tc>
        <w:tc>
          <w:tcPr>
            <w:tcW w:w="106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D571E9" w:rsidRPr="00D571E9" w:rsidRDefault="00D571E9" w:rsidP="00D571E9">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b/>
                <w:bCs/>
                <w:kern w:val="0"/>
                <w:sz w:val="24"/>
                <w:szCs w:val="24"/>
              </w:rPr>
              <w:t>54.42%</w:t>
            </w:r>
          </w:p>
        </w:tc>
        <w:tc>
          <w:tcPr>
            <w:tcW w:w="120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D571E9" w:rsidRPr="00D571E9" w:rsidRDefault="00D571E9" w:rsidP="00D571E9">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-21.34%</w:t>
            </w:r>
          </w:p>
        </w:tc>
      </w:tr>
      <w:tr w:rsidR="00D571E9" w:rsidRPr="00D571E9" w:rsidTr="00D571E9">
        <w:trPr>
          <w:jc w:val="center"/>
        </w:trPr>
        <w:tc>
          <w:tcPr>
            <w:tcW w:w="4515"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D571E9" w:rsidRPr="00D571E9" w:rsidRDefault="00D571E9" w:rsidP="00D571E9">
            <w:pPr>
              <w:widowControl/>
              <w:jc w:val="center"/>
              <w:rPr>
                <w:rFonts w:asciiTheme="minorEastAsia" w:hAnsiTheme="minorEastAsia" w:cs="宋体"/>
                <w:kern w:val="0"/>
                <w:sz w:val="24"/>
                <w:szCs w:val="24"/>
              </w:rPr>
            </w:pPr>
            <w:r w:rsidRPr="00D571E9">
              <w:rPr>
                <w:rFonts w:asciiTheme="minorEastAsia" w:hAnsiTheme="minorEastAsia" w:cs="宋体" w:hint="eastAsia"/>
                <w:b/>
                <w:bCs/>
                <w:kern w:val="0"/>
                <w:sz w:val="24"/>
                <w:szCs w:val="24"/>
              </w:rPr>
              <w:t>合计</w:t>
            </w:r>
          </w:p>
        </w:tc>
        <w:tc>
          <w:tcPr>
            <w:tcW w:w="106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D571E9" w:rsidRPr="00D571E9" w:rsidRDefault="00D571E9" w:rsidP="00D571E9">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b/>
                <w:bCs/>
                <w:kern w:val="0"/>
                <w:sz w:val="24"/>
                <w:szCs w:val="24"/>
              </w:rPr>
              <w:t>9025</w:t>
            </w:r>
          </w:p>
        </w:tc>
        <w:tc>
          <w:tcPr>
            <w:tcW w:w="106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D571E9" w:rsidRPr="00D571E9" w:rsidRDefault="00D571E9" w:rsidP="00D571E9">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b/>
                <w:bCs/>
                <w:kern w:val="0"/>
                <w:sz w:val="24"/>
                <w:szCs w:val="24"/>
              </w:rPr>
              <w:t>——</w:t>
            </w:r>
          </w:p>
        </w:tc>
        <w:tc>
          <w:tcPr>
            <w:tcW w:w="120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D571E9" w:rsidRPr="00D571E9" w:rsidRDefault="00D571E9" w:rsidP="00D571E9">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b/>
                <w:bCs/>
                <w:kern w:val="0"/>
                <w:sz w:val="24"/>
                <w:szCs w:val="24"/>
              </w:rPr>
              <w:t>-17.94%</w:t>
            </w:r>
          </w:p>
        </w:tc>
      </w:tr>
    </w:tbl>
    <w:p w:rsidR="00D571E9" w:rsidRPr="00D571E9" w:rsidRDefault="00D571E9" w:rsidP="00D571E9">
      <w:pPr>
        <w:widowControl/>
        <w:shd w:val="clear" w:color="auto" w:fill="FFFFFF"/>
        <w:ind w:firstLine="640"/>
        <w:jc w:val="left"/>
        <w:rPr>
          <w:rFonts w:asciiTheme="minorEastAsia" w:hAnsiTheme="minorEastAsia" w:cs="宋体" w:hint="eastAsia"/>
          <w:kern w:val="0"/>
          <w:sz w:val="24"/>
          <w:szCs w:val="24"/>
        </w:rPr>
      </w:pPr>
    </w:p>
    <w:p w:rsidR="00D571E9" w:rsidRPr="00D571E9" w:rsidRDefault="00D571E9" w:rsidP="00D571E9">
      <w:pPr>
        <w:widowControl/>
        <w:shd w:val="clear" w:color="auto" w:fill="FFFFFF"/>
        <w:ind w:firstLine="640"/>
        <w:jc w:val="left"/>
        <w:rPr>
          <w:rFonts w:asciiTheme="minorEastAsia" w:hAnsiTheme="minorEastAsia" w:cs="宋体" w:hint="eastAsia"/>
          <w:kern w:val="0"/>
          <w:sz w:val="24"/>
          <w:szCs w:val="24"/>
        </w:rPr>
      </w:pPr>
      <w:r w:rsidRPr="00D571E9">
        <w:rPr>
          <w:rFonts w:asciiTheme="minorEastAsia" w:hAnsiTheme="minorEastAsia" w:cs="宋体" w:hint="eastAsia"/>
          <w:b/>
          <w:bCs/>
          <w:kern w:val="0"/>
          <w:sz w:val="24"/>
          <w:szCs w:val="24"/>
        </w:rPr>
        <w:t>三、产业和行业人才需求分布特点</w:t>
      </w:r>
    </w:p>
    <w:p w:rsidR="00D571E9" w:rsidRPr="00D571E9" w:rsidRDefault="00D571E9" w:rsidP="00D571E9">
      <w:pPr>
        <w:widowControl/>
        <w:shd w:val="clear" w:color="auto" w:fill="FFFFFF"/>
        <w:ind w:firstLine="640"/>
        <w:jc w:val="left"/>
        <w:rPr>
          <w:rFonts w:asciiTheme="minorEastAsia" w:hAnsiTheme="minorEastAsia" w:cs="宋体" w:hint="eastAsia"/>
          <w:kern w:val="0"/>
          <w:sz w:val="24"/>
          <w:szCs w:val="24"/>
        </w:rPr>
      </w:pPr>
      <w:r w:rsidRPr="00D571E9">
        <w:rPr>
          <w:rFonts w:asciiTheme="minorEastAsia" w:hAnsiTheme="minorEastAsia" w:cs="宋体" w:hint="eastAsia"/>
          <w:kern w:val="0"/>
          <w:sz w:val="24"/>
          <w:szCs w:val="24"/>
        </w:rPr>
        <w:t>在产业分布中，广西人才网中第三产业是人才需求的主要支撑，其需求人才数占比达到60.58%。</w:t>
      </w:r>
    </w:p>
    <w:p w:rsidR="00D571E9" w:rsidRPr="00D571E9" w:rsidRDefault="00D571E9" w:rsidP="00D571E9">
      <w:pPr>
        <w:widowControl/>
        <w:shd w:val="clear" w:color="auto" w:fill="FFFFFF"/>
        <w:ind w:firstLine="640"/>
        <w:jc w:val="left"/>
        <w:rPr>
          <w:rFonts w:asciiTheme="minorEastAsia" w:hAnsiTheme="minorEastAsia" w:cs="宋体" w:hint="eastAsia"/>
          <w:kern w:val="0"/>
          <w:sz w:val="24"/>
          <w:szCs w:val="24"/>
        </w:rPr>
      </w:pPr>
      <w:r w:rsidRPr="00D571E9">
        <w:rPr>
          <w:rFonts w:asciiTheme="minorEastAsia" w:hAnsiTheme="minorEastAsia" w:cs="宋体" w:hint="eastAsia"/>
          <w:kern w:val="0"/>
          <w:sz w:val="24"/>
          <w:szCs w:val="24"/>
        </w:rPr>
        <w:t>近两年第一季度具体产业人才需求分布见下表：</w:t>
      </w:r>
    </w:p>
    <w:tbl>
      <w:tblPr>
        <w:tblW w:w="6572" w:type="dxa"/>
        <w:jc w:val="center"/>
        <w:tblCellMar>
          <w:top w:w="15" w:type="dxa"/>
          <w:left w:w="15" w:type="dxa"/>
          <w:bottom w:w="15" w:type="dxa"/>
          <w:right w:w="15" w:type="dxa"/>
        </w:tblCellMar>
        <w:tblLook w:val="04A0"/>
      </w:tblPr>
      <w:tblGrid>
        <w:gridCol w:w="1358"/>
        <w:gridCol w:w="1296"/>
        <w:gridCol w:w="1311"/>
        <w:gridCol w:w="1296"/>
        <w:gridCol w:w="1311"/>
      </w:tblGrid>
      <w:tr w:rsidR="00D571E9" w:rsidRPr="00D571E9" w:rsidTr="00D571E9">
        <w:trPr>
          <w:jc w:val="center"/>
        </w:trPr>
        <w:tc>
          <w:tcPr>
            <w:tcW w:w="1350" w:type="dxa"/>
            <w:vMerge w:val="restart"/>
            <w:tcBorders>
              <w:top w:val="single" w:sz="8" w:space="0" w:color="auto"/>
              <w:left w:val="single" w:sz="8" w:space="0" w:color="auto"/>
              <w:bottom w:val="single" w:sz="8" w:space="0" w:color="auto"/>
              <w:right w:val="single" w:sz="8" w:space="0" w:color="auto"/>
            </w:tcBorders>
            <w:shd w:val="clear" w:color="auto" w:fill="7AA0CD"/>
            <w:tcMar>
              <w:top w:w="0" w:type="dxa"/>
              <w:left w:w="0" w:type="dxa"/>
              <w:bottom w:w="0" w:type="dxa"/>
              <w:right w:w="0" w:type="dxa"/>
            </w:tcMar>
            <w:vAlign w:val="center"/>
            <w:hideMark/>
          </w:tcPr>
          <w:p w:rsidR="00D571E9" w:rsidRPr="00D571E9" w:rsidRDefault="00D571E9" w:rsidP="00D571E9">
            <w:pPr>
              <w:widowControl/>
              <w:jc w:val="center"/>
              <w:textAlignment w:val="center"/>
              <w:rPr>
                <w:rFonts w:asciiTheme="minorEastAsia" w:hAnsiTheme="minorEastAsia" w:cs="宋体"/>
                <w:kern w:val="0"/>
                <w:sz w:val="24"/>
                <w:szCs w:val="24"/>
              </w:rPr>
            </w:pPr>
            <w:r w:rsidRPr="00D571E9">
              <w:rPr>
                <w:rFonts w:asciiTheme="minorEastAsia" w:hAnsiTheme="minorEastAsia" w:cs="宋体" w:hint="eastAsia"/>
                <w:b/>
                <w:bCs/>
                <w:kern w:val="0"/>
                <w:sz w:val="24"/>
                <w:szCs w:val="24"/>
              </w:rPr>
              <w:t>产业</w:t>
            </w:r>
          </w:p>
        </w:tc>
        <w:tc>
          <w:tcPr>
            <w:tcW w:w="2595" w:type="dxa"/>
            <w:gridSpan w:val="2"/>
            <w:tcBorders>
              <w:top w:val="single" w:sz="8" w:space="0" w:color="auto"/>
              <w:left w:val="single" w:sz="8" w:space="0" w:color="auto"/>
              <w:bottom w:val="single" w:sz="8" w:space="0" w:color="auto"/>
              <w:right w:val="single" w:sz="8" w:space="0" w:color="auto"/>
            </w:tcBorders>
            <w:shd w:val="clear" w:color="auto" w:fill="7AA0CD"/>
            <w:tcMar>
              <w:top w:w="0" w:type="dxa"/>
              <w:left w:w="0" w:type="dxa"/>
              <w:bottom w:w="0" w:type="dxa"/>
              <w:right w:w="0" w:type="dxa"/>
            </w:tcMar>
            <w:vAlign w:val="center"/>
            <w:hideMark/>
          </w:tcPr>
          <w:p w:rsidR="00D571E9" w:rsidRPr="00D571E9" w:rsidRDefault="00D571E9" w:rsidP="00D571E9">
            <w:pPr>
              <w:widowControl/>
              <w:jc w:val="center"/>
              <w:rPr>
                <w:rFonts w:asciiTheme="minorEastAsia" w:hAnsiTheme="minorEastAsia" w:cs="宋体"/>
                <w:kern w:val="0"/>
                <w:sz w:val="24"/>
                <w:szCs w:val="24"/>
              </w:rPr>
            </w:pPr>
            <w:r w:rsidRPr="00D571E9">
              <w:rPr>
                <w:rFonts w:asciiTheme="minorEastAsia" w:hAnsiTheme="minorEastAsia" w:cs="宋体" w:hint="eastAsia"/>
                <w:b/>
                <w:bCs/>
                <w:kern w:val="0"/>
                <w:sz w:val="24"/>
                <w:szCs w:val="24"/>
              </w:rPr>
              <w:t>2023年第一季度</w:t>
            </w:r>
          </w:p>
        </w:tc>
        <w:tc>
          <w:tcPr>
            <w:tcW w:w="2595" w:type="dxa"/>
            <w:gridSpan w:val="2"/>
            <w:tcBorders>
              <w:top w:val="single" w:sz="8" w:space="0" w:color="auto"/>
              <w:left w:val="single" w:sz="8" w:space="0" w:color="auto"/>
              <w:bottom w:val="single" w:sz="8" w:space="0" w:color="auto"/>
              <w:right w:val="single" w:sz="8" w:space="0" w:color="auto"/>
            </w:tcBorders>
            <w:shd w:val="clear" w:color="auto" w:fill="7AA0CD"/>
            <w:tcMar>
              <w:top w:w="0" w:type="dxa"/>
              <w:left w:w="0" w:type="dxa"/>
              <w:bottom w:w="0" w:type="dxa"/>
              <w:right w:w="0" w:type="dxa"/>
            </w:tcMar>
            <w:vAlign w:val="center"/>
            <w:hideMark/>
          </w:tcPr>
          <w:p w:rsidR="00D571E9" w:rsidRPr="00D571E9" w:rsidRDefault="00D571E9" w:rsidP="00D571E9">
            <w:pPr>
              <w:widowControl/>
              <w:jc w:val="center"/>
              <w:rPr>
                <w:rFonts w:asciiTheme="minorEastAsia" w:hAnsiTheme="minorEastAsia" w:cs="宋体"/>
                <w:kern w:val="0"/>
                <w:sz w:val="24"/>
                <w:szCs w:val="24"/>
              </w:rPr>
            </w:pPr>
            <w:r w:rsidRPr="00D571E9">
              <w:rPr>
                <w:rFonts w:asciiTheme="minorEastAsia" w:hAnsiTheme="minorEastAsia" w:cs="宋体" w:hint="eastAsia"/>
                <w:b/>
                <w:bCs/>
                <w:kern w:val="0"/>
                <w:sz w:val="24"/>
                <w:szCs w:val="24"/>
              </w:rPr>
              <w:t>2022年第一季度</w:t>
            </w:r>
          </w:p>
        </w:tc>
      </w:tr>
      <w:tr w:rsidR="00D571E9" w:rsidRPr="00D571E9" w:rsidTr="00D571E9">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D571E9" w:rsidRPr="00D571E9" w:rsidRDefault="00D571E9" w:rsidP="00D571E9">
            <w:pPr>
              <w:widowControl/>
              <w:jc w:val="left"/>
              <w:rPr>
                <w:rFonts w:asciiTheme="minorEastAsia" w:hAnsiTheme="minorEastAsia" w:cs="宋体"/>
                <w:kern w:val="0"/>
                <w:sz w:val="24"/>
                <w:szCs w:val="24"/>
              </w:rPr>
            </w:pPr>
          </w:p>
        </w:tc>
        <w:tc>
          <w:tcPr>
            <w:tcW w:w="1290" w:type="dxa"/>
            <w:tcBorders>
              <w:top w:val="single" w:sz="8" w:space="0" w:color="auto"/>
              <w:left w:val="single" w:sz="8" w:space="0" w:color="auto"/>
              <w:bottom w:val="single" w:sz="8" w:space="0" w:color="auto"/>
              <w:right w:val="single" w:sz="8" w:space="0" w:color="auto"/>
            </w:tcBorders>
            <w:shd w:val="clear" w:color="auto" w:fill="7AA0CD"/>
            <w:tcMar>
              <w:top w:w="0" w:type="dxa"/>
              <w:left w:w="0" w:type="dxa"/>
              <w:bottom w:w="0" w:type="dxa"/>
              <w:right w:w="0" w:type="dxa"/>
            </w:tcMar>
            <w:vAlign w:val="center"/>
            <w:hideMark/>
          </w:tcPr>
          <w:p w:rsidR="00D571E9" w:rsidRPr="00D571E9" w:rsidRDefault="00D571E9" w:rsidP="00D571E9">
            <w:pPr>
              <w:widowControl/>
              <w:jc w:val="center"/>
              <w:rPr>
                <w:rFonts w:asciiTheme="minorEastAsia" w:hAnsiTheme="minorEastAsia" w:cs="宋体"/>
                <w:kern w:val="0"/>
                <w:sz w:val="24"/>
                <w:szCs w:val="24"/>
              </w:rPr>
            </w:pPr>
            <w:r w:rsidRPr="00D571E9">
              <w:rPr>
                <w:rFonts w:asciiTheme="minorEastAsia" w:hAnsiTheme="minorEastAsia" w:cs="宋体" w:hint="eastAsia"/>
                <w:b/>
                <w:bCs/>
                <w:kern w:val="0"/>
                <w:sz w:val="24"/>
                <w:szCs w:val="24"/>
              </w:rPr>
              <w:t>需求</w:t>
            </w:r>
          </w:p>
          <w:p w:rsidR="00D571E9" w:rsidRPr="00D571E9" w:rsidRDefault="00D571E9" w:rsidP="00D571E9">
            <w:pPr>
              <w:widowControl/>
              <w:jc w:val="center"/>
              <w:rPr>
                <w:rFonts w:asciiTheme="minorEastAsia" w:hAnsiTheme="minorEastAsia" w:cs="宋体"/>
                <w:kern w:val="0"/>
                <w:sz w:val="24"/>
                <w:szCs w:val="24"/>
              </w:rPr>
            </w:pPr>
            <w:r w:rsidRPr="00D571E9">
              <w:rPr>
                <w:rFonts w:asciiTheme="minorEastAsia" w:hAnsiTheme="minorEastAsia" w:cs="宋体" w:hint="eastAsia"/>
                <w:b/>
                <w:bCs/>
                <w:kern w:val="0"/>
                <w:sz w:val="24"/>
                <w:szCs w:val="24"/>
              </w:rPr>
              <w:t>人才数</w:t>
            </w:r>
          </w:p>
        </w:tc>
        <w:tc>
          <w:tcPr>
            <w:tcW w:w="1290" w:type="dxa"/>
            <w:tcBorders>
              <w:top w:val="single" w:sz="8" w:space="0" w:color="auto"/>
              <w:left w:val="single" w:sz="8" w:space="0" w:color="auto"/>
              <w:bottom w:val="single" w:sz="8" w:space="0" w:color="auto"/>
              <w:right w:val="single" w:sz="8" w:space="0" w:color="auto"/>
            </w:tcBorders>
            <w:shd w:val="clear" w:color="auto" w:fill="7AA0CD"/>
            <w:tcMar>
              <w:top w:w="0" w:type="dxa"/>
              <w:left w:w="0" w:type="dxa"/>
              <w:bottom w:w="0" w:type="dxa"/>
              <w:right w:w="0" w:type="dxa"/>
            </w:tcMar>
            <w:vAlign w:val="center"/>
            <w:hideMark/>
          </w:tcPr>
          <w:p w:rsidR="00D571E9" w:rsidRPr="00D571E9" w:rsidRDefault="00D571E9" w:rsidP="00D571E9">
            <w:pPr>
              <w:widowControl/>
              <w:jc w:val="center"/>
              <w:rPr>
                <w:rFonts w:asciiTheme="minorEastAsia" w:hAnsiTheme="minorEastAsia" w:cs="宋体"/>
                <w:kern w:val="0"/>
                <w:sz w:val="24"/>
                <w:szCs w:val="24"/>
              </w:rPr>
            </w:pPr>
            <w:r w:rsidRPr="00D571E9">
              <w:rPr>
                <w:rFonts w:asciiTheme="minorEastAsia" w:hAnsiTheme="minorEastAsia" w:cs="宋体" w:hint="eastAsia"/>
                <w:b/>
                <w:bCs/>
                <w:kern w:val="0"/>
                <w:sz w:val="24"/>
                <w:szCs w:val="24"/>
              </w:rPr>
              <w:t>需求</w:t>
            </w:r>
          </w:p>
          <w:p w:rsidR="00D571E9" w:rsidRPr="00D571E9" w:rsidRDefault="00D571E9" w:rsidP="00D571E9">
            <w:pPr>
              <w:widowControl/>
              <w:jc w:val="center"/>
              <w:rPr>
                <w:rFonts w:asciiTheme="minorEastAsia" w:hAnsiTheme="minorEastAsia" w:cs="宋体"/>
                <w:kern w:val="0"/>
                <w:sz w:val="24"/>
                <w:szCs w:val="24"/>
              </w:rPr>
            </w:pPr>
            <w:r w:rsidRPr="00D571E9">
              <w:rPr>
                <w:rFonts w:asciiTheme="minorEastAsia" w:hAnsiTheme="minorEastAsia" w:cs="宋体" w:hint="eastAsia"/>
                <w:b/>
                <w:bCs/>
                <w:kern w:val="0"/>
                <w:sz w:val="24"/>
                <w:szCs w:val="24"/>
              </w:rPr>
              <w:t>占比</w:t>
            </w:r>
          </w:p>
        </w:tc>
        <w:tc>
          <w:tcPr>
            <w:tcW w:w="1290" w:type="dxa"/>
            <w:tcBorders>
              <w:top w:val="single" w:sz="8" w:space="0" w:color="auto"/>
              <w:left w:val="single" w:sz="8" w:space="0" w:color="auto"/>
              <w:bottom w:val="single" w:sz="8" w:space="0" w:color="auto"/>
              <w:right w:val="single" w:sz="8" w:space="0" w:color="auto"/>
            </w:tcBorders>
            <w:shd w:val="clear" w:color="auto" w:fill="7AA0CD"/>
            <w:tcMar>
              <w:top w:w="0" w:type="dxa"/>
              <w:left w:w="0" w:type="dxa"/>
              <w:bottom w:w="0" w:type="dxa"/>
              <w:right w:w="0" w:type="dxa"/>
            </w:tcMar>
            <w:vAlign w:val="center"/>
            <w:hideMark/>
          </w:tcPr>
          <w:p w:rsidR="00D571E9" w:rsidRPr="00D571E9" w:rsidRDefault="00D571E9" w:rsidP="00D571E9">
            <w:pPr>
              <w:widowControl/>
              <w:jc w:val="center"/>
              <w:rPr>
                <w:rFonts w:asciiTheme="minorEastAsia" w:hAnsiTheme="minorEastAsia" w:cs="宋体"/>
                <w:kern w:val="0"/>
                <w:sz w:val="24"/>
                <w:szCs w:val="24"/>
              </w:rPr>
            </w:pPr>
            <w:r w:rsidRPr="00D571E9">
              <w:rPr>
                <w:rFonts w:asciiTheme="minorEastAsia" w:hAnsiTheme="minorEastAsia" w:cs="宋体" w:hint="eastAsia"/>
                <w:b/>
                <w:bCs/>
                <w:kern w:val="0"/>
                <w:sz w:val="24"/>
                <w:szCs w:val="24"/>
              </w:rPr>
              <w:t>需求</w:t>
            </w:r>
          </w:p>
          <w:p w:rsidR="00D571E9" w:rsidRPr="00D571E9" w:rsidRDefault="00D571E9" w:rsidP="00D571E9">
            <w:pPr>
              <w:widowControl/>
              <w:jc w:val="center"/>
              <w:rPr>
                <w:rFonts w:asciiTheme="minorEastAsia" w:hAnsiTheme="minorEastAsia" w:cs="宋体"/>
                <w:kern w:val="0"/>
                <w:sz w:val="24"/>
                <w:szCs w:val="24"/>
              </w:rPr>
            </w:pPr>
            <w:r w:rsidRPr="00D571E9">
              <w:rPr>
                <w:rFonts w:asciiTheme="minorEastAsia" w:hAnsiTheme="minorEastAsia" w:cs="宋体" w:hint="eastAsia"/>
                <w:b/>
                <w:bCs/>
                <w:kern w:val="0"/>
                <w:sz w:val="24"/>
                <w:szCs w:val="24"/>
              </w:rPr>
              <w:t>人才数</w:t>
            </w:r>
          </w:p>
        </w:tc>
        <w:tc>
          <w:tcPr>
            <w:tcW w:w="1290" w:type="dxa"/>
            <w:tcBorders>
              <w:top w:val="single" w:sz="8" w:space="0" w:color="auto"/>
              <w:left w:val="single" w:sz="8" w:space="0" w:color="auto"/>
              <w:bottom w:val="single" w:sz="8" w:space="0" w:color="auto"/>
              <w:right w:val="single" w:sz="8" w:space="0" w:color="auto"/>
            </w:tcBorders>
            <w:shd w:val="clear" w:color="auto" w:fill="7AA0CD"/>
            <w:tcMar>
              <w:top w:w="0" w:type="dxa"/>
              <w:left w:w="0" w:type="dxa"/>
              <w:bottom w:w="0" w:type="dxa"/>
              <w:right w:w="0" w:type="dxa"/>
            </w:tcMar>
            <w:vAlign w:val="center"/>
            <w:hideMark/>
          </w:tcPr>
          <w:p w:rsidR="00D571E9" w:rsidRPr="00D571E9" w:rsidRDefault="00D571E9" w:rsidP="00D571E9">
            <w:pPr>
              <w:widowControl/>
              <w:jc w:val="center"/>
              <w:rPr>
                <w:rFonts w:asciiTheme="minorEastAsia" w:hAnsiTheme="minorEastAsia" w:cs="宋体"/>
                <w:kern w:val="0"/>
                <w:sz w:val="24"/>
                <w:szCs w:val="24"/>
              </w:rPr>
            </w:pPr>
            <w:r w:rsidRPr="00D571E9">
              <w:rPr>
                <w:rFonts w:asciiTheme="minorEastAsia" w:hAnsiTheme="minorEastAsia" w:cs="宋体" w:hint="eastAsia"/>
                <w:b/>
                <w:bCs/>
                <w:kern w:val="0"/>
                <w:sz w:val="24"/>
                <w:szCs w:val="24"/>
              </w:rPr>
              <w:t>需求</w:t>
            </w:r>
          </w:p>
          <w:p w:rsidR="00D571E9" w:rsidRPr="00D571E9" w:rsidRDefault="00D571E9" w:rsidP="00D571E9">
            <w:pPr>
              <w:widowControl/>
              <w:jc w:val="center"/>
              <w:rPr>
                <w:rFonts w:asciiTheme="minorEastAsia" w:hAnsiTheme="minorEastAsia" w:cs="宋体"/>
                <w:kern w:val="0"/>
                <w:sz w:val="24"/>
                <w:szCs w:val="24"/>
              </w:rPr>
            </w:pPr>
            <w:r w:rsidRPr="00D571E9">
              <w:rPr>
                <w:rFonts w:asciiTheme="minorEastAsia" w:hAnsiTheme="minorEastAsia" w:cs="宋体" w:hint="eastAsia"/>
                <w:b/>
                <w:bCs/>
                <w:kern w:val="0"/>
                <w:sz w:val="24"/>
                <w:szCs w:val="24"/>
              </w:rPr>
              <w:t>占比</w:t>
            </w:r>
          </w:p>
        </w:tc>
      </w:tr>
      <w:tr w:rsidR="00D571E9" w:rsidRPr="00D571E9" w:rsidTr="00D571E9">
        <w:trPr>
          <w:jc w:val="center"/>
        </w:trPr>
        <w:tc>
          <w:tcPr>
            <w:tcW w:w="135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D571E9" w:rsidRPr="00D571E9" w:rsidRDefault="00D571E9" w:rsidP="00D571E9">
            <w:pPr>
              <w:widowControl/>
              <w:jc w:val="left"/>
              <w:rPr>
                <w:rFonts w:asciiTheme="minorEastAsia" w:hAnsiTheme="minorEastAsia" w:cs="宋体"/>
                <w:kern w:val="0"/>
                <w:sz w:val="24"/>
                <w:szCs w:val="24"/>
              </w:rPr>
            </w:pPr>
            <w:r w:rsidRPr="00D571E9">
              <w:rPr>
                <w:rFonts w:asciiTheme="minorEastAsia" w:hAnsiTheme="minorEastAsia" w:cs="宋体" w:hint="eastAsia"/>
                <w:kern w:val="0"/>
                <w:sz w:val="24"/>
                <w:szCs w:val="24"/>
              </w:rPr>
              <w:t>第一产业</w:t>
            </w:r>
          </w:p>
        </w:tc>
        <w:tc>
          <w:tcPr>
            <w:tcW w:w="12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D571E9" w:rsidRPr="00D571E9" w:rsidRDefault="00D571E9" w:rsidP="00D571E9">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3695</w:t>
            </w:r>
          </w:p>
        </w:tc>
        <w:tc>
          <w:tcPr>
            <w:tcW w:w="12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D571E9" w:rsidRPr="00D571E9" w:rsidRDefault="00D571E9" w:rsidP="00D571E9">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3.33%</w:t>
            </w:r>
          </w:p>
        </w:tc>
        <w:tc>
          <w:tcPr>
            <w:tcW w:w="12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D571E9" w:rsidRPr="00D571E9" w:rsidRDefault="00D571E9" w:rsidP="00D571E9">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3641</w:t>
            </w:r>
          </w:p>
        </w:tc>
        <w:tc>
          <w:tcPr>
            <w:tcW w:w="12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D571E9" w:rsidRPr="00D571E9" w:rsidRDefault="00D571E9" w:rsidP="00D571E9">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3.22%</w:t>
            </w:r>
          </w:p>
        </w:tc>
      </w:tr>
      <w:tr w:rsidR="00D571E9" w:rsidRPr="00D571E9" w:rsidTr="00D571E9">
        <w:trPr>
          <w:jc w:val="center"/>
        </w:trPr>
        <w:tc>
          <w:tcPr>
            <w:tcW w:w="135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D571E9" w:rsidRPr="00D571E9" w:rsidRDefault="00D571E9" w:rsidP="00D571E9">
            <w:pPr>
              <w:widowControl/>
              <w:jc w:val="left"/>
              <w:rPr>
                <w:rFonts w:asciiTheme="minorEastAsia" w:hAnsiTheme="minorEastAsia" w:cs="宋体"/>
                <w:kern w:val="0"/>
                <w:sz w:val="24"/>
                <w:szCs w:val="24"/>
              </w:rPr>
            </w:pPr>
            <w:r w:rsidRPr="00D571E9">
              <w:rPr>
                <w:rFonts w:asciiTheme="minorEastAsia" w:hAnsiTheme="minorEastAsia" w:cs="宋体" w:hint="eastAsia"/>
                <w:kern w:val="0"/>
                <w:sz w:val="24"/>
                <w:szCs w:val="24"/>
              </w:rPr>
              <w:t>第二产业</w:t>
            </w:r>
          </w:p>
        </w:tc>
        <w:tc>
          <w:tcPr>
            <w:tcW w:w="12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D571E9" w:rsidRPr="00D571E9" w:rsidRDefault="00D571E9" w:rsidP="00D571E9">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40044</w:t>
            </w:r>
          </w:p>
        </w:tc>
        <w:tc>
          <w:tcPr>
            <w:tcW w:w="12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D571E9" w:rsidRPr="00D571E9" w:rsidRDefault="00D571E9" w:rsidP="00D571E9">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36.09%</w:t>
            </w:r>
          </w:p>
        </w:tc>
        <w:tc>
          <w:tcPr>
            <w:tcW w:w="12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D571E9" w:rsidRPr="00D571E9" w:rsidRDefault="00D571E9" w:rsidP="00D571E9">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39576</w:t>
            </w:r>
          </w:p>
        </w:tc>
        <w:tc>
          <w:tcPr>
            <w:tcW w:w="12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D571E9" w:rsidRPr="00D571E9" w:rsidRDefault="00D571E9" w:rsidP="00D571E9">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35.00%</w:t>
            </w:r>
          </w:p>
        </w:tc>
      </w:tr>
      <w:tr w:rsidR="00D571E9" w:rsidRPr="00D571E9" w:rsidTr="00D571E9">
        <w:trPr>
          <w:jc w:val="center"/>
        </w:trPr>
        <w:tc>
          <w:tcPr>
            <w:tcW w:w="135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D571E9" w:rsidRPr="00D571E9" w:rsidRDefault="00D571E9" w:rsidP="00D571E9">
            <w:pPr>
              <w:widowControl/>
              <w:jc w:val="left"/>
              <w:rPr>
                <w:rFonts w:asciiTheme="minorEastAsia" w:hAnsiTheme="minorEastAsia" w:cs="宋体"/>
                <w:kern w:val="0"/>
                <w:sz w:val="24"/>
                <w:szCs w:val="24"/>
              </w:rPr>
            </w:pPr>
            <w:r w:rsidRPr="00D571E9">
              <w:rPr>
                <w:rFonts w:asciiTheme="minorEastAsia" w:hAnsiTheme="minorEastAsia" w:cs="宋体" w:hint="eastAsia"/>
                <w:kern w:val="0"/>
                <w:sz w:val="24"/>
                <w:szCs w:val="24"/>
              </w:rPr>
              <w:t>第三产业</w:t>
            </w:r>
          </w:p>
        </w:tc>
        <w:tc>
          <w:tcPr>
            <w:tcW w:w="12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D571E9" w:rsidRPr="00D571E9" w:rsidRDefault="00D571E9" w:rsidP="00D571E9">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67218</w:t>
            </w:r>
          </w:p>
        </w:tc>
        <w:tc>
          <w:tcPr>
            <w:tcW w:w="12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D571E9" w:rsidRPr="00D571E9" w:rsidRDefault="00D571E9" w:rsidP="00D571E9">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60.58%</w:t>
            </w:r>
          </w:p>
        </w:tc>
        <w:tc>
          <w:tcPr>
            <w:tcW w:w="12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D571E9" w:rsidRPr="00D571E9" w:rsidRDefault="00D571E9" w:rsidP="00D571E9">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69847</w:t>
            </w:r>
          </w:p>
        </w:tc>
        <w:tc>
          <w:tcPr>
            <w:tcW w:w="12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D571E9" w:rsidRPr="00D571E9" w:rsidRDefault="00D571E9" w:rsidP="00D571E9">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61.78%</w:t>
            </w:r>
          </w:p>
        </w:tc>
      </w:tr>
      <w:tr w:rsidR="00D571E9" w:rsidRPr="00D571E9" w:rsidTr="00D571E9">
        <w:trPr>
          <w:jc w:val="center"/>
        </w:trPr>
        <w:tc>
          <w:tcPr>
            <w:tcW w:w="135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D571E9" w:rsidRPr="00D571E9" w:rsidRDefault="00D571E9" w:rsidP="00D571E9">
            <w:pPr>
              <w:widowControl/>
              <w:jc w:val="left"/>
              <w:rPr>
                <w:rFonts w:asciiTheme="minorEastAsia" w:hAnsiTheme="minorEastAsia" w:cs="宋体"/>
                <w:kern w:val="0"/>
                <w:sz w:val="24"/>
                <w:szCs w:val="24"/>
              </w:rPr>
            </w:pPr>
            <w:r w:rsidRPr="00D571E9">
              <w:rPr>
                <w:rFonts w:asciiTheme="minorEastAsia" w:hAnsiTheme="minorEastAsia" w:cs="宋体" w:hint="eastAsia"/>
                <w:b/>
                <w:bCs/>
                <w:kern w:val="0"/>
                <w:sz w:val="24"/>
                <w:szCs w:val="24"/>
              </w:rPr>
              <w:t>总计</w:t>
            </w:r>
          </w:p>
        </w:tc>
        <w:tc>
          <w:tcPr>
            <w:tcW w:w="12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D571E9" w:rsidRPr="00D571E9" w:rsidRDefault="00D571E9" w:rsidP="00D571E9">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b/>
                <w:bCs/>
                <w:kern w:val="0"/>
                <w:sz w:val="24"/>
                <w:szCs w:val="24"/>
              </w:rPr>
              <w:t>110957</w:t>
            </w:r>
          </w:p>
        </w:tc>
        <w:tc>
          <w:tcPr>
            <w:tcW w:w="12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D571E9" w:rsidRPr="00D571E9" w:rsidRDefault="00D571E9" w:rsidP="00D571E9">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b/>
                <w:bCs/>
                <w:kern w:val="0"/>
                <w:sz w:val="24"/>
                <w:szCs w:val="24"/>
              </w:rPr>
              <w:t>——</w:t>
            </w:r>
          </w:p>
        </w:tc>
        <w:tc>
          <w:tcPr>
            <w:tcW w:w="12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D571E9" w:rsidRPr="00D571E9" w:rsidRDefault="00D571E9" w:rsidP="00D571E9">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b/>
                <w:bCs/>
                <w:kern w:val="0"/>
                <w:sz w:val="24"/>
                <w:szCs w:val="24"/>
              </w:rPr>
              <w:t>113064</w:t>
            </w:r>
          </w:p>
        </w:tc>
        <w:tc>
          <w:tcPr>
            <w:tcW w:w="129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D571E9" w:rsidRPr="00D571E9" w:rsidRDefault="00D571E9" w:rsidP="00D571E9">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b/>
                <w:bCs/>
                <w:kern w:val="0"/>
                <w:sz w:val="24"/>
                <w:szCs w:val="24"/>
              </w:rPr>
              <w:t>——</w:t>
            </w:r>
          </w:p>
        </w:tc>
      </w:tr>
    </w:tbl>
    <w:p w:rsidR="00D571E9" w:rsidRPr="00D571E9" w:rsidRDefault="00D571E9" w:rsidP="00D571E9">
      <w:pPr>
        <w:widowControl/>
        <w:shd w:val="clear" w:color="auto" w:fill="FFFFFF"/>
        <w:jc w:val="center"/>
        <w:rPr>
          <w:rFonts w:asciiTheme="minorEastAsia" w:hAnsiTheme="minorEastAsia" w:cs="宋体" w:hint="eastAsia"/>
          <w:kern w:val="0"/>
          <w:sz w:val="24"/>
          <w:szCs w:val="24"/>
        </w:rPr>
      </w:pPr>
    </w:p>
    <w:p w:rsidR="00D571E9" w:rsidRPr="00D571E9" w:rsidRDefault="00D571E9" w:rsidP="00D571E9">
      <w:pPr>
        <w:widowControl/>
        <w:shd w:val="clear" w:color="auto" w:fill="FFFFFF"/>
        <w:ind w:firstLine="640"/>
        <w:jc w:val="left"/>
        <w:rPr>
          <w:rFonts w:asciiTheme="minorEastAsia" w:hAnsiTheme="minorEastAsia" w:cs="宋体" w:hint="eastAsia"/>
          <w:kern w:val="0"/>
          <w:sz w:val="24"/>
          <w:szCs w:val="24"/>
        </w:rPr>
      </w:pPr>
      <w:r w:rsidRPr="00D571E9">
        <w:rPr>
          <w:rFonts w:asciiTheme="minorEastAsia" w:hAnsiTheme="minorEastAsia" w:cs="宋体" w:hint="eastAsia"/>
          <w:kern w:val="0"/>
          <w:sz w:val="24"/>
          <w:szCs w:val="24"/>
        </w:rPr>
        <w:t>在行业分布中，人才需求量排名前五名的行业类别分别为制造业、租赁和商务服务业、信息传输/计算机服务和软件业、建筑业、居民服务和其他服务业等行业，这五个行业合计需求人才数占比达到70.40%。</w:t>
      </w:r>
    </w:p>
    <w:p w:rsidR="00D571E9" w:rsidRPr="00D571E9" w:rsidRDefault="00D571E9" w:rsidP="00D571E9">
      <w:pPr>
        <w:widowControl/>
        <w:shd w:val="clear" w:color="auto" w:fill="FFFFFF"/>
        <w:ind w:firstLine="640"/>
        <w:jc w:val="left"/>
        <w:rPr>
          <w:rFonts w:asciiTheme="minorEastAsia" w:hAnsiTheme="minorEastAsia" w:cs="宋体" w:hint="eastAsia"/>
          <w:kern w:val="0"/>
          <w:sz w:val="24"/>
          <w:szCs w:val="24"/>
        </w:rPr>
      </w:pPr>
      <w:r w:rsidRPr="00D571E9">
        <w:rPr>
          <w:rFonts w:asciiTheme="minorEastAsia" w:hAnsiTheme="minorEastAsia" w:cs="宋体" w:hint="eastAsia"/>
          <w:kern w:val="0"/>
          <w:sz w:val="24"/>
          <w:szCs w:val="24"/>
        </w:rPr>
        <w:t>在24个主要行业类型中，有17个行业类型的人才需求出现同比下滑。其中，信息传输、计算机服务和软件业的需求人才数比上年同期减少4379人，同比下滑32.09%，是本季度人才需求量减少最多的行业类型；金融业的需求人才数比上年同期减少3519人，同比下滑43.92%。</w:t>
      </w:r>
    </w:p>
    <w:p w:rsidR="00D571E9" w:rsidRPr="00D571E9" w:rsidRDefault="00D571E9" w:rsidP="00D571E9">
      <w:pPr>
        <w:widowControl/>
        <w:shd w:val="clear" w:color="auto" w:fill="FFFFFF"/>
        <w:ind w:firstLine="640"/>
        <w:jc w:val="left"/>
        <w:rPr>
          <w:rFonts w:asciiTheme="minorEastAsia" w:hAnsiTheme="minorEastAsia" w:cs="宋体" w:hint="eastAsia"/>
          <w:kern w:val="0"/>
          <w:sz w:val="24"/>
          <w:szCs w:val="24"/>
        </w:rPr>
      </w:pPr>
      <w:r w:rsidRPr="00D571E9">
        <w:rPr>
          <w:rFonts w:asciiTheme="minorEastAsia" w:hAnsiTheme="minorEastAsia" w:cs="宋体" w:hint="eastAsia"/>
          <w:kern w:val="0"/>
          <w:sz w:val="24"/>
          <w:szCs w:val="24"/>
        </w:rPr>
        <w:t>在总体人才需求同比下滑的局势下，本季度仍有7个行业类型的人才需求实现同比增长。人才需求增长量排名第一的是租赁和商务服务业，需求人才数比上年同期增加9547人，同比增长65.44%；其次是居民服务和其他服务业，需求人才数比上年同期增加4904人，同比增长153.25%；第三是制造业，需求人才数比上年同期增加2773人，同比增长11.21%。</w:t>
      </w:r>
    </w:p>
    <w:p w:rsidR="00D571E9" w:rsidRPr="00D571E9" w:rsidRDefault="00D571E9" w:rsidP="00D571E9">
      <w:pPr>
        <w:widowControl/>
        <w:shd w:val="clear" w:color="auto" w:fill="FFFFFF"/>
        <w:ind w:firstLine="640"/>
        <w:jc w:val="left"/>
        <w:rPr>
          <w:rFonts w:asciiTheme="minorEastAsia" w:hAnsiTheme="minorEastAsia" w:cs="宋体" w:hint="eastAsia"/>
          <w:kern w:val="0"/>
          <w:sz w:val="24"/>
          <w:szCs w:val="24"/>
        </w:rPr>
      </w:pPr>
      <w:r w:rsidRPr="00D571E9">
        <w:rPr>
          <w:rFonts w:asciiTheme="minorEastAsia" w:hAnsiTheme="minorEastAsia" w:cs="宋体" w:hint="eastAsia"/>
          <w:kern w:val="0"/>
          <w:sz w:val="24"/>
          <w:szCs w:val="24"/>
        </w:rPr>
        <w:t>具体行业人才需求分布见下表：</w:t>
      </w:r>
    </w:p>
    <w:tbl>
      <w:tblPr>
        <w:tblW w:w="8692" w:type="dxa"/>
        <w:jc w:val="center"/>
        <w:tblCellMar>
          <w:top w:w="15" w:type="dxa"/>
          <w:left w:w="15" w:type="dxa"/>
          <w:bottom w:w="15" w:type="dxa"/>
          <w:right w:w="15" w:type="dxa"/>
        </w:tblCellMar>
        <w:tblLook w:val="04A0"/>
      </w:tblPr>
      <w:tblGrid>
        <w:gridCol w:w="1535"/>
        <w:gridCol w:w="3278"/>
        <w:gridCol w:w="1263"/>
        <w:gridCol w:w="1353"/>
        <w:gridCol w:w="1263"/>
      </w:tblGrid>
      <w:tr w:rsidR="00D571E9" w:rsidRPr="00D571E9" w:rsidTr="00D571E9">
        <w:trPr>
          <w:jc w:val="center"/>
        </w:trPr>
        <w:tc>
          <w:tcPr>
            <w:tcW w:w="1530" w:type="dxa"/>
            <w:tcBorders>
              <w:top w:val="single" w:sz="8" w:space="0" w:color="auto"/>
              <w:left w:val="single" w:sz="8" w:space="0" w:color="auto"/>
              <w:bottom w:val="single" w:sz="8" w:space="0" w:color="auto"/>
              <w:right w:val="single" w:sz="8" w:space="0" w:color="auto"/>
            </w:tcBorders>
            <w:shd w:val="clear" w:color="auto" w:fill="7AA0CD"/>
            <w:tcMar>
              <w:top w:w="0" w:type="dxa"/>
              <w:left w:w="0" w:type="dxa"/>
              <w:bottom w:w="0" w:type="dxa"/>
              <w:right w:w="0" w:type="dxa"/>
            </w:tcMar>
            <w:vAlign w:val="center"/>
            <w:hideMark/>
          </w:tcPr>
          <w:p w:rsidR="00D571E9" w:rsidRPr="00D571E9" w:rsidRDefault="00D571E9" w:rsidP="00D571E9">
            <w:pPr>
              <w:widowControl/>
              <w:jc w:val="center"/>
              <w:rPr>
                <w:rFonts w:asciiTheme="minorEastAsia" w:hAnsiTheme="minorEastAsia" w:cs="宋体"/>
                <w:kern w:val="0"/>
                <w:sz w:val="24"/>
                <w:szCs w:val="24"/>
              </w:rPr>
            </w:pPr>
            <w:r w:rsidRPr="00D571E9">
              <w:rPr>
                <w:rFonts w:asciiTheme="minorEastAsia" w:hAnsiTheme="minorEastAsia" w:cs="宋体" w:hint="eastAsia"/>
                <w:b/>
                <w:bCs/>
                <w:kern w:val="0"/>
                <w:sz w:val="24"/>
                <w:szCs w:val="24"/>
              </w:rPr>
              <w:t>产业</w:t>
            </w:r>
          </w:p>
        </w:tc>
        <w:tc>
          <w:tcPr>
            <w:tcW w:w="3255" w:type="dxa"/>
            <w:tcBorders>
              <w:top w:val="single" w:sz="8" w:space="0" w:color="auto"/>
              <w:left w:val="single" w:sz="8" w:space="0" w:color="auto"/>
              <w:bottom w:val="single" w:sz="8" w:space="0" w:color="auto"/>
              <w:right w:val="single" w:sz="8" w:space="0" w:color="auto"/>
            </w:tcBorders>
            <w:shd w:val="clear" w:color="auto" w:fill="7AA0CD"/>
            <w:tcMar>
              <w:top w:w="0" w:type="dxa"/>
              <w:left w:w="0" w:type="dxa"/>
              <w:bottom w:w="0" w:type="dxa"/>
              <w:right w:w="0" w:type="dxa"/>
            </w:tcMar>
            <w:vAlign w:val="center"/>
            <w:hideMark/>
          </w:tcPr>
          <w:p w:rsidR="00D571E9" w:rsidRPr="00D571E9" w:rsidRDefault="00D571E9" w:rsidP="00D571E9">
            <w:pPr>
              <w:widowControl/>
              <w:jc w:val="center"/>
              <w:rPr>
                <w:rFonts w:asciiTheme="minorEastAsia" w:hAnsiTheme="minorEastAsia" w:cs="宋体"/>
                <w:kern w:val="0"/>
                <w:sz w:val="24"/>
                <w:szCs w:val="24"/>
              </w:rPr>
            </w:pPr>
            <w:r w:rsidRPr="00D571E9">
              <w:rPr>
                <w:rFonts w:asciiTheme="minorEastAsia" w:hAnsiTheme="minorEastAsia" w:cs="宋体" w:hint="eastAsia"/>
                <w:b/>
                <w:bCs/>
                <w:kern w:val="0"/>
                <w:sz w:val="24"/>
                <w:szCs w:val="24"/>
              </w:rPr>
              <w:t>行业</w:t>
            </w:r>
          </w:p>
        </w:tc>
        <w:tc>
          <w:tcPr>
            <w:tcW w:w="1260" w:type="dxa"/>
            <w:tcBorders>
              <w:top w:val="single" w:sz="8" w:space="0" w:color="auto"/>
              <w:left w:val="single" w:sz="8" w:space="0" w:color="auto"/>
              <w:bottom w:val="single" w:sz="8" w:space="0" w:color="auto"/>
              <w:right w:val="single" w:sz="8" w:space="0" w:color="auto"/>
            </w:tcBorders>
            <w:shd w:val="clear" w:color="auto" w:fill="7AA0CD"/>
            <w:tcMar>
              <w:top w:w="0" w:type="dxa"/>
              <w:left w:w="0" w:type="dxa"/>
              <w:bottom w:w="0" w:type="dxa"/>
              <w:right w:w="0" w:type="dxa"/>
            </w:tcMar>
            <w:vAlign w:val="center"/>
            <w:hideMark/>
          </w:tcPr>
          <w:p w:rsidR="00D571E9" w:rsidRPr="00D571E9" w:rsidRDefault="00D571E9" w:rsidP="00D571E9">
            <w:pPr>
              <w:widowControl/>
              <w:jc w:val="center"/>
              <w:rPr>
                <w:rFonts w:asciiTheme="minorEastAsia" w:hAnsiTheme="minorEastAsia" w:cs="宋体"/>
                <w:kern w:val="0"/>
                <w:sz w:val="24"/>
                <w:szCs w:val="24"/>
              </w:rPr>
            </w:pPr>
            <w:r w:rsidRPr="00D571E9">
              <w:rPr>
                <w:rFonts w:asciiTheme="minorEastAsia" w:hAnsiTheme="minorEastAsia" w:cs="宋体" w:hint="eastAsia"/>
                <w:b/>
                <w:bCs/>
                <w:kern w:val="0"/>
                <w:sz w:val="24"/>
                <w:szCs w:val="24"/>
              </w:rPr>
              <w:t>需求</w:t>
            </w:r>
          </w:p>
          <w:p w:rsidR="00D571E9" w:rsidRPr="00D571E9" w:rsidRDefault="00D571E9" w:rsidP="00D571E9">
            <w:pPr>
              <w:widowControl/>
              <w:jc w:val="center"/>
              <w:rPr>
                <w:rFonts w:asciiTheme="minorEastAsia" w:hAnsiTheme="minorEastAsia" w:cs="宋体"/>
                <w:kern w:val="0"/>
                <w:sz w:val="24"/>
                <w:szCs w:val="24"/>
              </w:rPr>
            </w:pPr>
            <w:r w:rsidRPr="00D571E9">
              <w:rPr>
                <w:rFonts w:asciiTheme="minorEastAsia" w:hAnsiTheme="minorEastAsia" w:cs="宋体" w:hint="eastAsia"/>
                <w:b/>
                <w:bCs/>
                <w:kern w:val="0"/>
                <w:sz w:val="24"/>
                <w:szCs w:val="24"/>
              </w:rPr>
              <w:t>人才数</w:t>
            </w:r>
          </w:p>
        </w:tc>
        <w:tc>
          <w:tcPr>
            <w:tcW w:w="1350" w:type="dxa"/>
            <w:tcBorders>
              <w:top w:val="single" w:sz="8" w:space="0" w:color="auto"/>
              <w:left w:val="single" w:sz="8" w:space="0" w:color="auto"/>
              <w:bottom w:val="single" w:sz="8" w:space="0" w:color="auto"/>
              <w:right w:val="single" w:sz="8" w:space="0" w:color="auto"/>
            </w:tcBorders>
            <w:shd w:val="clear" w:color="auto" w:fill="7AA0CD"/>
            <w:tcMar>
              <w:top w:w="0" w:type="dxa"/>
              <w:left w:w="0" w:type="dxa"/>
              <w:bottom w:w="0" w:type="dxa"/>
              <w:right w:w="0" w:type="dxa"/>
            </w:tcMar>
            <w:vAlign w:val="center"/>
            <w:hideMark/>
          </w:tcPr>
          <w:p w:rsidR="00D571E9" w:rsidRPr="00D571E9" w:rsidRDefault="00D571E9" w:rsidP="00D571E9">
            <w:pPr>
              <w:widowControl/>
              <w:jc w:val="center"/>
              <w:rPr>
                <w:rFonts w:asciiTheme="minorEastAsia" w:hAnsiTheme="minorEastAsia" w:cs="宋体"/>
                <w:kern w:val="0"/>
                <w:sz w:val="24"/>
                <w:szCs w:val="24"/>
              </w:rPr>
            </w:pPr>
            <w:r w:rsidRPr="00D571E9">
              <w:rPr>
                <w:rFonts w:asciiTheme="minorEastAsia" w:hAnsiTheme="minorEastAsia" w:cs="宋体" w:hint="eastAsia"/>
                <w:b/>
                <w:bCs/>
                <w:kern w:val="0"/>
                <w:sz w:val="24"/>
                <w:szCs w:val="24"/>
              </w:rPr>
              <w:t>需求</w:t>
            </w:r>
          </w:p>
          <w:p w:rsidR="00D571E9" w:rsidRPr="00D571E9" w:rsidRDefault="00D571E9" w:rsidP="00D571E9">
            <w:pPr>
              <w:widowControl/>
              <w:jc w:val="center"/>
              <w:rPr>
                <w:rFonts w:asciiTheme="minorEastAsia" w:hAnsiTheme="minorEastAsia" w:cs="宋体"/>
                <w:kern w:val="0"/>
                <w:sz w:val="24"/>
                <w:szCs w:val="24"/>
              </w:rPr>
            </w:pPr>
            <w:r w:rsidRPr="00D571E9">
              <w:rPr>
                <w:rFonts w:asciiTheme="minorEastAsia" w:hAnsiTheme="minorEastAsia" w:cs="宋体" w:hint="eastAsia"/>
                <w:b/>
                <w:bCs/>
                <w:kern w:val="0"/>
                <w:sz w:val="24"/>
                <w:szCs w:val="24"/>
              </w:rPr>
              <w:t>占比</w:t>
            </w:r>
          </w:p>
        </w:tc>
        <w:tc>
          <w:tcPr>
            <w:tcW w:w="1260" w:type="dxa"/>
            <w:tcBorders>
              <w:top w:val="single" w:sz="8" w:space="0" w:color="auto"/>
              <w:left w:val="single" w:sz="8" w:space="0" w:color="auto"/>
              <w:bottom w:val="single" w:sz="8" w:space="0" w:color="auto"/>
              <w:right w:val="single" w:sz="8" w:space="0" w:color="auto"/>
            </w:tcBorders>
            <w:shd w:val="clear" w:color="auto" w:fill="7AA0CD"/>
            <w:tcMar>
              <w:top w:w="0" w:type="dxa"/>
              <w:left w:w="0" w:type="dxa"/>
              <w:bottom w:w="0" w:type="dxa"/>
              <w:right w:w="0" w:type="dxa"/>
            </w:tcMar>
            <w:vAlign w:val="center"/>
            <w:hideMark/>
          </w:tcPr>
          <w:p w:rsidR="00D571E9" w:rsidRPr="00D571E9" w:rsidRDefault="00D571E9" w:rsidP="00D571E9">
            <w:pPr>
              <w:widowControl/>
              <w:jc w:val="center"/>
              <w:rPr>
                <w:rFonts w:asciiTheme="minorEastAsia" w:hAnsiTheme="minorEastAsia" w:cs="宋体"/>
                <w:kern w:val="0"/>
                <w:sz w:val="24"/>
                <w:szCs w:val="24"/>
              </w:rPr>
            </w:pPr>
            <w:r w:rsidRPr="00D571E9">
              <w:rPr>
                <w:rFonts w:asciiTheme="minorEastAsia" w:hAnsiTheme="minorEastAsia" w:cs="宋体" w:hint="eastAsia"/>
                <w:b/>
                <w:bCs/>
                <w:kern w:val="0"/>
                <w:sz w:val="24"/>
                <w:szCs w:val="24"/>
              </w:rPr>
              <w:t>同比</w:t>
            </w:r>
          </w:p>
          <w:p w:rsidR="00D571E9" w:rsidRPr="00D571E9" w:rsidRDefault="00D571E9" w:rsidP="00D571E9">
            <w:pPr>
              <w:widowControl/>
              <w:jc w:val="center"/>
              <w:rPr>
                <w:rFonts w:asciiTheme="minorEastAsia" w:hAnsiTheme="minorEastAsia" w:cs="宋体"/>
                <w:kern w:val="0"/>
                <w:sz w:val="24"/>
                <w:szCs w:val="24"/>
              </w:rPr>
            </w:pPr>
            <w:r w:rsidRPr="00D571E9">
              <w:rPr>
                <w:rFonts w:asciiTheme="minorEastAsia" w:hAnsiTheme="minorEastAsia" w:cs="宋体" w:hint="eastAsia"/>
                <w:b/>
                <w:bCs/>
                <w:kern w:val="0"/>
                <w:sz w:val="24"/>
                <w:szCs w:val="24"/>
              </w:rPr>
              <w:t>增长</w:t>
            </w:r>
          </w:p>
        </w:tc>
      </w:tr>
      <w:tr w:rsidR="00D571E9" w:rsidRPr="00D571E9" w:rsidTr="00D571E9">
        <w:trPr>
          <w:jc w:val="center"/>
        </w:trPr>
        <w:tc>
          <w:tcPr>
            <w:tcW w:w="1530" w:type="dxa"/>
            <w:vMerge w:val="restar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D571E9" w:rsidRPr="00D571E9" w:rsidRDefault="00D571E9" w:rsidP="00D571E9">
            <w:pPr>
              <w:widowControl/>
              <w:jc w:val="center"/>
              <w:rPr>
                <w:rFonts w:asciiTheme="minorEastAsia" w:hAnsiTheme="minorEastAsia" w:cs="宋体"/>
                <w:kern w:val="0"/>
                <w:sz w:val="24"/>
                <w:szCs w:val="24"/>
              </w:rPr>
            </w:pPr>
            <w:r w:rsidRPr="00D571E9">
              <w:rPr>
                <w:rFonts w:asciiTheme="minorEastAsia" w:hAnsiTheme="minorEastAsia" w:cs="宋体" w:hint="eastAsia"/>
                <w:b/>
                <w:bCs/>
                <w:kern w:val="0"/>
                <w:sz w:val="24"/>
                <w:szCs w:val="24"/>
              </w:rPr>
              <w:t>第一产业</w:t>
            </w:r>
          </w:p>
        </w:tc>
        <w:tc>
          <w:tcPr>
            <w:tcW w:w="325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D571E9" w:rsidRPr="00D571E9" w:rsidRDefault="00D571E9" w:rsidP="00D571E9">
            <w:pPr>
              <w:widowControl/>
              <w:jc w:val="left"/>
              <w:rPr>
                <w:rFonts w:asciiTheme="minorEastAsia" w:hAnsiTheme="minorEastAsia" w:cs="宋体"/>
                <w:kern w:val="0"/>
                <w:sz w:val="24"/>
                <w:szCs w:val="24"/>
              </w:rPr>
            </w:pPr>
            <w:r w:rsidRPr="00D571E9">
              <w:rPr>
                <w:rFonts w:asciiTheme="minorEastAsia" w:hAnsiTheme="minorEastAsia" w:cs="宋体" w:hint="eastAsia"/>
                <w:kern w:val="0"/>
                <w:sz w:val="24"/>
                <w:szCs w:val="24"/>
              </w:rPr>
              <w:t>农业</w:t>
            </w:r>
          </w:p>
        </w:tc>
        <w:tc>
          <w:tcPr>
            <w:tcW w:w="12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D571E9" w:rsidRPr="00D571E9" w:rsidRDefault="00D571E9" w:rsidP="00D571E9">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1432</w:t>
            </w:r>
          </w:p>
        </w:tc>
        <w:tc>
          <w:tcPr>
            <w:tcW w:w="135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D571E9" w:rsidRPr="00D571E9" w:rsidRDefault="00D571E9" w:rsidP="00D571E9">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1.29%</w:t>
            </w:r>
          </w:p>
        </w:tc>
        <w:tc>
          <w:tcPr>
            <w:tcW w:w="12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D571E9" w:rsidRPr="00D571E9" w:rsidRDefault="00D571E9" w:rsidP="00D571E9">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27.63%</w:t>
            </w:r>
          </w:p>
        </w:tc>
      </w:tr>
      <w:tr w:rsidR="00D571E9" w:rsidRPr="00D571E9" w:rsidTr="00D571E9">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D571E9" w:rsidRPr="00D571E9" w:rsidRDefault="00D571E9" w:rsidP="00D571E9">
            <w:pPr>
              <w:widowControl/>
              <w:jc w:val="left"/>
              <w:rPr>
                <w:rFonts w:asciiTheme="minorEastAsia" w:hAnsiTheme="minorEastAsia" w:cs="宋体"/>
                <w:kern w:val="0"/>
                <w:sz w:val="24"/>
                <w:szCs w:val="24"/>
              </w:rPr>
            </w:pPr>
          </w:p>
        </w:tc>
        <w:tc>
          <w:tcPr>
            <w:tcW w:w="325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D571E9" w:rsidRPr="00D571E9" w:rsidRDefault="00D571E9" w:rsidP="00D571E9">
            <w:pPr>
              <w:widowControl/>
              <w:jc w:val="left"/>
              <w:rPr>
                <w:rFonts w:asciiTheme="minorEastAsia" w:hAnsiTheme="minorEastAsia" w:cs="宋体"/>
                <w:kern w:val="0"/>
                <w:sz w:val="24"/>
                <w:szCs w:val="24"/>
              </w:rPr>
            </w:pPr>
            <w:r w:rsidRPr="00D571E9">
              <w:rPr>
                <w:rFonts w:asciiTheme="minorEastAsia" w:hAnsiTheme="minorEastAsia" w:cs="宋体" w:hint="eastAsia"/>
                <w:kern w:val="0"/>
                <w:sz w:val="24"/>
                <w:szCs w:val="24"/>
              </w:rPr>
              <w:t>林业</w:t>
            </w:r>
          </w:p>
        </w:tc>
        <w:tc>
          <w:tcPr>
            <w:tcW w:w="12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D571E9" w:rsidRPr="00D571E9" w:rsidRDefault="00D571E9" w:rsidP="00D571E9">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158</w:t>
            </w:r>
          </w:p>
        </w:tc>
        <w:tc>
          <w:tcPr>
            <w:tcW w:w="135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D571E9" w:rsidRPr="00D571E9" w:rsidRDefault="00D571E9" w:rsidP="00D571E9">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0.14%</w:t>
            </w:r>
          </w:p>
        </w:tc>
        <w:tc>
          <w:tcPr>
            <w:tcW w:w="12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D571E9" w:rsidRPr="00D571E9" w:rsidRDefault="00D571E9" w:rsidP="00D571E9">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-35.77%</w:t>
            </w:r>
          </w:p>
        </w:tc>
      </w:tr>
      <w:tr w:rsidR="00D571E9" w:rsidRPr="00D571E9" w:rsidTr="00D571E9">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D571E9" w:rsidRPr="00D571E9" w:rsidRDefault="00D571E9" w:rsidP="00D571E9">
            <w:pPr>
              <w:widowControl/>
              <w:jc w:val="left"/>
              <w:rPr>
                <w:rFonts w:asciiTheme="minorEastAsia" w:hAnsiTheme="minorEastAsia" w:cs="宋体"/>
                <w:kern w:val="0"/>
                <w:sz w:val="24"/>
                <w:szCs w:val="24"/>
              </w:rPr>
            </w:pPr>
          </w:p>
        </w:tc>
        <w:tc>
          <w:tcPr>
            <w:tcW w:w="325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D571E9" w:rsidRPr="00D571E9" w:rsidRDefault="00D571E9" w:rsidP="00D571E9">
            <w:pPr>
              <w:widowControl/>
              <w:jc w:val="left"/>
              <w:rPr>
                <w:rFonts w:asciiTheme="minorEastAsia" w:hAnsiTheme="minorEastAsia" w:cs="宋体"/>
                <w:kern w:val="0"/>
                <w:sz w:val="24"/>
                <w:szCs w:val="24"/>
              </w:rPr>
            </w:pPr>
            <w:r w:rsidRPr="00D571E9">
              <w:rPr>
                <w:rFonts w:asciiTheme="minorEastAsia" w:hAnsiTheme="minorEastAsia" w:cs="宋体" w:hint="eastAsia"/>
                <w:kern w:val="0"/>
                <w:sz w:val="24"/>
                <w:szCs w:val="24"/>
              </w:rPr>
              <w:t>畜牧业</w:t>
            </w:r>
          </w:p>
        </w:tc>
        <w:tc>
          <w:tcPr>
            <w:tcW w:w="12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D571E9" w:rsidRPr="00D571E9" w:rsidRDefault="00D571E9" w:rsidP="00D571E9">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406</w:t>
            </w:r>
          </w:p>
        </w:tc>
        <w:tc>
          <w:tcPr>
            <w:tcW w:w="135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D571E9" w:rsidRPr="00D571E9" w:rsidRDefault="00D571E9" w:rsidP="00D571E9">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0.37%</w:t>
            </w:r>
          </w:p>
        </w:tc>
        <w:tc>
          <w:tcPr>
            <w:tcW w:w="12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D571E9" w:rsidRPr="00D571E9" w:rsidRDefault="00D571E9" w:rsidP="00D571E9">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-34.94%</w:t>
            </w:r>
          </w:p>
        </w:tc>
      </w:tr>
      <w:tr w:rsidR="00D571E9" w:rsidRPr="00D571E9" w:rsidTr="00D571E9">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D571E9" w:rsidRPr="00D571E9" w:rsidRDefault="00D571E9" w:rsidP="00D571E9">
            <w:pPr>
              <w:widowControl/>
              <w:jc w:val="left"/>
              <w:rPr>
                <w:rFonts w:asciiTheme="minorEastAsia" w:hAnsiTheme="minorEastAsia" w:cs="宋体"/>
                <w:kern w:val="0"/>
                <w:sz w:val="24"/>
                <w:szCs w:val="24"/>
              </w:rPr>
            </w:pPr>
          </w:p>
        </w:tc>
        <w:tc>
          <w:tcPr>
            <w:tcW w:w="325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D571E9" w:rsidRPr="00D571E9" w:rsidRDefault="00D571E9" w:rsidP="00D571E9">
            <w:pPr>
              <w:widowControl/>
              <w:jc w:val="left"/>
              <w:rPr>
                <w:rFonts w:asciiTheme="minorEastAsia" w:hAnsiTheme="minorEastAsia" w:cs="宋体"/>
                <w:kern w:val="0"/>
                <w:sz w:val="24"/>
                <w:szCs w:val="24"/>
              </w:rPr>
            </w:pPr>
            <w:r w:rsidRPr="00D571E9">
              <w:rPr>
                <w:rFonts w:asciiTheme="minorEastAsia" w:hAnsiTheme="minorEastAsia" w:cs="宋体" w:hint="eastAsia"/>
                <w:kern w:val="0"/>
                <w:sz w:val="24"/>
                <w:szCs w:val="24"/>
              </w:rPr>
              <w:t>渔业</w:t>
            </w:r>
          </w:p>
        </w:tc>
        <w:tc>
          <w:tcPr>
            <w:tcW w:w="12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D571E9" w:rsidRPr="00D571E9" w:rsidRDefault="00D571E9" w:rsidP="00D571E9">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4</w:t>
            </w:r>
          </w:p>
        </w:tc>
        <w:tc>
          <w:tcPr>
            <w:tcW w:w="135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D571E9" w:rsidRPr="00D571E9" w:rsidRDefault="00D571E9" w:rsidP="00D571E9">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0.00%</w:t>
            </w:r>
          </w:p>
        </w:tc>
        <w:tc>
          <w:tcPr>
            <w:tcW w:w="12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D571E9" w:rsidRPr="00D571E9" w:rsidRDefault="00D571E9" w:rsidP="00D571E9">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-78.95%</w:t>
            </w:r>
          </w:p>
        </w:tc>
      </w:tr>
      <w:tr w:rsidR="00D571E9" w:rsidRPr="00D571E9" w:rsidTr="00D571E9">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D571E9" w:rsidRPr="00D571E9" w:rsidRDefault="00D571E9" w:rsidP="00D571E9">
            <w:pPr>
              <w:widowControl/>
              <w:jc w:val="left"/>
              <w:rPr>
                <w:rFonts w:asciiTheme="minorEastAsia" w:hAnsiTheme="minorEastAsia" w:cs="宋体"/>
                <w:kern w:val="0"/>
                <w:sz w:val="24"/>
                <w:szCs w:val="24"/>
              </w:rPr>
            </w:pPr>
          </w:p>
        </w:tc>
        <w:tc>
          <w:tcPr>
            <w:tcW w:w="325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D571E9" w:rsidRPr="00D571E9" w:rsidRDefault="00D571E9" w:rsidP="00D571E9">
            <w:pPr>
              <w:widowControl/>
              <w:jc w:val="left"/>
              <w:rPr>
                <w:rFonts w:asciiTheme="minorEastAsia" w:hAnsiTheme="minorEastAsia" w:cs="宋体"/>
                <w:kern w:val="0"/>
                <w:sz w:val="24"/>
                <w:szCs w:val="24"/>
              </w:rPr>
            </w:pPr>
            <w:r w:rsidRPr="00D571E9">
              <w:rPr>
                <w:rFonts w:asciiTheme="minorEastAsia" w:hAnsiTheme="minorEastAsia" w:cs="宋体" w:hint="eastAsia"/>
                <w:kern w:val="0"/>
                <w:sz w:val="24"/>
                <w:szCs w:val="24"/>
              </w:rPr>
              <w:t>农、林、牧、渔服务业</w:t>
            </w:r>
          </w:p>
        </w:tc>
        <w:tc>
          <w:tcPr>
            <w:tcW w:w="12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D571E9" w:rsidRPr="00D571E9" w:rsidRDefault="00D571E9" w:rsidP="00D571E9">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1695</w:t>
            </w:r>
          </w:p>
        </w:tc>
        <w:tc>
          <w:tcPr>
            <w:tcW w:w="135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D571E9" w:rsidRPr="00D571E9" w:rsidRDefault="00D571E9" w:rsidP="00D571E9">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1.53%</w:t>
            </w:r>
          </w:p>
        </w:tc>
        <w:tc>
          <w:tcPr>
            <w:tcW w:w="12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D571E9" w:rsidRPr="00D571E9" w:rsidRDefault="00D571E9" w:rsidP="00D571E9">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3.99%</w:t>
            </w:r>
          </w:p>
        </w:tc>
      </w:tr>
      <w:tr w:rsidR="00D571E9" w:rsidRPr="00D571E9" w:rsidTr="00D571E9">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D571E9" w:rsidRPr="00D571E9" w:rsidRDefault="00D571E9" w:rsidP="00D571E9">
            <w:pPr>
              <w:widowControl/>
              <w:jc w:val="left"/>
              <w:rPr>
                <w:rFonts w:asciiTheme="minorEastAsia" w:hAnsiTheme="minorEastAsia" w:cs="宋体"/>
                <w:kern w:val="0"/>
                <w:sz w:val="24"/>
                <w:szCs w:val="24"/>
              </w:rPr>
            </w:pPr>
          </w:p>
        </w:tc>
        <w:tc>
          <w:tcPr>
            <w:tcW w:w="325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D571E9" w:rsidRPr="00D571E9" w:rsidRDefault="00D571E9" w:rsidP="00D571E9">
            <w:pPr>
              <w:widowControl/>
              <w:jc w:val="left"/>
              <w:rPr>
                <w:rFonts w:asciiTheme="minorEastAsia" w:hAnsiTheme="minorEastAsia" w:cs="宋体"/>
                <w:kern w:val="0"/>
                <w:sz w:val="24"/>
                <w:szCs w:val="24"/>
              </w:rPr>
            </w:pPr>
            <w:r w:rsidRPr="00D571E9">
              <w:rPr>
                <w:rFonts w:asciiTheme="minorEastAsia" w:hAnsiTheme="minorEastAsia" w:cs="宋体" w:hint="eastAsia"/>
                <w:b/>
                <w:bCs/>
                <w:kern w:val="0"/>
                <w:sz w:val="24"/>
                <w:szCs w:val="24"/>
              </w:rPr>
              <w:t>小计</w:t>
            </w:r>
          </w:p>
        </w:tc>
        <w:tc>
          <w:tcPr>
            <w:tcW w:w="12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D571E9" w:rsidRPr="00D571E9" w:rsidRDefault="00D571E9" w:rsidP="00D571E9">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b/>
                <w:bCs/>
                <w:kern w:val="0"/>
                <w:sz w:val="24"/>
                <w:szCs w:val="24"/>
              </w:rPr>
              <w:t>3695</w:t>
            </w:r>
          </w:p>
        </w:tc>
        <w:tc>
          <w:tcPr>
            <w:tcW w:w="135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D571E9" w:rsidRPr="00D571E9" w:rsidRDefault="00D571E9" w:rsidP="00D571E9">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b/>
                <w:bCs/>
                <w:kern w:val="0"/>
                <w:sz w:val="24"/>
                <w:szCs w:val="24"/>
              </w:rPr>
              <w:t>3.33%</w:t>
            </w:r>
          </w:p>
        </w:tc>
        <w:tc>
          <w:tcPr>
            <w:tcW w:w="12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D571E9" w:rsidRPr="00D571E9" w:rsidRDefault="00D571E9" w:rsidP="00D571E9">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b/>
                <w:bCs/>
                <w:kern w:val="0"/>
                <w:sz w:val="24"/>
                <w:szCs w:val="24"/>
              </w:rPr>
              <w:t>1.48%</w:t>
            </w:r>
          </w:p>
        </w:tc>
      </w:tr>
      <w:tr w:rsidR="00D571E9" w:rsidRPr="00D571E9" w:rsidTr="00D571E9">
        <w:trPr>
          <w:jc w:val="center"/>
        </w:trPr>
        <w:tc>
          <w:tcPr>
            <w:tcW w:w="1530" w:type="dxa"/>
            <w:vMerge w:val="restar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D571E9" w:rsidRPr="00D571E9" w:rsidRDefault="00D571E9" w:rsidP="00D571E9">
            <w:pPr>
              <w:widowControl/>
              <w:jc w:val="center"/>
              <w:rPr>
                <w:rFonts w:asciiTheme="minorEastAsia" w:hAnsiTheme="minorEastAsia" w:cs="宋体"/>
                <w:kern w:val="0"/>
                <w:sz w:val="24"/>
                <w:szCs w:val="24"/>
              </w:rPr>
            </w:pPr>
            <w:r w:rsidRPr="00D571E9">
              <w:rPr>
                <w:rFonts w:asciiTheme="minorEastAsia" w:hAnsiTheme="minorEastAsia" w:cs="宋体" w:hint="eastAsia"/>
                <w:b/>
                <w:bCs/>
                <w:kern w:val="0"/>
                <w:sz w:val="24"/>
                <w:szCs w:val="24"/>
              </w:rPr>
              <w:t>第二产业</w:t>
            </w:r>
          </w:p>
        </w:tc>
        <w:tc>
          <w:tcPr>
            <w:tcW w:w="325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D571E9" w:rsidRPr="00D571E9" w:rsidRDefault="00D571E9" w:rsidP="00D571E9">
            <w:pPr>
              <w:widowControl/>
              <w:jc w:val="left"/>
              <w:rPr>
                <w:rFonts w:asciiTheme="minorEastAsia" w:hAnsiTheme="minorEastAsia" w:cs="宋体"/>
                <w:kern w:val="0"/>
                <w:sz w:val="24"/>
                <w:szCs w:val="24"/>
              </w:rPr>
            </w:pPr>
            <w:r w:rsidRPr="00D571E9">
              <w:rPr>
                <w:rFonts w:asciiTheme="minorEastAsia" w:hAnsiTheme="minorEastAsia" w:cs="宋体" w:hint="eastAsia"/>
                <w:kern w:val="0"/>
                <w:sz w:val="24"/>
                <w:szCs w:val="24"/>
              </w:rPr>
              <w:t>采矿业</w:t>
            </w:r>
          </w:p>
        </w:tc>
        <w:tc>
          <w:tcPr>
            <w:tcW w:w="12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D571E9" w:rsidRPr="00D571E9" w:rsidRDefault="00D571E9" w:rsidP="00D571E9">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2251</w:t>
            </w:r>
          </w:p>
        </w:tc>
        <w:tc>
          <w:tcPr>
            <w:tcW w:w="135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D571E9" w:rsidRPr="00D571E9" w:rsidRDefault="00D571E9" w:rsidP="00D571E9">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2.03%</w:t>
            </w:r>
          </w:p>
        </w:tc>
        <w:tc>
          <w:tcPr>
            <w:tcW w:w="12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D571E9" w:rsidRPr="00D571E9" w:rsidRDefault="00D571E9" w:rsidP="00D571E9">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1.49%</w:t>
            </w:r>
          </w:p>
        </w:tc>
      </w:tr>
      <w:tr w:rsidR="00D571E9" w:rsidRPr="00D571E9" w:rsidTr="00D571E9">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D571E9" w:rsidRPr="00D571E9" w:rsidRDefault="00D571E9" w:rsidP="00D571E9">
            <w:pPr>
              <w:widowControl/>
              <w:jc w:val="left"/>
              <w:rPr>
                <w:rFonts w:asciiTheme="minorEastAsia" w:hAnsiTheme="minorEastAsia" w:cs="宋体"/>
                <w:kern w:val="0"/>
                <w:sz w:val="24"/>
                <w:szCs w:val="24"/>
              </w:rPr>
            </w:pPr>
          </w:p>
        </w:tc>
        <w:tc>
          <w:tcPr>
            <w:tcW w:w="325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D571E9" w:rsidRPr="00D571E9" w:rsidRDefault="00D571E9" w:rsidP="00D571E9">
            <w:pPr>
              <w:widowControl/>
              <w:jc w:val="left"/>
              <w:rPr>
                <w:rFonts w:asciiTheme="minorEastAsia" w:hAnsiTheme="minorEastAsia" w:cs="宋体"/>
                <w:kern w:val="0"/>
                <w:sz w:val="24"/>
                <w:szCs w:val="24"/>
              </w:rPr>
            </w:pPr>
            <w:r w:rsidRPr="00D571E9">
              <w:rPr>
                <w:rFonts w:asciiTheme="minorEastAsia" w:hAnsiTheme="minorEastAsia" w:cs="宋体" w:hint="eastAsia"/>
                <w:kern w:val="0"/>
                <w:sz w:val="24"/>
                <w:szCs w:val="24"/>
              </w:rPr>
              <w:t>制造业</w:t>
            </w:r>
          </w:p>
        </w:tc>
        <w:tc>
          <w:tcPr>
            <w:tcW w:w="12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D571E9" w:rsidRPr="00D571E9" w:rsidRDefault="00D571E9" w:rsidP="00D571E9">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27501</w:t>
            </w:r>
          </w:p>
        </w:tc>
        <w:tc>
          <w:tcPr>
            <w:tcW w:w="135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D571E9" w:rsidRPr="00D571E9" w:rsidRDefault="00D571E9" w:rsidP="00D571E9">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24.79%</w:t>
            </w:r>
          </w:p>
        </w:tc>
        <w:tc>
          <w:tcPr>
            <w:tcW w:w="12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D571E9" w:rsidRPr="00D571E9" w:rsidRDefault="00D571E9" w:rsidP="00D571E9">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11.21%</w:t>
            </w:r>
          </w:p>
        </w:tc>
      </w:tr>
      <w:tr w:rsidR="00D571E9" w:rsidRPr="00D571E9" w:rsidTr="00D571E9">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D571E9" w:rsidRPr="00D571E9" w:rsidRDefault="00D571E9" w:rsidP="00D571E9">
            <w:pPr>
              <w:widowControl/>
              <w:jc w:val="left"/>
              <w:rPr>
                <w:rFonts w:asciiTheme="minorEastAsia" w:hAnsiTheme="minorEastAsia" w:cs="宋体"/>
                <w:kern w:val="0"/>
                <w:sz w:val="24"/>
                <w:szCs w:val="24"/>
              </w:rPr>
            </w:pPr>
          </w:p>
        </w:tc>
        <w:tc>
          <w:tcPr>
            <w:tcW w:w="325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D571E9" w:rsidRPr="00D571E9" w:rsidRDefault="00D571E9" w:rsidP="00D571E9">
            <w:pPr>
              <w:widowControl/>
              <w:jc w:val="left"/>
              <w:rPr>
                <w:rFonts w:asciiTheme="minorEastAsia" w:hAnsiTheme="minorEastAsia" w:cs="宋体"/>
                <w:kern w:val="0"/>
                <w:sz w:val="24"/>
                <w:szCs w:val="24"/>
              </w:rPr>
            </w:pPr>
            <w:r w:rsidRPr="00D571E9">
              <w:rPr>
                <w:rFonts w:asciiTheme="minorEastAsia" w:hAnsiTheme="minorEastAsia" w:cs="宋体" w:hint="eastAsia"/>
                <w:kern w:val="0"/>
                <w:sz w:val="24"/>
                <w:szCs w:val="24"/>
              </w:rPr>
              <w:t>电力、燃气及水的生产和供应业</w:t>
            </w:r>
          </w:p>
        </w:tc>
        <w:tc>
          <w:tcPr>
            <w:tcW w:w="12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D571E9" w:rsidRPr="00D571E9" w:rsidRDefault="00D571E9" w:rsidP="00D571E9">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1182</w:t>
            </w:r>
          </w:p>
        </w:tc>
        <w:tc>
          <w:tcPr>
            <w:tcW w:w="135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D571E9" w:rsidRPr="00D571E9" w:rsidRDefault="00D571E9" w:rsidP="00D571E9">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1.07%</w:t>
            </w:r>
          </w:p>
        </w:tc>
        <w:tc>
          <w:tcPr>
            <w:tcW w:w="12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D571E9" w:rsidRPr="00D571E9" w:rsidRDefault="00D571E9" w:rsidP="00D571E9">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-17.23%</w:t>
            </w:r>
          </w:p>
        </w:tc>
      </w:tr>
      <w:tr w:rsidR="00D571E9" w:rsidRPr="00D571E9" w:rsidTr="00D571E9">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D571E9" w:rsidRPr="00D571E9" w:rsidRDefault="00D571E9" w:rsidP="00D571E9">
            <w:pPr>
              <w:widowControl/>
              <w:jc w:val="left"/>
              <w:rPr>
                <w:rFonts w:asciiTheme="minorEastAsia" w:hAnsiTheme="minorEastAsia" w:cs="宋体"/>
                <w:kern w:val="0"/>
                <w:sz w:val="24"/>
                <w:szCs w:val="24"/>
              </w:rPr>
            </w:pPr>
          </w:p>
        </w:tc>
        <w:tc>
          <w:tcPr>
            <w:tcW w:w="325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D571E9" w:rsidRPr="00D571E9" w:rsidRDefault="00D571E9" w:rsidP="00D571E9">
            <w:pPr>
              <w:widowControl/>
              <w:jc w:val="left"/>
              <w:rPr>
                <w:rFonts w:asciiTheme="minorEastAsia" w:hAnsiTheme="minorEastAsia" w:cs="宋体"/>
                <w:kern w:val="0"/>
                <w:sz w:val="24"/>
                <w:szCs w:val="24"/>
              </w:rPr>
            </w:pPr>
            <w:r w:rsidRPr="00D571E9">
              <w:rPr>
                <w:rFonts w:asciiTheme="minorEastAsia" w:hAnsiTheme="minorEastAsia" w:cs="宋体" w:hint="eastAsia"/>
                <w:kern w:val="0"/>
                <w:sz w:val="24"/>
                <w:szCs w:val="24"/>
              </w:rPr>
              <w:t>建筑业</w:t>
            </w:r>
          </w:p>
        </w:tc>
        <w:tc>
          <w:tcPr>
            <w:tcW w:w="12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D571E9" w:rsidRPr="00D571E9" w:rsidRDefault="00D571E9" w:rsidP="00D571E9">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9110</w:t>
            </w:r>
          </w:p>
        </w:tc>
        <w:tc>
          <w:tcPr>
            <w:tcW w:w="135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D571E9" w:rsidRPr="00D571E9" w:rsidRDefault="00D571E9" w:rsidP="00D571E9">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8.21%</w:t>
            </w:r>
          </w:p>
        </w:tc>
        <w:tc>
          <w:tcPr>
            <w:tcW w:w="12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D571E9" w:rsidRPr="00D571E9" w:rsidRDefault="00D571E9" w:rsidP="00D571E9">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-18.68%</w:t>
            </w:r>
          </w:p>
        </w:tc>
      </w:tr>
      <w:tr w:rsidR="00D571E9" w:rsidRPr="00D571E9" w:rsidTr="00D571E9">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D571E9" w:rsidRPr="00D571E9" w:rsidRDefault="00D571E9" w:rsidP="00D571E9">
            <w:pPr>
              <w:widowControl/>
              <w:jc w:val="left"/>
              <w:rPr>
                <w:rFonts w:asciiTheme="minorEastAsia" w:hAnsiTheme="minorEastAsia" w:cs="宋体"/>
                <w:kern w:val="0"/>
                <w:sz w:val="24"/>
                <w:szCs w:val="24"/>
              </w:rPr>
            </w:pPr>
          </w:p>
        </w:tc>
        <w:tc>
          <w:tcPr>
            <w:tcW w:w="325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D571E9" w:rsidRPr="00D571E9" w:rsidRDefault="00D571E9" w:rsidP="00D571E9">
            <w:pPr>
              <w:widowControl/>
              <w:jc w:val="left"/>
              <w:rPr>
                <w:rFonts w:asciiTheme="minorEastAsia" w:hAnsiTheme="minorEastAsia" w:cs="宋体"/>
                <w:kern w:val="0"/>
                <w:sz w:val="24"/>
                <w:szCs w:val="24"/>
              </w:rPr>
            </w:pPr>
            <w:r w:rsidRPr="00D571E9">
              <w:rPr>
                <w:rFonts w:asciiTheme="minorEastAsia" w:hAnsiTheme="minorEastAsia" w:cs="宋体" w:hint="eastAsia"/>
                <w:b/>
                <w:bCs/>
                <w:kern w:val="0"/>
                <w:sz w:val="24"/>
                <w:szCs w:val="24"/>
              </w:rPr>
              <w:t>小计</w:t>
            </w:r>
          </w:p>
        </w:tc>
        <w:tc>
          <w:tcPr>
            <w:tcW w:w="12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D571E9" w:rsidRPr="00D571E9" w:rsidRDefault="00D571E9" w:rsidP="00D571E9">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b/>
                <w:bCs/>
                <w:kern w:val="0"/>
                <w:sz w:val="24"/>
                <w:szCs w:val="24"/>
              </w:rPr>
              <w:t>40044</w:t>
            </w:r>
          </w:p>
        </w:tc>
        <w:tc>
          <w:tcPr>
            <w:tcW w:w="135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D571E9" w:rsidRPr="00D571E9" w:rsidRDefault="00D571E9" w:rsidP="00D571E9">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b/>
                <w:bCs/>
                <w:kern w:val="0"/>
                <w:sz w:val="24"/>
                <w:szCs w:val="24"/>
              </w:rPr>
              <w:t>36.09%</w:t>
            </w:r>
          </w:p>
        </w:tc>
        <w:tc>
          <w:tcPr>
            <w:tcW w:w="12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D571E9" w:rsidRPr="00D571E9" w:rsidRDefault="00D571E9" w:rsidP="00D571E9">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b/>
                <w:bCs/>
                <w:kern w:val="0"/>
                <w:sz w:val="24"/>
                <w:szCs w:val="24"/>
              </w:rPr>
              <w:t>1.18%</w:t>
            </w:r>
          </w:p>
        </w:tc>
      </w:tr>
      <w:tr w:rsidR="00D571E9" w:rsidRPr="00D571E9" w:rsidTr="00D571E9">
        <w:trPr>
          <w:jc w:val="center"/>
        </w:trPr>
        <w:tc>
          <w:tcPr>
            <w:tcW w:w="1530" w:type="dxa"/>
            <w:vMerge w:val="restar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D571E9" w:rsidRPr="00D571E9" w:rsidRDefault="00D571E9" w:rsidP="00D571E9">
            <w:pPr>
              <w:widowControl/>
              <w:jc w:val="center"/>
              <w:rPr>
                <w:rFonts w:asciiTheme="minorEastAsia" w:hAnsiTheme="minorEastAsia" w:cs="宋体"/>
                <w:kern w:val="0"/>
                <w:sz w:val="24"/>
                <w:szCs w:val="24"/>
              </w:rPr>
            </w:pPr>
            <w:r w:rsidRPr="00D571E9">
              <w:rPr>
                <w:rFonts w:asciiTheme="minorEastAsia" w:hAnsiTheme="minorEastAsia" w:cs="宋体" w:hint="eastAsia"/>
                <w:b/>
                <w:bCs/>
                <w:kern w:val="0"/>
                <w:sz w:val="24"/>
                <w:szCs w:val="24"/>
              </w:rPr>
              <w:t>第三产业</w:t>
            </w:r>
          </w:p>
        </w:tc>
        <w:tc>
          <w:tcPr>
            <w:tcW w:w="325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D571E9" w:rsidRPr="00D571E9" w:rsidRDefault="00D571E9" w:rsidP="00D571E9">
            <w:pPr>
              <w:widowControl/>
              <w:jc w:val="left"/>
              <w:rPr>
                <w:rFonts w:asciiTheme="minorEastAsia" w:hAnsiTheme="minorEastAsia" w:cs="宋体"/>
                <w:kern w:val="0"/>
                <w:sz w:val="24"/>
                <w:szCs w:val="24"/>
              </w:rPr>
            </w:pPr>
            <w:r w:rsidRPr="00D571E9">
              <w:rPr>
                <w:rFonts w:asciiTheme="minorEastAsia" w:hAnsiTheme="minorEastAsia" w:cs="宋体" w:hint="eastAsia"/>
                <w:kern w:val="0"/>
                <w:sz w:val="24"/>
                <w:szCs w:val="24"/>
              </w:rPr>
              <w:t>交通运输、仓储和邮政业</w:t>
            </w:r>
          </w:p>
        </w:tc>
        <w:tc>
          <w:tcPr>
            <w:tcW w:w="12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D571E9" w:rsidRPr="00D571E9" w:rsidRDefault="00D571E9" w:rsidP="00D571E9">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1729</w:t>
            </w:r>
          </w:p>
        </w:tc>
        <w:tc>
          <w:tcPr>
            <w:tcW w:w="135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D571E9" w:rsidRPr="00D571E9" w:rsidRDefault="00D571E9" w:rsidP="00D571E9">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1.56%</w:t>
            </w:r>
          </w:p>
        </w:tc>
        <w:tc>
          <w:tcPr>
            <w:tcW w:w="12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D571E9" w:rsidRPr="00D571E9" w:rsidRDefault="00D571E9" w:rsidP="00D571E9">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-6.94%</w:t>
            </w:r>
          </w:p>
        </w:tc>
      </w:tr>
      <w:tr w:rsidR="00D571E9" w:rsidRPr="00D571E9" w:rsidTr="00D571E9">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D571E9" w:rsidRPr="00D571E9" w:rsidRDefault="00D571E9" w:rsidP="00D571E9">
            <w:pPr>
              <w:widowControl/>
              <w:jc w:val="left"/>
              <w:rPr>
                <w:rFonts w:asciiTheme="minorEastAsia" w:hAnsiTheme="minorEastAsia" w:cs="宋体"/>
                <w:kern w:val="0"/>
                <w:sz w:val="24"/>
                <w:szCs w:val="24"/>
              </w:rPr>
            </w:pPr>
          </w:p>
        </w:tc>
        <w:tc>
          <w:tcPr>
            <w:tcW w:w="325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D571E9" w:rsidRPr="00D571E9" w:rsidRDefault="00D571E9" w:rsidP="00D571E9">
            <w:pPr>
              <w:widowControl/>
              <w:jc w:val="left"/>
              <w:rPr>
                <w:rFonts w:asciiTheme="minorEastAsia" w:hAnsiTheme="minorEastAsia" w:cs="宋体"/>
                <w:kern w:val="0"/>
                <w:sz w:val="24"/>
                <w:szCs w:val="24"/>
              </w:rPr>
            </w:pPr>
            <w:r w:rsidRPr="00D571E9">
              <w:rPr>
                <w:rFonts w:asciiTheme="minorEastAsia" w:hAnsiTheme="minorEastAsia" w:cs="宋体" w:hint="eastAsia"/>
                <w:kern w:val="0"/>
                <w:sz w:val="24"/>
                <w:szCs w:val="24"/>
              </w:rPr>
              <w:t>信息传输、计算机服务和软件业</w:t>
            </w:r>
          </w:p>
        </w:tc>
        <w:tc>
          <w:tcPr>
            <w:tcW w:w="12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D571E9" w:rsidRPr="00D571E9" w:rsidRDefault="00D571E9" w:rsidP="00D571E9">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9265</w:t>
            </w:r>
          </w:p>
        </w:tc>
        <w:tc>
          <w:tcPr>
            <w:tcW w:w="135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D571E9" w:rsidRPr="00D571E9" w:rsidRDefault="00D571E9" w:rsidP="00D571E9">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8.35%</w:t>
            </w:r>
          </w:p>
        </w:tc>
        <w:tc>
          <w:tcPr>
            <w:tcW w:w="12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D571E9" w:rsidRPr="00D571E9" w:rsidRDefault="00D571E9" w:rsidP="00D571E9">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-32.09%</w:t>
            </w:r>
          </w:p>
        </w:tc>
      </w:tr>
      <w:tr w:rsidR="00D571E9" w:rsidRPr="00D571E9" w:rsidTr="00D571E9">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D571E9" w:rsidRPr="00D571E9" w:rsidRDefault="00D571E9" w:rsidP="00D571E9">
            <w:pPr>
              <w:widowControl/>
              <w:jc w:val="left"/>
              <w:rPr>
                <w:rFonts w:asciiTheme="minorEastAsia" w:hAnsiTheme="minorEastAsia" w:cs="宋体"/>
                <w:kern w:val="0"/>
                <w:sz w:val="24"/>
                <w:szCs w:val="24"/>
              </w:rPr>
            </w:pPr>
          </w:p>
        </w:tc>
        <w:tc>
          <w:tcPr>
            <w:tcW w:w="325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D571E9" w:rsidRPr="00D571E9" w:rsidRDefault="00D571E9" w:rsidP="00D571E9">
            <w:pPr>
              <w:widowControl/>
              <w:jc w:val="left"/>
              <w:rPr>
                <w:rFonts w:asciiTheme="minorEastAsia" w:hAnsiTheme="minorEastAsia" w:cs="宋体"/>
                <w:kern w:val="0"/>
                <w:sz w:val="24"/>
                <w:szCs w:val="24"/>
              </w:rPr>
            </w:pPr>
            <w:r w:rsidRPr="00D571E9">
              <w:rPr>
                <w:rFonts w:asciiTheme="minorEastAsia" w:hAnsiTheme="minorEastAsia" w:cs="宋体" w:hint="eastAsia"/>
                <w:kern w:val="0"/>
                <w:sz w:val="24"/>
                <w:szCs w:val="24"/>
              </w:rPr>
              <w:t>批发和零售业</w:t>
            </w:r>
          </w:p>
        </w:tc>
        <w:tc>
          <w:tcPr>
            <w:tcW w:w="12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D571E9" w:rsidRPr="00D571E9" w:rsidRDefault="00D571E9" w:rsidP="00D571E9">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4135</w:t>
            </w:r>
          </w:p>
        </w:tc>
        <w:tc>
          <w:tcPr>
            <w:tcW w:w="135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D571E9" w:rsidRPr="00D571E9" w:rsidRDefault="00D571E9" w:rsidP="00D571E9">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3.73%</w:t>
            </w:r>
          </w:p>
        </w:tc>
        <w:tc>
          <w:tcPr>
            <w:tcW w:w="12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D571E9" w:rsidRPr="00D571E9" w:rsidRDefault="00D571E9" w:rsidP="00D571E9">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-14.34%</w:t>
            </w:r>
          </w:p>
        </w:tc>
      </w:tr>
      <w:tr w:rsidR="00D571E9" w:rsidRPr="00D571E9" w:rsidTr="00D571E9">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D571E9" w:rsidRPr="00D571E9" w:rsidRDefault="00D571E9" w:rsidP="00D571E9">
            <w:pPr>
              <w:widowControl/>
              <w:jc w:val="left"/>
              <w:rPr>
                <w:rFonts w:asciiTheme="minorEastAsia" w:hAnsiTheme="minorEastAsia" w:cs="宋体"/>
                <w:kern w:val="0"/>
                <w:sz w:val="24"/>
                <w:szCs w:val="24"/>
              </w:rPr>
            </w:pPr>
          </w:p>
        </w:tc>
        <w:tc>
          <w:tcPr>
            <w:tcW w:w="325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D571E9" w:rsidRPr="00D571E9" w:rsidRDefault="00D571E9" w:rsidP="00D571E9">
            <w:pPr>
              <w:widowControl/>
              <w:jc w:val="left"/>
              <w:rPr>
                <w:rFonts w:asciiTheme="minorEastAsia" w:hAnsiTheme="minorEastAsia" w:cs="宋体"/>
                <w:kern w:val="0"/>
                <w:sz w:val="24"/>
                <w:szCs w:val="24"/>
              </w:rPr>
            </w:pPr>
            <w:r w:rsidRPr="00D571E9">
              <w:rPr>
                <w:rFonts w:asciiTheme="minorEastAsia" w:hAnsiTheme="minorEastAsia" w:cs="宋体" w:hint="eastAsia"/>
                <w:kern w:val="0"/>
                <w:sz w:val="24"/>
                <w:szCs w:val="24"/>
              </w:rPr>
              <w:t>住宿和餐饮业</w:t>
            </w:r>
          </w:p>
        </w:tc>
        <w:tc>
          <w:tcPr>
            <w:tcW w:w="12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D571E9" w:rsidRPr="00D571E9" w:rsidRDefault="00D571E9" w:rsidP="00D571E9">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1604</w:t>
            </w:r>
          </w:p>
        </w:tc>
        <w:tc>
          <w:tcPr>
            <w:tcW w:w="135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D571E9" w:rsidRPr="00D571E9" w:rsidRDefault="00D571E9" w:rsidP="00D571E9">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1.45%</w:t>
            </w:r>
          </w:p>
        </w:tc>
        <w:tc>
          <w:tcPr>
            <w:tcW w:w="12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D571E9" w:rsidRPr="00D571E9" w:rsidRDefault="00D571E9" w:rsidP="00D571E9">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-30.32%</w:t>
            </w:r>
          </w:p>
        </w:tc>
      </w:tr>
      <w:tr w:rsidR="00D571E9" w:rsidRPr="00D571E9" w:rsidTr="00D571E9">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D571E9" w:rsidRPr="00D571E9" w:rsidRDefault="00D571E9" w:rsidP="00D571E9">
            <w:pPr>
              <w:widowControl/>
              <w:jc w:val="left"/>
              <w:rPr>
                <w:rFonts w:asciiTheme="minorEastAsia" w:hAnsiTheme="minorEastAsia" w:cs="宋体"/>
                <w:kern w:val="0"/>
                <w:sz w:val="24"/>
                <w:szCs w:val="24"/>
              </w:rPr>
            </w:pPr>
          </w:p>
        </w:tc>
        <w:tc>
          <w:tcPr>
            <w:tcW w:w="325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D571E9" w:rsidRPr="00D571E9" w:rsidRDefault="00D571E9" w:rsidP="00D571E9">
            <w:pPr>
              <w:widowControl/>
              <w:jc w:val="left"/>
              <w:rPr>
                <w:rFonts w:asciiTheme="minorEastAsia" w:hAnsiTheme="minorEastAsia" w:cs="宋体"/>
                <w:kern w:val="0"/>
                <w:sz w:val="24"/>
                <w:szCs w:val="24"/>
              </w:rPr>
            </w:pPr>
            <w:r w:rsidRPr="00D571E9">
              <w:rPr>
                <w:rFonts w:asciiTheme="minorEastAsia" w:hAnsiTheme="minorEastAsia" w:cs="宋体" w:hint="eastAsia"/>
                <w:kern w:val="0"/>
                <w:sz w:val="24"/>
                <w:szCs w:val="24"/>
              </w:rPr>
              <w:t>金融业</w:t>
            </w:r>
          </w:p>
        </w:tc>
        <w:tc>
          <w:tcPr>
            <w:tcW w:w="12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D571E9" w:rsidRPr="00D571E9" w:rsidRDefault="00D571E9" w:rsidP="00D571E9">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4493</w:t>
            </w:r>
          </w:p>
        </w:tc>
        <w:tc>
          <w:tcPr>
            <w:tcW w:w="135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D571E9" w:rsidRPr="00D571E9" w:rsidRDefault="00D571E9" w:rsidP="00D571E9">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4.05%</w:t>
            </w:r>
          </w:p>
        </w:tc>
        <w:tc>
          <w:tcPr>
            <w:tcW w:w="12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D571E9" w:rsidRPr="00D571E9" w:rsidRDefault="00D571E9" w:rsidP="00D571E9">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-43.92%</w:t>
            </w:r>
          </w:p>
        </w:tc>
      </w:tr>
      <w:tr w:rsidR="00D571E9" w:rsidRPr="00D571E9" w:rsidTr="00D571E9">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D571E9" w:rsidRPr="00D571E9" w:rsidRDefault="00D571E9" w:rsidP="00D571E9">
            <w:pPr>
              <w:widowControl/>
              <w:jc w:val="left"/>
              <w:rPr>
                <w:rFonts w:asciiTheme="minorEastAsia" w:hAnsiTheme="minorEastAsia" w:cs="宋体"/>
                <w:kern w:val="0"/>
                <w:sz w:val="24"/>
                <w:szCs w:val="24"/>
              </w:rPr>
            </w:pPr>
          </w:p>
        </w:tc>
        <w:tc>
          <w:tcPr>
            <w:tcW w:w="325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D571E9" w:rsidRPr="00D571E9" w:rsidRDefault="00D571E9" w:rsidP="00D571E9">
            <w:pPr>
              <w:widowControl/>
              <w:jc w:val="left"/>
              <w:rPr>
                <w:rFonts w:asciiTheme="minorEastAsia" w:hAnsiTheme="minorEastAsia" w:cs="宋体"/>
                <w:kern w:val="0"/>
                <w:sz w:val="24"/>
                <w:szCs w:val="24"/>
              </w:rPr>
            </w:pPr>
            <w:r w:rsidRPr="00D571E9">
              <w:rPr>
                <w:rFonts w:asciiTheme="minorEastAsia" w:hAnsiTheme="minorEastAsia" w:cs="宋体" w:hint="eastAsia"/>
                <w:kern w:val="0"/>
                <w:sz w:val="24"/>
                <w:szCs w:val="24"/>
              </w:rPr>
              <w:t>房地产业</w:t>
            </w:r>
          </w:p>
        </w:tc>
        <w:tc>
          <w:tcPr>
            <w:tcW w:w="12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D571E9" w:rsidRPr="00D571E9" w:rsidRDefault="00D571E9" w:rsidP="00D571E9">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6540</w:t>
            </w:r>
          </w:p>
        </w:tc>
        <w:tc>
          <w:tcPr>
            <w:tcW w:w="135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D571E9" w:rsidRPr="00D571E9" w:rsidRDefault="00D571E9" w:rsidP="00D571E9">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5.89%</w:t>
            </w:r>
          </w:p>
        </w:tc>
        <w:tc>
          <w:tcPr>
            <w:tcW w:w="12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D571E9" w:rsidRPr="00D571E9" w:rsidRDefault="00D571E9" w:rsidP="00D571E9">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-17.16%</w:t>
            </w:r>
          </w:p>
        </w:tc>
      </w:tr>
      <w:tr w:rsidR="00D571E9" w:rsidRPr="00D571E9" w:rsidTr="00D571E9">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D571E9" w:rsidRPr="00D571E9" w:rsidRDefault="00D571E9" w:rsidP="00D571E9">
            <w:pPr>
              <w:widowControl/>
              <w:jc w:val="left"/>
              <w:rPr>
                <w:rFonts w:asciiTheme="minorEastAsia" w:hAnsiTheme="minorEastAsia" w:cs="宋体"/>
                <w:kern w:val="0"/>
                <w:sz w:val="24"/>
                <w:szCs w:val="24"/>
              </w:rPr>
            </w:pPr>
          </w:p>
        </w:tc>
        <w:tc>
          <w:tcPr>
            <w:tcW w:w="325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D571E9" w:rsidRPr="00D571E9" w:rsidRDefault="00D571E9" w:rsidP="00D571E9">
            <w:pPr>
              <w:widowControl/>
              <w:jc w:val="left"/>
              <w:rPr>
                <w:rFonts w:asciiTheme="minorEastAsia" w:hAnsiTheme="minorEastAsia" w:cs="宋体"/>
                <w:kern w:val="0"/>
                <w:sz w:val="24"/>
                <w:szCs w:val="24"/>
              </w:rPr>
            </w:pPr>
            <w:r w:rsidRPr="00D571E9">
              <w:rPr>
                <w:rFonts w:asciiTheme="minorEastAsia" w:hAnsiTheme="minorEastAsia" w:cs="宋体" w:hint="eastAsia"/>
                <w:kern w:val="0"/>
                <w:sz w:val="24"/>
                <w:szCs w:val="24"/>
              </w:rPr>
              <w:t>租赁和商务服务业</w:t>
            </w:r>
          </w:p>
        </w:tc>
        <w:tc>
          <w:tcPr>
            <w:tcW w:w="12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D571E9" w:rsidRPr="00D571E9" w:rsidRDefault="00D571E9" w:rsidP="00D571E9">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24137</w:t>
            </w:r>
          </w:p>
        </w:tc>
        <w:tc>
          <w:tcPr>
            <w:tcW w:w="135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D571E9" w:rsidRPr="00D571E9" w:rsidRDefault="00D571E9" w:rsidP="00D571E9">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21.75%</w:t>
            </w:r>
          </w:p>
        </w:tc>
        <w:tc>
          <w:tcPr>
            <w:tcW w:w="12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D571E9" w:rsidRPr="00D571E9" w:rsidRDefault="00D571E9" w:rsidP="00D571E9">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65.44%</w:t>
            </w:r>
          </w:p>
        </w:tc>
      </w:tr>
      <w:tr w:rsidR="00D571E9" w:rsidRPr="00D571E9" w:rsidTr="00D571E9">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D571E9" w:rsidRPr="00D571E9" w:rsidRDefault="00D571E9" w:rsidP="00D571E9">
            <w:pPr>
              <w:widowControl/>
              <w:jc w:val="left"/>
              <w:rPr>
                <w:rFonts w:asciiTheme="minorEastAsia" w:hAnsiTheme="minorEastAsia" w:cs="宋体"/>
                <w:kern w:val="0"/>
                <w:sz w:val="24"/>
                <w:szCs w:val="24"/>
              </w:rPr>
            </w:pPr>
          </w:p>
        </w:tc>
        <w:tc>
          <w:tcPr>
            <w:tcW w:w="325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D571E9" w:rsidRPr="00D571E9" w:rsidRDefault="00D571E9" w:rsidP="00D571E9">
            <w:pPr>
              <w:widowControl/>
              <w:jc w:val="left"/>
              <w:rPr>
                <w:rFonts w:asciiTheme="minorEastAsia" w:hAnsiTheme="minorEastAsia" w:cs="宋体"/>
                <w:kern w:val="0"/>
                <w:sz w:val="24"/>
                <w:szCs w:val="24"/>
              </w:rPr>
            </w:pPr>
            <w:r w:rsidRPr="00D571E9">
              <w:rPr>
                <w:rFonts w:asciiTheme="minorEastAsia" w:hAnsiTheme="minorEastAsia" w:cs="宋体" w:hint="eastAsia"/>
                <w:kern w:val="0"/>
                <w:sz w:val="24"/>
                <w:szCs w:val="24"/>
              </w:rPr>
              <w:t>科学研究、技术服务和地质勘查业</w:t>
            </w:r>
          </w:p>
        </w:tc>
        <w:tc>
          <w:tcPr>
            <w:tcW w:w="12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D571E9" w:rsidRPr="00D571E9" w:rsidRDefault="00D571E9" w:rsidP="00D571E9">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1276</w:t>
            </w:r>
          </w:p>
        </w:tc>
        <w:tc>
          <w:tcPr>
            <w:tcW w:w="135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D571E9" w:rsidRPr="00D571E9" w:rsidRDefault="00D571E9" w:rsidP="00D571E9">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1.15%</w:t>
            </w:r>
          </w:p>
        </w:tc>
        <w:tc>
          <w:tcPr>
            <w:tcW w:w="12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D571E9" w:rsidRPr="00D571E9" w:rsidRDefault="00D571E9" w:rsidP="00D571E9">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-17.78%</w:t>
            </w:r>
          </w:p>
        </w:tc>
      </w:tr>
      <w:tr w:rsidR="00D571E9" w:rsidRPr="00D571E9" w:rsidTr="00D571E9">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D571E9" w:rsidRPr="00D571E9" w:rsidRDefault="00D571E9" w:rsidP="00D571E9">
            <w:pPr>
              <w:widowControl/>
              <w:jc w:val="left"/>
              <w:rPr>
                <w:rFonts w:asciiTheme="minorEastAsia" w:hAnsiTheme="minorEastAsia" w:cs="宋体"/>
                <w:kern w:val="0"/>
                <w:sz w:val="24"/>
                <w:szCs w:val="24"/>
              </w:rPr>
            </w:pPr>
          </w:p>
        </w:tc>
        <w:tc>
          <w:tcPr>
            <w:tcW w:w="325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D571E9" w:rsidRPr="00D571E9" w:rsidRDefault="00D571E9" w:rsidP="00D571E9">
            <w:pPr>
              <w:widowControl/>
              <w:jc w:val="left"/>
              <w:rPr>
                <w:rFonts w:asciiTheme="minorEastAsia" w:hAnsiTheme="minorEastAsia" w:cs="宋体"/>
                <w:kern w:val="0"/>
                <w:sz w:val="24"/>
                <w:szCs w:val="24"/>
              </w:rPr>
            </w:pPr>
            <w:r w:rsidRPr="00D571E9">
              <w:rPr>
                <w:rFonts w:asciiTheme="minorEastAsia" w:hAnsiTheme="minorEastAsia" w:cs="宋体" w:hint="eastAsia"/>
                <w:kern w:val="0"/>
                <w:sz w:val="24"/>
                <w:szCs w:val="24"/>
              </w:rPr>
              <w:t>水利、环境和公共设施管理业</w:t>
            </w:r>
          </w:p>
        </w:tc>
        <w:tc>
          <w:tcPr>
            <w:tcW w:w="12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D571E9" w:rsidRPr="00D571E9" w:rsidRDefault="00D571E9" w:rsidP="00D571E9">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587</w:t>
            </w:r>
          </w:p>
        </w:tc>
        <w:tc>
          <w:tcPr>
            <w:tcW w:w="135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D571E9" w:rsidRPr="00D571E9" w:rsidRDefault="00D571E9" w:rsidP="00D571E9">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0.53%</w:t>
            </w:r>
          </w:p>
        </w:tc>
        <w:tc>
          <w:tcPr>
            <w:tcW w:w="12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D571E9" w:rsidRPr="00D571E9" w:rsidRDefault="00D571E9" w:rsidP="00D571E9">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-50.51%</w:t>
            </w:r>
          </w:p>
        </w:tc>
      </w:tr>
      <w:tr w:rsidR="00D571E9" w:rsidRPr="00D571E9" w:rsidTr="00D571E9">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D571E9" w:rsidRPr="00D571E9" w:rsidRDefault="00D571E9" w:rsidP="00D571E9">
            <w:pPr>
              <w:widowControl/>
              <w:jc w:val="left"/>
              <w:rPr>
                <w:rFonts w:asciiTheme="minorEastAsia" w:hAnsiTheme="minorEastAsia" w:cs="宋体"/>
                <w:kern w:val="0"/>
                <w:sz w:val="24"/>
                <w:szCs w:val="24"/>
              </w:rPr>
            </w:pPr>
          </w:p>
        </w:tc>
        <w:tc>
          <w:tcPr>
            <w:tcW w:w="325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D571E9" w:rsidRPr="00D571E9" w:rsidRDefault="00D571E9" w:rsidP="00D571E9">
            <w:pPr>
              <w:widowControl/>
              <w:jc w:val="left"/>
              <w:rPr>
                <w:rFonts w:asciiTheme="minorEastAsia" w:hAnsiTheme="minorEastAsia" w:cs="宋体"/>
                <w:kern w:val="0"/>
                <w:sz w:val="24"/>
                <w:szCs w:val="24"/>
              </w:rPr>
            </w:pPr>
            <w:r w:rsidRPr="00D571E9">
              <w:rPr>
                <w:rFonts w:asciiTheme="minorEastAsia" w:hAnsiTheme="minorEastAsia" w:cs="宋体" w:hint="eastAsia"/>
                <w:kern w:val="0"/>
                <w:sz w:val="24"/>
                <w:szCs w:val="24"/>
              </w:rPr>
              <w:t>居民服务和其他服务业</w:t>
            </w:r>
          </w:p>
        </w:tc>
        <w:tc>
          <w:tcPr>
            <w:tcW w:w="12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D571E9" w:rsidRPr="00D571E9" w:rsidRDefault="00D571E9" w:rsidP="00D571E9">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8104</w:t>
            </w:r>
          </w:p>
        </w:tc>
        <w:tc>
          <w:tcPr>
            <w:tcW w:w="135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D571E9" w:rsidRPr="00D571E9" w:rsidRDefault="00D571E9" w:rsidP="00D571E9">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7.30%</w:t>
            </w:r>
          </w:p>
        </w:tc>
        <w:tc>
          <w:tcPr>
            <w:tcW w:w="12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D571E9" w:rsidRPr="00D571E9" w:rsidRDefault="00D571E9" w:rsidP="00D571E9">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153.25%</w:t>
            </w:r>
          </w:p>
        </w:tc>
      </w:tr>
      <w:tr w:rsidR="00D571E9" w:rsidRPr="00D571E9" w:rsidTr="00D571E9">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D571E9" w:rsidRPr="00D571E9" w:rsidRDefault="00D571E9" w:rsidP="00D571E9">
            <w:pPr>
              <w:widowControl/>
              <w:jc w:val="left"/>
              <w:rPr>
                <w:rFonts w:asciiTheme="minorEastAsia" w:hAnsiTheme="minorEastAsia" w:cs="宋体"/>
                <w:kern w:val="0"/>
                <w:sz w:val="24"/>
                <w:szCs w:val="24"/>
              </w:rPr>
            </w:pPr>
          </w:p>
        </w:tc>
        <w:tc>
          <w:tcPr>
            <w:tcW w:w="325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D571E9" w:rsidRPr="00D571E9" w:rsidRDefault="00D571E9" w:rsidP="00D571E9">
            <w:pPr>
              <w:widowControl/>
              <w:jc w:val="left"/>
              <w:rPr>
                <w:rFonts w:asciiTheme="minorEastAsia" w:hAnsiTheme="minorEastAsia" w:cs="宋体"/>
                <w:kern w:val="0"/>
                <w:sz w:val="24"/>
                <w:szCs w:val="24"/>
              </w:rPr>
            </w:pPr>
            <w:r w:rsidRPr="00D571E9">
              <w:rPr>
                <w:rFonts w:asciiTheme="minorEastAsia" w:hAnsiTheme="minorEastAsia" w:cs="宋体" w:hint="eastAsia"/>
                <w:kern w:val="0"/>
                <w:sz w:val="24"/>
                <w:szCs w:val="24"/>
              </w:rPr>
              <w:t>教育</w:t>
            </w:r>
          </w:p>
        </w:tc>
        <w:tc>
          <w:tcPr>
            <w:tcW w:w="12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D571E9" w:rsidRPr="00D571E9" w:rsidRDefault="00D571E9" w:rsidP="00D571E9">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3197</w:t>
            </w:r>
          </w:p>
        </w:tc>
        <w:tc>
          <w:tcPr>
            <w:tcW w:w="135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D571E9" w:rsidRPr="00D571E9" w:rsidRDefault="00D571E9" w:rsidP="00D571E9">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2.88%</w:t>
            </w:r>
          </w:p>
        </w:tc>
        <w:tc>
          <w:tcPr>
            <w:tcW w:w="12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D571E9" w:rsidRPr="00D571E9" w:rsidRDefault="00D571E9" w:rsidP="00D571E9">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-39.14%</w:t>
            </w:r>
          </w:p>
        </w:tc>
      </w:tr>
      <w:tr w:rsidR="00D571E9" w:rsidRPr="00D571E9" w:rsidTr="00D571E9">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D571E9" w:rsidRPr="00D571E9" w:rsidRDefault="00D571E9" w:rsidP="00D571E9">
            <w:pPr>
              <w:widowControl/>
              <w:jc w:val="left"/>
              <w:rPr>
                <w:rFonts w:asciiTheme="minorEastAsia" w:hAnsiTheme="minorEastAsia" w:cs="宋体"/>
                <w:kern w:val="0"/>
                <w:sz w:val="24"/>
                <w:szCs w:val="24"/>
              </w:rPr>
            </w:pPr>
          </w:p>
        </w:tc>
        <w:tc>
          <w:tcPr>
            <w:tcW w:w="325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D571E9" w:rsidRPr="00D571E9" w:rsidRDefault="00D571E9" w:rsidP="00D571E9">
            <w:pPr>
              <w:widowControl/>
              <w:jc w:val="left"/>
              <w:rPr>
                <w:rFonts w:asciiTheme="minorEastAsia" w:hAnsiTheme="minorEastAsia" w:cs="宋体"/>
                <w:kern w:val="0"/>
                <w:sz w:val="24"/>
                <w:szCs w:val="24"/>
              </w:rPr>
            </w:pPr>
            <w:r w:rsidRPr="00D571E9">
              <w:rPr>
                <w:rFonts w:asciiTheme="minorEastAsia" w:hAnsiTheme="minorEastAsia" w:cs="宋体" w:hint="eastAsia"/>
                <w:kern w:val="0"/>
                <w:sz w:val="24"/>
                <w:szCs w:val="24"/>
              </w:rPr>
              <w:t>卫生、社会保障和社会福利业</w:t>
            </w:r>
          </w:p>
        </w:tc>
        <w:tc>
          <w:tcPr>
            <w:tcW w:w="12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D571E9" w:rsidRPr="00D571E9" w:rsidRDefault="00D571E9" w:rsidP="00D571E9">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157</w:t>
            </w:r>
          </w:p>
        </w:tc>
        <w:tc>
          <w:tcPr>
            <w:tcW w:w="135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D571E9" w:rsidRPr="00D571E9" w:rsidRDefault="00D571E9" w:rsidP="00D571E9">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0.14%</w:t>
            </w:r>
          </w:p>
        </w:tc>
        <w:tc>
          <w:tcPr>
            <w:tcW w:w="12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D571E9" w:rsidRPr="00D571E9" w:rsidRDefault="00D571E9" w:rsidP="00D571E9">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-61.89%</w:t>
            </w:r>
          </w:p>
        </w:tc>
      </w:tr>
      <w:tr w:rsidR="00D571E9" w:rsidRPr="00D571E9" w:rsidTr="00D571E9">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D571E9" w:rsidRPr="00D571E9" w:rsidRDefault="00D571E9" w:rsidP="00D571E9">
            <w:pPr>
              <w:widowControl/>
              <w:jc w:val="left"/>
              <w:rPr>
                <w:rFonts w:asciiTheme="minorEastAsia" w:hAnsiTheme="minorEastAsia" w:cs="宋体"/>
                <w:kern w:val="0"/>
                <w:sz w:val="24"/>
                <w:szCs w:val="24"/>
              </w:rPr>
            </w:pPr>
          </w:p>
        </w:tc>
        <w:tc>
          <w:tcPr>
            <w:tcW w:w="325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D571E9" w:rsidRPr="00D571E9" w:rsidRDefault="00D571E9" w:rsidP="00D571E9">
            <w:pPr>
              <w:widowControl/>
              <w:jc w:val="left"/>
              <w:rPr>
                <w:rFonts w:asciiTheme="minorEastAsia" w:hAnsiTheme="minorEastAsia" w:cs="宋体"/>
                <w:kern w:val="0"/>
                <w:sz w:val="24"/>
                <w:szCs w:val="24"/>
              </w:rPr>
            </w:pPr>
            <w:r w:rsidRPr="00D571E9">
              <w:rPr>
                <w:rFonts w:asciiTheme="minorEastAsia" w:hAnsiTheme="minorEastAsia" w:cs="宋体" w:hint="eastAsia"/>
                <w:kern w:val="0"/>
                <w:sz w:val="24"/>
                <w:szCs w:val="24"/>
              </w:rPr>
              <w:t>文化、体育和娱乐业</w:t>
            </w:r>
          </w:p>
        </w:tc>
        <w:tc>
          <w:tcPr>
            <w:tcW w:w="12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D571E9" w:rsidRPr="00D571E9" w:rsidRDefault="00D571E9" w:rsidP="00D571E9">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1691</w:t>
            </w:r>
          </w:p>
        </w:tc>
        <w:tc>
          <w:tcPr>
            <w:tcW w:w="135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D571E9" w:rsidRPr="00D571E9" w:rsidRDefault="00D571E9" w:rsidP="00D571E9">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1.52%</w:t>
            </w:r>
          </w:p>
        </w:tc>
        <w:tc>
          <w:tcPr>
            <w:tcW w:w="12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D571E9" w:rsidRPr="00D571E9" w:rsidRDefault="00D571E9" w:rsidP="00D571E9">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-65.14%</w:t>
            </w:r>
          </w:p>
        </w:tc>
      </w:tr>
      <w:tr w:rsidR="00D571E9" w:rsidRPr="00D571E9" w:rsidTr="00D571E9">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D571E9" w:rsidRPr="00D571E9" w:rsidRDefault="00D571E9" w:rsidP="00D571E9">
            <w:pPr>
              <w:widowControl/>
              <w:jc w:val="left"/>
              <w:rPr>
                <w:rFonts w:asciiTheme="minorEastAsia" w:hAnsiTheme="minorEastAsia" w:cs="宋体"/>
                <w:kern w:val="0"/>
                <w:sz w:val="24"/>
                <w:szCs w:val="24"/>
              </w:rPr>
            </w:pPr>
          </w:p>
        </w:tc>
        <w:tc>
          <w:tcPr>
            <w:tcW w:w="325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D571E9" w:rsidRPr="00D571E9" w:rsidRDefault="00D571E9" w:rsidP="00D571E9">
            <w:pPr>
              <w:widowControl/>
              <w:jc w:val="left"/>
              <w:rPr>
                <w:rFonts w:asciiTheme="minorEastAsia" w:hAnsiTheme="minorEastAsia" w:cs="宋体"/>
                <w:kern w:val="0"/>
                <w:sz w:val="24"/>
                <w:szCs w:val="24"/>
              </w:rPr>
            </w:pPr>
            <w:r w:rsidRPr="00D571E9">
              <w:rPr>
                <w:rFonts w:asciiTheme="minorEastAsia" w:hAnsiTheme="minorEastAsia" w:cs="宋体" w:hint="eastAsia"/>
                <w:kern w:val="0"/>
                <w:sz w:val="24"/>
                <w:szCs w:val="24"/>
              </w:rPr>
              <w:t>公共管理和社会组织</w:t>
            </w:r>
          </w:p>
        </w:tc>
        <w:tc>
          <w:tcPr>
            <w:tcW w:w="12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D571E9" w:rsidRPr="00D571E9" w:rsidRDefault="00D571E9" w:rsidP="00D571E9">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303</w:t>
            </w:r>
          </w:p>
        </w:tc>
        <w:tc>
          <w:tcPr>
            <w:tcW w:w="135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D571E9" w:rsidRPr="00D571E9" w:rsidRDefault="00D571E9" w:rsidP="00D571E9">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0.27%</w:t>
            </w:r>
          </w:p>
        </w:tc>
        <w:tc>
          <w:tcPr>
            <w:tcW w:w="12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D571E9" w:rsidRPr="00D571E9" w:rsidRDefault="00D571E9" w:rsidP="00D571E9">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16.09%</w:t>
            </w:r>
          </w:p>
        </w:tc>
      </w:tr>
      <w:tr w:rsidR="00D571E9" w:rsidRPr="00D571E9" w:rsidTr="00D571E9">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D571E9" w:rsidRPr="00D571E9" w:rsidRDefault="00D571E9" w:rsidP="00D571E9">
            <w:pPr>
              <w:widowControl/>
              <w:jc w:val="left"/>
              <w:rPr>
                <w:rFonts w:asciiTheme="minorEastAsia" w:hAnsiTheme="minorEastAsia" w:cs="宋体"/>
                <w:kern w:val="0"/>
                <w:sz w:val="24"/>
                <w:szCs w:val="24"/>
              </w:rPr>
            </w:pPr>
          </w:p>
        </w:tc>
        <w:tc>
          <w:tcPr>
            <w:tcW w:w="325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D571E9" w:rsidRPr="00D571E9" w:rsidRDefault="00D571E9" w:rsidP="00D571E9">
            <w:pPr>
              <w:widowControl/>
              <w:jc w:val="left"/>
              <w:rPr>
                <w:rFonts w:asciiTheme="minorEastAsia" w:hAnsiTheme="minorEastAsia" w:cs="宋体"/>
                <w:kern w:val="0"/>
                <w:sz w:val="24"/>
                <w:szCs w:val="24"/>
              </w:rPr>
            </w:pPr>
            <w:r w:rsidRPr="00D571E9">
              <w:rPr>
                <w:rFonts w:asciiTheme="minorEastAsia" w:hAnsiTheme="minorEastAsia" w:cs="宋体" w:hint="eastAsia"/>
                <w:kern w:val="0"/>
                <w:sz w:val="24"/>
                <w:szCs w:val="24"/>
              </w:rPr>
              <w:t>国际组织</w:t>
            </w:r>
          </w:p>
        </w:tc>
        <w:tc>
          <w:tcPr>
            <w:tcW w:w="12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D571E9" w:rsidRPr="00D571E9" w:rsidRDefault="00D571E9" w:rsidP="00D571E9">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0</w:t>
            </w:r>
          </w:p>
        </w:tc>
        <w:tc>
          <w:tcPr>
            <w:tcW w:w="135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D571E9" w:rsidRPr="00D571E9" w:rsidRDefault="00D571E9" w:rsidP="00D571E9">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0.00%</w:t>
            </w:r>
          </w:p>
        </w:tc>
        <w:tc>
          <w:tcPr>
            <w:tcW w:w="12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D571E9" w:rsidRPr="00D571E9" w:rsidRDefault="00D571E9" w:rsidP="00D571E9">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-100.00%</w:t>
            </w:r>
          </w:p>
        </w:tc>
      </w:tr>
      <w:tr w:rsidR="00D571E9" w:rsidRPr="00D571E9" w:rsidTr="00D571E9">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D571E9" w:rsidRPr="00D571E9" w:rsidRDefault="00D571E9" w:rsidP="00D571E9">
            <w:pPr>
              <w:widowControl/>
              <w:jc w:val="left"/>
              <w:rPr>
                <w:rFonts w:asciiTheme="minorEastAsia" w:hAnsiTheme="minorEastAsia" w:cs="宋体"/>
                <w:kern w:val="0"/>
                <w:sz w:val="24"/>
                <w:szCs w:val="24"/>
              </w:rPr>
            </w:pPr>
          </w:p>
        </w:tc>
        <w:tc>
          <w:tcPr>
            <w:tcW w:w="325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D571E9" w:rsidRPr="00D571E9" w:rsidRDefault="00D571E9" w:rsidP="00D571E9">
            <w:pPr>
              <w:widowControl/>
              <w:jc w:val="left"/>
              <w:rPr>
                <w:rFonts w:asciiTheme="minorEastAsia" w:hAnsiTheme="minorEastAsia" w:cs="宋体"/>
                <w:kern w:val="0"/>
                <w:sz w:val="24"/>
                <w:szCs w:val="24"/>
              </w:rPr>
            </w:pPr>
            <w:r w:rsidRPr="00D571E9">
              <w:rPr>
                <w:rFonts w:asciiTheme="minorEastAsia" w:hAnsiTheme="minorEastAsia" w:cs="宋体" w:hint="eastAsia"/>
                <w:b/>
                <w:bCs/>
                <w:kern w:val="0"/>
                <w:sz w:val="24"/>
                <w:szCs w:val="24"/>
              </w:rPr>
              <w:t>小计</w:t>
            </w:r>
          </w:p>
        </w:tc>
        <w:tc>
          <w:tcPr>
            <w:tcW w:w="12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D571E9" w:rsidRPr="00D571E9" w:rsidRDefault="00D571E9" w:rsidP="00D571E9">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b/>
                <w:bCs/>
                <w:kern w:val="0"/>
                <w:sz w:val="24"/>
                <w:szCs w:val="24"/>
              </w:rPr>
              <w:t>67218</w:t>
            </w:r>
          </w:p>
        </w:tc>
        <w:tc>
          <w:tcPr>
            <w:tcW w:w="135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D571E9" w:rsidRPr="00D571E9" w:rsidRDefault="00D571E9" w:rsidP="00D571E9">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b/>
                <w:bCs/>
                <w:kern w:val="0"/>
                <w:sz w:val="24"/>
                <w:szCs w:val="24"/>
              </w:rPr>
              <w:t>60.58%</w:t>
            </w:r>
          </w:p>
        </w:tc>
        <w:tc>
          <w:tcPr>
            <w:tcW w:w="12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D571E9" w:rsidRPr="00D571E9" w:rsidRDefault="00D571E9" w:rsidP="00D571E9">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b/>
                <w:bCs/>
                <w:kern w:val="0"/>
                <w:sz w:val="24"/>
                <w:szCs w:val="24"/>
              </w:rPr>
              <w:t>-3.76%</w:t>
            </w:r>
          </w:p>
        </w:tc>
      </w:tr>
      <w:tr w:rsidR="00D571E9" w:rsidRPr="00D571E9" w:rsidTr="00D571E9">
        <w:trPr>
          <w:jc w:val="center"/>
        </w:trPr>
        <w:tc>
          <w:tcPr>
            <w:tcW w:w="4800"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D571E9" w:rsidRPr="00D571E9" w:rsidRDefault="00D571E9" w:rsidP="00D571E9">
            <w:pPr>
              <w:widowControl/>
              <w:jc w:val="center"/>
              <w:rPr>
                <w:rFonts w:asciiTheme="minorEastAsia" w:hAnsiTheme="minorEastAsia" w:cs="宋体"/>
                <w:kern w:val="0"/>
                <w:sz w:val="24"/>
                <w:szCs w:val="24"/>
              </w:rPr>
            </w:pPr>
            <w:r w:rsidRPr="00D571E9">
              <w:rPr>
                <w:rFonts w:asciiTheme="minorEastAsia" w:hAnsiTheme="minorEastAsia" w:cs="宋体" w:hint="eastAsia"/>
                <w:b/>
                <w:bCs/>
                <w:kern w:val="0"/>
                <w:sz w:val="24"/>
                <w:szCs w:val="24"/>
              </w:rPr>
              <w:t>合计</w:t>
            </w:r>
          </w:p>
        </w:tc>
        <w:tc>
          <w:tcPr>
            <w:tcW w:w="12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D571E9" w:rsidRPr="00D571E9" w:rsidRDefault="00D571E9" w:rsidP="00D571E9">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b/>
                <w:bCs/>
                <w:kern w:val="0"/>
                <w:sz w:val="24"/>
                <w:szCs w:val="24"/>
              </w:rPr>
              <w:t>110957</w:t>
            </w:r>
          </w:p>
        </w:tc>
        <w:tc>
          <w:tcPr>
            <w:tcW w:w="135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D571E9" w:rsidRPr="00D571E9" w:rsidRDefault="00D571E9" w:rsidP="00D571E9">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b/>
                <w:bCs/>
                <w:kern w:val="0"/>
                <w:sz w:val="24"/>
                <w:szCs w:val="24"/>
              </w:rPr>
              <w:t>——</w:t>
            </w:r>
          </w:p>
        </w:tc>
        <w:tc>
          <w:tcPr>
            <w:tcW w:w="1260"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D571E9" w:rsidRPr="00D571E9" w:rsidRDefault="00D571E9" w:rsidP="00D571E9">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b/>
                <w:bCs/>
                <w:kern w:val="0"/>
                <w:sz w:val="24"/>
                <w:szCs w:val="24"/>
              </w:rPr>
              <w:t>-1.86%</w:t>
            </w:r>
          </w:p>
        </w:tc>
      </w:tr>
    </w:tbl>
    <w:p w:rsidR="00D571E9" w:rsidRPr="00D571E9" w:rsidRDefault="00D571E9" w:rsidP="00D571E9">
      <w:pPr>
        <w:widowControl/>
        <w:shd w:val="clear" w:color="auto" w:fill="FFFFFF"/>
        <w:ind w:firstLine="643"/>
        <w:jc w:val="left"/>
        <w:rPr>
          <w:rFonts w:asciiTheme="minorEastAsia" w:hAnsiTheme="minorEastAsia" w:cs="宋体" w:hint="eastAsia"/>
          <w:kern w:val="0"/>
          <w:sz w:val="24"/>
          <w:szCs w:val="24"/>
        </w:rPr>
      </w:pPr>
      <w:r w:rsidRPr="00D571E9">
        <w:rPr>
          <w:rFonts w:asciiTheme="minorEastAsia" w:hAnsiTheme="minorEastAsia" w:cs="宋体" w:hint="eastAsia"/>
          <w:b/>
          <w:bCs/>
          <w:kern w:val="0"/>
          <w:sz w:val="24"/>
          <w:szCs w:val="24"/>
        </w:rPr>
        <w:t>部分行业人才需求特点如下：</w:t>
      </w:r>
    </w:p>
    <w:p w:rsidR="00D571E9" w:rsidRPr="00D571E9" w:rsidRDefault="00D571E9" w:rsidP="00D571E9">
      <w:pPr>
        <w:widowControl/>
        <w:shd w:val="clear" w:color="auto" w:fill="FFFFFF"/>
        <w:ind w:firstLine="643"/>
        <w:jc w:val="left"/>
        <w:rPr>
          <w:rFonts w:asciiTheme="minorEastAsia" w:hAnsiTheme="minorEastAsia" w:cs="宋体" w:hint="eastAsia"/>
          <w:kern w:val="0"/>
          <w:sz w:val="24"/>
          <w:szCs w:val="24"/>
        </w:rPr>
      </w:pPr>
      <w:r w:rsidRPr="00D571E9">
        <w:rPr>
          <w:rFonts w:asciiTheme="minorEastAsia" w:hAnsiTheme="minorEastAsia" w:cs="宋体" w:hint="eastAsia"/>
          <w:b/>
          <w:bCs/>
          <w:kern w:val="0"/>
          <w:sz w:val="24"/>
          <w:szCs w:val="24"/>
        </w:rPr>
        <w:t>（一）信息传输、计算机服务和软件业</w:t>
      </w:r>
    </w:p>
    <w:p w:rsidR="00D571E9" w:rsidRPr="00D571E9" w:rsidRDefault="00D571E9" w:rsidP="00D571E9">
      <w:pPr>
        <w:widowControl/>
        <w:shd w:val="clear" w:color="auto" w:fill="FFFFFF"/>
        <w:ind w:firstLine="640"/>
        <w:jc w:val="left"/>
        <w:rPr>
          <w:rFonts w:asciiTheme="minorEastAsia" w:hAnsiTheme="minorEastAsia" w:cs="宋体" w:hint="eastAsia"/>
          <w:kern w:val="0"/>
          <w:sz w:val="24"/>
          <w:szCs w:val="24"/>
        </w:rPr>
      </w:pPr>
      <w:r w:rsidRPr="00D571E9">
        <w:rPr>
          <w:rFonts w:asciiTheme="minorEastAsia" w:hAnsiTheme="minorEastAsia" w:cs="宋体" w:hint="eastAsia"/>
          <w:kern w:val="0"/>
          <w:sz w:val="24"/>
          <w:szCs w:val="24"/>
        </w:rPr>
        <w:t>2023年第一季度，广西人才网中信息传输、计算机服务和软件业人才需求持续低迷，需求人才数为9265人，比上年同期的13644人减少4379人，同比下滑32.09%。其中，互联网、计算机软件、计算机硬件及网络设备等行业的人才需求减少量排名前三，需求人才数分别为1379人、766人和788人，与上年同期相比分别减少1608人、1149人和965人，降幅分别为53.83%、60.00%和55.05%。</w:t>
      </w:r>
    </w:p>
    <w:p w:rsidR="00D571E9" w:rsidRPr="00D571E9" w:rsidRDefault="00D571E9" w:rsidP="00D571E9">
      <w:pPr>
        <w:widowControl/>
        <w:shd w:val="clear" w:color="auto" w:fill="FFFFFF"/>
        <w:ind w:firstLine="640"/>
        <w:jc w:val="center"/>
        <w:rPr>
          <w:rFonts w:asciiTheme="minorEastAsia" w:hAnsiTheme="minorEastAsia" w:cs="宋体" w:hint="eastAsia"/>
          <w:kern w:val="0"/>
          <w:sz w:val="24"/>
          <w:szCs w:val="24"/>
        </w:rPr>
      </w:pPr>
      <w:r w:rsidRPr="00D571E9">
        <w:rPr>
          <w:rFonts w:asciiTheme="minorEastAsia" w:hAnsiTheme="minorEastAsia" w:cs="宋体"/>
          <w:noProof/>
          <w:kern w:val="0"/>
          <w:sz w:val="24"/>
          <w:szCs w:val="24"/>
        </w:rPr>
        <w:drawing>
          <wp:inline distT="0" distB="0" distL="0" distR="0">
            <wp:extent cx="5439233" cy="2505075"/>
            <wp:effectExtent l="19050" t="0" r="9067" b="0"/>
            <wp:docPr id="5" name="图片 5" descr="https://image.gxrc.com/news/images/2023/c2fa253f-161f-4d10-bf96-f2c851648f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age.gxrc.com/news/images/2023/c2fa253f-161f-4d10-bf96-f2c851648f31.png"/>
                    <pic:cNvPicPr>
                      <a:picLocks noChangeAspect="1" noChangeArrowheads="1"/>
                    </pic:cNvPicPr>
                  </pic:nvPicPr>
                  <pic:blipFill>
                    <a:blip r:embed="rId9" cstate="print"/>
                    <a:srcRect/>
                    <a:stretch>
                      <a:fillRect/>
                    </a:stretch>
                  </pic:blipFill>
                  <pic:spPr bwMode="auto">
                    <a:xfrm>
                      <a:off x="0" y="0"/>
                      <a:ext cx="5439036" cy="2504984"/>
                    </a:xfrm>
                    <a:prstGeom prst="rect">
                      <a:avLst/>
                    </a:prstGeom>
                    <a:noFill/>
                    <a:ln w="9525">
                      <a:noFill/>
                      <a:miter lim="800000"/>
                      <a:headEnd/>
                      <a:tailEnd/>
                    </a:ln>
                  </pic:spPr>
                </pic:pic>
              </a:graphicData>
            </a:graphic>
          </wp:inline>
        </w:drawing>
      </w:r>
      <w:r w:rsidRPr="00D571E9">
        <w:rPr>
          <w:rFonts w:asciiTheme="minorEastAsia" w:hAnsiTheme="minorEastAsia" w:cs="宋体" w:hint="eastAsia"/>
          <w:kern w:val="0"/>
          <w:sz w:val="24"/>
          <w:szCs w:val="24"/>
        </w:rPr>
        <w:t> </w:t>
      </w:r>
    </w:p>
    <w:p w:rsidR="00D571E9" w:rsidRPr="00D571E9" w:rsidRDefault="00D571E9" w:rsidP="00D571E9">
      <w:pPr>
        <w:widowControl/>
        <w:shd w:val="clear" w:color="auto" w:fill="FFFFFF"/>
        <w:ind w:firstLine="643"/>
        <w:jc w:val="left"/>
        <w:rPr>
          <w:rFonts w:asciiTheme="minorEastAsia" w:hAnsiTheme="minorEastAsia" w:cs="宋体" w:hint="eastAsia"/>
          <w:kern w:val="0"/>
          <w:sz w:val="24"/>
          <w:szCs w:val="24"/>
        </w:rPr>
      </w:pPr>
      <w:r w:rsidRPr="00D571E9">
        <w:rPr>
          <w:rFonts w:asciiTheme="minorEastAsia" w:hAnsiTheme="minorEastAsia" w:cs="宋体" w:hint="eastAsia"/>
          <w:b/>
          <w:bCs/>
          <w:kern w:val="0"/>
          <w:sz w:val="24"/>
          <w:szCs w:val="24"/>
        </w:rPr>
        <w:lastRenderedPageBreak/>
        <w:t>（二）金融业</w:t>
      </w:r>
    </w:p>
    <w:p w:rsidR="00D571E9" w:rsidRPr="00D571E9" w:rsidRDefault="00D571E9" w:rsidP="00D571E9">
      <w:pPr>
        <w:widowControl/>
        <w:shd w:val="clear" w:color="auto" w:fill="FFFFFF"/>
        <w:ind w:firstLine="640"/>
        <w:jc w:val="left"/>
        <w:rPr>
          <w:rFonts w:asciiTheme="minorEastAsia" w:hAnsiTheme="minorEastAsia" w:cs="宋体" w:hint="eastAsia"/>
          <w:kern w:val="0"/>
          <w:sz w:val="24"/>
          <w:szCs w:val="24"/>
        </w:rPr>
      </w:pPr>
      <w:r w:rsidRPr="00D571E9">
        <w:rPr>
          <w:rFonts w:asciiTheme="minorEastAsia" w:hAnsiTheme="minorEastAsia" w:cs="宋体" w:hint="eastAsia"/>
          <w:kern w:val="0"/>
          <w:sz w:val="24"/>
          <w:szCs w:val="24"/>
        </w:rPr>
        <w:t>2023年第一季度，金融业人才需求量较低迷，需求人才数为4493人，与上年同期的8012人相比减少3519人，同比下滑43.92%。金融业人才需求的大幅下跌主要受保险行业的影响，保险行业需求人才数为1443人，与上年同期相比减少了2720人，降幅为65.34%。</w:t>
      </w:r>
    </w:p>
    <w:p w:rsidR="00D571E9" w:rsidRPr="00D571E9" w:rsidRDefault="00D571E9" w:rsidP="00D571E9">
      <w:pPr>
        <w:widowControl/>
        <w:shd w:val="clear" w:color="auto" w:fill="FFFFFF"/>
        <w:jc w:val="center"/>
        <w:rPr>
          <w:rFonts w:asciiTheme="minorEastAsia" w:hAnsiTheme="minorEastAsia" w:cs="宋体" w:hint="eastAsia"/>
          <w:kern w:val="0"/>
          <w:sz w:val="24"/>
          <w:szCs w:val="24"/>
        </w:rPr>
      </w:pPr>
      <w:r w:rsidRPr="00D571E9">
        <w:rPr>
          <w:rFonts w:asciiTheme="minorEastAsia" w:hAnsiTheme="minorEastAsia" w:cs="宋体"/>
          <w:b/>
          <w:bCs/>
          <w:noProof/>
          <w:kern w:val="0"/>
          <w:sz w:val="24"/>
          <w:szCs w:val="24"/>
        </w:rPr>
        <w:drawing>
          <wp:inline distT="0" distB="0" distL="0" distR="0">
            <wp:extent cx="5343525" cy="2444509"/>
            <wp:effectExtent l="19050" t="0" r="9525" b="0"/>
            <wp:docPr id="6" name="图片 6" descr="https://image.gxrc.com/news/images/2023/bce5117b-db0c-4b0d-b868-24daf715e6d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mage.gxrc.com/news/images/2023/bce5117b-db0c-4b0d-b868-24daf715e6dc.png"/>
                    <pic:cNvPicPr>
                      <a:picLocks noChangeAspect="1" noChangeArrowheads="1"/>
                    </pic:cNvPicPr>
                  </pic:nvPicPr>
                  <pic:blipFill>
                    <a:blip r:embed="rId10" cstate="print"/>
                    <a:srcRect/>
                    <a:stretch>
                      <a:fillRect/>
                    </a:stretch>
                  </pic:blipFill>
                  <pic:spPr bwMode="auto">
                    <a:xfrm>
                      <a:off x="0" y="0"/>
                      <a:ext cx="5343525" cy="2444509"/>
                    </a:xfrm>
                    <a:prstGeom prst="rect">
                      <a:avLst/>
                    </a:prstGeom>
                    <a:noFill/>
                    <a:ln w="9525">
                      <a:noFill/>
                      <a:miter lim="800000"/>
                      <a:headEnd/>
                      <a:tailEnd/>
                    </a:ln>
                  </pic:spPr>
                </pic:pic>
              </a:graphicData>
            </a:graphic>
          </wp:inline>
        </w:drawing>
      </w:r>
      <w:r w:rsidRPr="00D571E9">
        <w:rPr>
          <w:rFonts w:asciiTheme="minorEastAsia" w:hAnsiTheme="minorEastAsia" w:cs="宋体" w:hint="eastAsia"/>
          <w:b/>
          <w:bCs/>
          <w:kern w:val="0"/>
          <w:sz w:val="24"/>
          <w:szCs w:val="24"/>
        </w:rPr>
        <w:t> </w:t>
      </w:r>
    </w:p>
    <w:p w:rsidR="00D571E9" w:rsidRPr="00D571E9" w:rsidRDefault="00D571E9" w:rsidP="00D571E9">
      <w:pPr>
        <w:widowControl/>
        <w:shd w:val="clear" w:color="auto" w:fill="FFFFFF"/>
        <w:ind w:firstLine="643"/>
        <w:jc w:val="left"/>
        <w:rPr>
          <w:rFonts w:asciiTheme="minorEastAsia" w:hAnsiTheme="minorEastAsia" w:cs="宋体" w:hint="eastAsia"/>
          <w:kern w:val="0"/>
          <w:sz w:val="24"/>
          <w:szCs w:val="24"/>
        </w:rPr>
      </w:pPr>
      <w:r w:rsidRPr="00D571E9">
        <w:rPr>
          <w:rFonts w:asciiTheme="minorEastAsia" w:hAnsiTheme="minorEastAsia" w:cs="宋体" w:hint="eastAsia"/>
          <w:b/>
          <w:bCs/>
          <w:kern w:val="0"/>
          <w:sz w:val="24"/>
          <w:szCs w:val="24"/>
        </w:rPr>
        <w:t>（三）文化、体育和娱乐业</w:t>
      </w:r>
    </w:p>
    <w:p w:rsidR="00D571E9" w:rsidRPr="00D571E9" w:rsidRDefault="00D571E9" w:rsidP="00D571E9">
      <w:pPr>
        <w:widowControl/>
        <w:shd w:val="clear" w:color="auto" w:fill="FFFFFF"/>
        <w:ind w:firstLine="640"/>
        <w:jc w:val="left"/>
        <w:rPr>
          <w:rFonts w:asciiTheme="minorEastAsia" w:hAnsiTheme="minorEastAsia" w:cs="宋体" w:hint="eastAsia"/>
          <w:kern w:val="0"/>
          <w:sz w:val="24"/>
          <w:szCs w:val="24"/>
        </w:rPr>
      </w:pPr>
      <w:r w:rsidRPr="00D571E9">
        <w:rPr>
          <w:rFonts w:asciiTheme="minorEastAsia" w:hAnsiTheme="minorEastAsia" w:cs="宋体" w:hint="eastAsia"/>
          <w:kern w:val="0"/>
          <w:sz w:val="24"/>
          <w:szCs w:val="24"/>
        </w:rPr>
        <w:t>2023年第一季度，广西人才网中文化、体育和娱乐业需求人才数为1691人，比上年同期的4851人减少3160人，同比下滑65.14%。其中，文化艺术行业人才需求的减少是导致文化、体育和娱乐业人才需求大幅下滑的主要原因，其需求人才数502人，与上年同期相比减少1878人，同比降幅为78.91%。</w:t>
      </w:r>
    </w:p>
    <w:p w:rsidR="00D571E9" w:rsidRPr="00D571E9" w:rsidRDefault="00D571E9" w:rsidP="00D571E9">
      <w:pPr>
        <w:widowControl/>
        <w:shd w:val="clear" w:color="auto" w:fill="FFFFFF"/>
        <w:jc w:val="center"/>
        <w:rPr>
          <w:rFonts w:asciiTheme="minorEastAsia" w:hAnsiTheme="minorEastAsia" w:cs="宋体" w:hint="eastAsia"/>
          <w:kern w:val="0"/>
          <w:sz w:val="24"/>
          <w:szCs w:val="24"/>
        </w:rPr>
      </w:pPr>
      <w:r w:rsidRPr="00D571E9">
        <w:rPr>
          <w:rFonts w:asciiTheme="minorEastAsia" w:hAnsiTheme="minorEastAsia" w:cs="宋体"/>
          <w:noProof/>
          <w:kern w:val="0"/>
          <w:sz w:val="24"/>
          <w:szCs w:val="24"/>
        </w:rPr>
        <w:drawing>
          <wp:inline distT="0" distB="0" distL="0" distR="0">
            <wp:extent cx="5495925" cy="2488362"/>
            <wp:effectExtent l="19050" t="0" r="9525" b="0"/>
            <wp:docPr id="7" name="图片 7" descr="https://image.gxrc.com/news/images/2023/c39084de-72d2-429f-81dd-03b7c15213d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age.gxrc.com/news/images/2023/c39084de-72d2-429f-81dd-03b7c15213d5.png"/>
                    <pic:cNvPicPr>
                      <a:picLocks noChangeAspect="1" noChangeArrowheads="1"/>
                    </pic:cNvPicPr>
                  </pic:nvPicPr>
                  <pic:blipFill>
                    <a:blip r:embed="rId11" cstate="print"/>
                    <a:srcRect/>
                    <a:stretch>
                      <a:fillRect/>
                    </a:stretch>
                  </pic:blipFill>
                  <pic:spPr bwMode="auto">
                    <a:xfrm>
                      <a:off x="0" y="0"/>
                      <a:ext cx="5495925" cy="2488362"/>
                    </a:xfrm>
                    <a:prstGeom prst="rect">
                      <a:avLst/>
                    </a:prstGeom>
                    <a:noFill/>
                    <a:ln w="9525">
                      <a:noFill/>
                      <a:miter lim="800000"/>
                      <a:headEnd/>
                      <a:tailEnd/>
                    </a:ln>
                  </pic:spPr>
                </pic:pic>
              </a:graphicData>
            </a:graphic>
          </wp:inline>
        </w:drawing>
      </w:r>
      <w:r w:rsidRPr="00D571E9">
        <w:rPr>
          <w:rFonts w:asciiTheme="minorEastAsia" w:hAnsiTheme="minorEastAsia" w:cs="宋体" w:hint="eastAsia"/>
          <w:kern w:val="0"/>
          <w:sz w:val="24"/>
          <w:szCs w:val="24"/>
        </w:rPr>
        <w:t> </w:t>
      </w:r>
    </w:p>
    <w:p w:rsidR="00D571E9" w:rsidRPr="00D571E9" w:rsidRDefault="00D571E9" w:rsidP="00D571E9">
      <w:pPr>
        <w:widowControl/>
        <w:shd w:val="clear" w:color="auto" w:fill="FFFFFF"/>
        <w:ind w:firstLine="643"/>
        <w:jc w:val="left"/>
        <w:rPr>
          <w:rFonts w:asciiTheme="minorEastAsia" w:hAnsiTheme="minorEastAsia" w:cs="宋体" w:hint="eastAsia"/>
          <w:kern w:val="0"/>
          <w:sz w:val="24"/>
          <w:szCs w:val="24"/>
        </w:rPr>
      </w:pPr>
      <w:r w:rsidRPr="00D571E9">
        <w:rPr>
          <w:rFonts w:asciiTheme="minorEastAsia" w:hAnsiTheme="minorEastAsia" w:cs="宋体" w:hint="eastAsia"/>
          <w:b/>
          <w:bCs/>
          <w:kern w:val="0"/>
          <w:sz w:val="24"/>
          <w:szCs w:val="24"/>
        </w:rPr>
        <w:t>（四）建筑业</w:t>
      </w:r>
    </w:p>
    <w:p w:rsidR="00D571E9" w:rsidRPr="00D571E9" w:rsidRDefault="00D571E9" w:rsidP="00D571E9">
      <w:pPr>
        <w:widowControl/>
        <w:shd w:val="clear" w:color="auto" w:fill="FFFFFF"/>
        <w:ind w:firstLine="640"/>
        <w:jc w:val="left"/>
        <w:rPr>
          <w:rFonts w:asciiTheme="minorEastAsia" w:hAnsiTheme="minorEastAsia" w:cs="宋体" w:hint="eastAsia"/>
          <w:kern w:val="0"/>
          <w:sz w:val="24"/>
          <w:szCs w:val="24"/>
        </w:rPr>
      </w:pPr>
      <w:r w:rsidRPr="00D571E9">
        <w:rPr>
          <w:rFonts w:asciiTheme="minorEastAsia" w:hAnsiTheme="minorEastAsia" w:cs="宋体" w:hint="eastAsia"/>
          <w:kern w:val="0"/>
          <w:sz w:val="24"/>
          <w:szCs w:val="24"/>
        </w:rPr>
        <w:t>2023年第一季度，广西人才网中建筑业的需求人才数为9110人，与上年同期的11202人相比减少了2092人，同比下滑18.68%。其中，建筑装饰（装修、装潢、清理等）、房屋和土木工程建筑、建筑安装等行业人才需求与上年同期相比分别减少1124人、329人和216人，降幅分别为47.85%、8.41%和15.12%。</w:t>
      </w:r>
    </w:p>
    <w:p w:rsidR="00D571E9" w:rsidRPr="00D571E9" w:rsidRDefault="00D571E9" w:rsidP="00D571E9">
      <w:pPr>
        <w:widowControl/>
        <w:shd w:val="clear" w:color="auto" w:fill="FFFFFF"/>
        <w:jc w:val="center"/>
        <w:rPr>
          <w:rFonts w:asciiTheme="minorEastAsia" w:hAnsiTheme="minorEastAsia" w:cs="宋体" w:hint="eastAsia"/>
          <w:kern w:val="0"/>
          <w:sz w:val="24"/>
          <w:szCs w:val="24"/>
        </w:rPr>
      </w:pPr>
      <w:r w:rsidRPr="00D571E9">
        <w:rPr>
          <w:rFonts w:asciiTheme="minorEastAsia" w:hAnsiTheme="minorEastAsia" w:cs="宋体"/>
          <w:b/>
          <w:bCs/>
          <w:noProof/>
          <w:kern w:val="0"/>
          <w:sz w:val="24"/>
          <w:szCs w:val="24"/>
        </w:rPr>
        <w:lastRenderedPageBreak/>
        <w:drawing>
          <wp:inline distT="0" distB="0" distL="0" distR="0">
            <wp:extent cx="5229225" cy="2397231"/>
            <wp:effectExtent l="19050" t="0" r="9525" b="0"/>
            <wp:docPr id="8" name="图片 8" descr="https://image.gxrc.com/news/images/2023/2bd1771b-1eda-46ca-84bb-1025a670ac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mage.gxrc.com/news/images/2023/2bd1771b-1eda-46ca-84bb-1025a670acc2.png"/>
                    <pic:cNvPicPr>
                      <a:picLocks noChangeAspect="1" noChangeArrowheads="1"/>
                    </pic:cNvPicPr>
                  </pic:nvPicPr>
                  <pic:blipFill>
                    <a:blip r:embed="rId12" cstate="print"/>
                    <a:srcRect/>
                    <a:stretch>
                      <a:fillRect/>
                    </a:stretch>
                  </pic:blipFill>
                  <pic:spPr bwMode="auto">
                    <a:xfrm>
                      <a:off x="0" y="0"/>
                      <a:ext cx="5229225" cy="2397231"/>
                    </a:xfrm>
                    <a:prstGeom prst="rect">
                      <a:avLst/>
                    </a:prstGeom>
                    <a:noFill/>
                    <a:ln w="9525">
                      <a:noFill/>
                      <a:miter lim="800000"/>
                      <a:headEnd/>
                      <a:tailEnd/>
                    </a:ln>
                  </pic:spPr>
                </pic:pic>
              </a:graphicData>
            </a:graphic>
          </wp:inline>
        </w:drawing>
      </w:r>
      <w:r w:rsidRPr="00D571E9">
        <w:rPr>
          <w:rFonts w:asciiTheme="minorEastAsia" w:hAnsiTheme="minorEastAsia" w:cs="宋体" w:hint="eastAsia"/>
          <w:b/>
          <w:bCs/>
          <w:kern w:val="0"/>
          <w:sz w:val="24"/>
          <w:szCs w:val="24"/>
        </w:rPr>
        <w:t> </w:t>
      </w:r>
    </w:p>
    <w:p w:rsidR="00D571E9" w:rsidRPr="00D571E9" w:rsidRDefault="00D571E9" w:rsidP="00D571E9">
      <w:pPr>
        <w:widowControl/>
        <w:shd w:val="clear" w:color="auto" w:fill="FFFFFF"/>
        <w:ind w:firstLine="643"/>
        <w:jc w:val="left"/>
        <w:rPr>
          <w:rFonts w:asciiTheme="minorEastAsia" w:hAnsiTheme="minorEastAsia" w:cs="宋体" w:hint="eastAsia"/>
          <w:kern w:val="0"/>
          <w:sz w:val="24"/>
          <w:szCs w:val="24"/>
        </w:rPr>
      </w:pPr>
      <w:r w:rsidRPr="00D571E9">
        <w:rPr>
          <w:rFonts w:asciiTheme="minorEastAsia" w:hAnsiTheme="minorEastAsia" w:cs="宋体" w:hint="eastAsia"/>
          <w:b/>
          <w:bCs/>
          <w:kern w:val="0"/>
          <w:sz w:val="24"/>
          <w:szCs w:val="24"/>
        </w:rPr>
        <w:t>（五）教育业</w:t>
      </w:r>
    </w:p>
    <w:p w:rsidR="00D571E9" w:rsidRPr="00D571E9" w:rsidRDefault="00D571E9" w:rsidP="00D571E9">
      <w:pPr>
        <w:widowControl/>
        <w:shd w:val="clear" w:color="auto" w:fill="FFFFFF"/>
        <w:ind w:firstLine="640"/>
        <w:jc w:val="left"/>
        <w:rPr>
          <w:rFonts w:asciiTheme="minorEastAsia" w:hAnsiTheme="minorEastAsia" w:cs="宋体" w:hint="eastAsia"/>
          <w:kern w:val="0"/>
          <w:sz w:val="24"/>
          <w:szCs w:val="24"/>
        </w:rPr>
      </w:pPr>
      <w:r w:rsidRPr="00D571E9">
        <w:rPr>
          <w:rFonts w:asciiTheme="minorEastAsia" w:hAnsiTheme="minorEastAsia" w:cs="宋体" w:hint="eastAsia"/>
          <w:kern w:val="0"/>
          <w:sz w:val="24"/>
          <w:szCs w:val="24"/>
        </w:rPr>
        <w:t>近两年，广西人才网中教育业人才需求量持续下跌。2023年第一季度，广西人才网中教育业需求人才数为3197人，与上年同期的5253人相比减少2056人，同比下滑39.14%。</w:t>
      </w:r>
    </w:p>
    <w:p w:rsidR="00D571E9" w:rsidRPr="00D571E9" w:rsidRDefault="00D571E9" w:rsidP="00D571E9">
      <w:pPr>
        <w:widowControl/>
        <w:shd w:val="clear" w:color="auto" w:fill="FFFFFF"/>
        <w:jc w:val="center"/>
        <w:rPr>
          <w:rFonts w:asciiTheme="minorEastAsia" w:hAnsiTheme="minorEastAsia" w:cs="宋体" w:hint="eastAsia"/>
          <w:kern w:val="0"/>
          <w:sz w:val="24"/>
          <w:szCs w:val="24"/>
        </w:rPr>
      </w:pPr>
      <w:r w:rsidRPr="00D571E9">
        <w:rPr>
          <w:rFonts w:asciiTheme="minorEastAsia" w:hAnsiTheme="minorEastAsia" w:cs="宋体"/>
          <w:b/>
          <w:bCs/>
          <w:noProof/>
          <w:kern w:val="0"/>
          <w:sz w:val="24"/>
          <w:szCs w:val="24"/>
        </w:rPr>
        <w:drawing>
          <wp:inline distT="0" distB="0" distL="0" distR="0">
            <wp:extent cx="5676900" cy="2626724"/>
            <wp:effectExtent l="19050" t="0" r="0" b="0"/>
            <wp:docPr id="9" name="图片 9" descr="https://image.gxrc.com/news/images/2023/0e2a84e9-fb5f-473e-af42-a6d9c2c206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mage.gxrc.com/news/images/2023/0e2a84e9-fb5f-473e-af42-a6d9c2c206aa.png"/>
                    <pic:cNvPicPr>
                      <a:picLocks noChangeAspect="1" noChangeArrowheads="1"/>
                    </pic:cNvPicPr>
                  </pic:nvPicPr>
                  <pic:blipFill>
                    <a:blip r:embed="rId13" cstate="print"/>
                    <a:srcRect/>
                    <a:stretch>
                      <a:fillRect/>
                    </a:stretch>
                  </pic:blipFill>
                  <pic:spPr bwMode="auto">
                    <a:xfrm>
                      <a:off x="0" y="0"/>
                      <a:ext cx="5676900" cy="2626724"/>
                    </a:xfrm>
                    <a:prstGeom prst="rect">
                      <a:avLst/>
                    </a:prstGeom>
                    <a:noFill/>
                    <a:ln w="9525">
                      <a:noFill/>
                      <a:miter lim="800000"/>
                      <a:headEnd/>
                      <a:tailEnd/>
                    </a:ln>
                  </pic:spPr>
                </pic:pic>
              </a:graphicData>
            </a:graphic>
          </wp:inline>
        </w:drawing>
      </w:r>
      <w:r w:rsidRPr="00D571E9">
        <w:rPr>
          <w:rFonts w:asciiTheme="minorEastAsia" w:hAnsiTheme="minorEastAsia" w:cs="宋体" w:hint="eastAsia"/>
          <w:b/>
          <w:bCs/>
          <w:kern w:val="0"/>
          <w:sz w:val="24"/>
          <w:szCs w:val="24"/>
        </w:rPr>
        <w:t> </w:t>
      </w:r>
    </w:p>
    <w:p w:rsidR="00D571E9" w:rsidRPr="00D571E9" w:rsidRDefault="00D571E9" w:rsidP="00D571E9">
      <w:pPr>
        <w:widowControl/>
        <w:shd w:val="clear" w:color="auto" w:fill="FFFFFF"/>
        <w:ind w:firstLine="643"/>
        <w:jc w:val="left"/>
        <w:rPr>
          <w:rFonts w:asciiTheme="minorEastAsia" w:hAnsiTheme="minorEastAsia" w:cs="宋体" w:hint="eastAsia"/>
          <w:kern w:val="0"/>
          <w:sz w:val="24"/>
          <w:szCs w:val="24"/>
        </w:rPr>
      </w:pPr>
      <w:r w:rsidRPr="00D571E9">
        <w:rPr>
          <w:rFonts w:asciiTheme="minorEastAsia" w:hAnsiTheme="minorEastAsia" w:cs="宋体" w:hint="eastAsia"/>
          <w:b/>
          <w:bCs/>
          <w:kern w:val="0"/>
          <w:sz w:val="24"/>
          <w:szCs w:val="24"/>
        </w:rPr>
        <w:t>（六）租赁和商务服务业</w:t>
      </w:r>
    </w:p>
    <w:p w:rsidR="00D571E9" w:rsidRPr="00D571E9" w:rsidRDefault="00D571E9" w:rsidP="00D571E9">
      <w:pPr>
        <w:widowControl/>
        <w:shd w:val="clear" w:color="auto" w:fill="FFFFFF"/>
        <w:ind w:firstLine="640"/>
        <w:jc w:val="left"/>
        <w:rPr>
          <w:rFonts w:asciiTheme="minorEastAsia" w:hAnsiTheme="minorEastAsia" w:cs="宋体" w:hint="eastAsia"/>
          <w:kern w:val="0"/>
          <w:sz w:val="24"/>
          <w:szCs w:val="24"/>
        </w:rPr>
      </w:pPr>
      <w:r w:rsidRPr="00D571E9">
        <w:rPr>
          <w:rFonts w:asciiTheme="minorEastAsia" w:hAnsiTheme="minorEastAsia" w:cs="宋体" w:hint="eastAsia"/>
          <w:kern w:val="0"/>
          <w:sz w:val="24"/>
          <w:szCs w:val="24"/>
        </w:rPr>
        <w:t>2023年第一季度，广西人才网中租赁和商务服务业的人才需求同比增长量位居榜首，其需求人才数为24137人，与上年同期的14590人相比增加9547人，同比增长65.44%，环比增长95.13%。</w:t>
      </w:r>
    </w:p>
    <w:p w:rsidR="00D571E9" w:rsidRPr="00D571E9" w:rsidRDefault="00D571E9" w:rsidP="00D571E9">
      <w:pPr>
        <w:widowControl/>
        <w:shd w:val="clear" w:color="auto" w:fill="FFFFFF"/>
        <w:jc w:val="center"/>
        <w:rPr>
          <w:rFonts w:asciiTheme="minorEastAsia" w:hAnsiTheme="minorEastAsia" w:cs="宋体" w:hint="eastAsia"/>
          <w:kern w:val="0"/>
          <w:sz w:val="24"/>
          <w:szCs w:val="24"/>
        </w:rPr>
      </w:pPr>
      <w:r w:rsidRPr="00D571E9">
        <w:rPr>
          <w:rFonts w:asciiTheme="minorEastAsia" w:hAnsiTheme="minorEastAsia" w:cs="宋体"/>
          <w:noProof/>
          <w:kern w:val="0"/>
          <w:sz w:val="24"/>
          <w:szCs w:val="24"/>
        </w:rPr>
        <w:lastRenderedPageBreak/>
        <w:drawing>
          <wp:inline distT="0" distB="0" distL="0" distR="0">
            <wp:extent cx="5534025" cy="2557583"/>
            <wp:effectExtent l="19050" t="0" r="9525" b="0"/>
            <wp:docPr id="10" name="图片 10" descr="https://image.gxrc.com/news/images/2023/12a6c5be-b71e-45c6-b782-0e5012a811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mage.gxrc.com/news/images/2023/12a6c5be-b71e-45c6-b782-0e5012a811ed.png"/>
                    <pic:cNvPicPr>
                      <a:picLocks noChangeAspect="1" noChangeArrowheads="1"/>
                    </pic:cNvPicPr>
                  </pic:nvPicPr>
                  <pic:blipFill>
                    <a:blip r:embed="rId14" cstate="print"/>
                    <a:srcRect/>
                    <a:stretch>
                      <a:fillRect/>
                    </a:stretch>
                  </pic:blipFill>
                  <pic:spPr bwMode="auto">
                    <a:xfrm>
                      <a:off x="0" y="0"/>
                      <a:ext cx="5534025" cy="2557583"/>
                    </a:xfrm>
                    <a:prstGeom prst="rect">
                      <a:avLst/>
                    </a:prstGeom>
                    <a:noFill/>
                    <a:ln w="9525">
                      <a:noFill/>
                      <a:miter lim="800000"/>
                      <a:headEnd/>
                      <a:tailEnd/>
                    </a:ln>
                  </pic:spPr>
                </pic:pic>
              </a:graphicData>
            </a:graphic>
          </wp:inline>
        </w:drawing>
      </w:r>
      <w:r w:rsidRPr="00D571E9">
        <w:rPr>
          <w:rFonts w:asciiTheme="minorEastAsia" w:hAnsiTheme="minorEastAsia" w:cs="宋体" w:hint="eastAsia"/>
          <w:kern w:val="0"/>
          <w:sz w:val="24"/>
          <w:szCs w:val="24"/>
        </w:rPr>
        <w:t> </w:t>
      </w:r>
    </w:p>
    <w:p w:rsidR="00D571E9" w:rsidRPr="00D571E9" w:rsidRDefault="00D571E9" w:rsidP="00D571E9">
      <w:pPr>
        <w:widowControl/>
        <w:shd w:val="clear" w:color="auto" w:fill="FFFFFF"/>
        <w:ind w:firstLine="640"/>
        <w:jc w:val="left"/>
        <w:rPr>
          <w:rFonts w:asciiTheme="minorEastAsia" w:hAnsiTheme="minorEastAsia" w:cs="宋体" w:hint="eastAsia"/>
          <w:kern w:val="0"/>
          <w:sz w:val="24"/>
          <w:szCs w:val="24"/>
        </w:rPr>
      </w:pPr>
      <w:r w:rsidRPr="00D571E9">
        <w:rPr>
          <w:rFonts w:asciiTheme="minorEastAsia" w:hAnsiTheme="minorEastAsia" w:cs="宋体" w:hint="eastAsia"/>
          <w:kern w:val="0"/>
          <w:sz w:val="24"/>
          <w:szCs w:val="24"/>
        </w:rPr>
        <w:t>从细分行业看，职业中介服务行业是租赁和商务服务业人才需求的主要增长点，其需求人才数为8539人，比上年同期增加5720人，同比增长202.91%，环比增长114.93%。</w:t>
      </w:r>
    </w:p>
    <w:p w:rsidR="00D571E9" w:rsidRPr="00D571E9" w:rsidRDefault="00D571E9" w:rsidP="00D571E9">
      <w:pPr>
        <w:widowControl/>
        <w:shd w:val="clear" w:color="auto" w:fill="FFFFFF"/>
        <w:jc w:val="center"/>
        <w:rPr>
          <w:rFonts w:asciiTheme="minorEastAsia" w:hAnsiTheme="minorEastAsia" w:cs="宋体" w:hint="eastAsia"/>
          <w:kern w:val="0"/>
          <w:sz w:val="24"/>
          <w:szCs w:val="24"/>
        </w:rPr>
      </w:pPr>
      <w:r w:rsidRPr="00D571E9">
        <w:rPr>
          <w:rFonts w:asciiTheme="minorEastAsia" w:hAnsiTheme="minorEastAsia" w:cs="宋体"/>
          <w:noProof/>
          <w:kern w:val="0"/>
          <w:sz w:val="24"/>
          <w:szCs w:val="24"/>
        </w:rPr>
        <w:drawing>
          <wp:inline distT="0" distB="0" distL="0" distR="0">
            <wp:extent cx="5810250" cy="2652065"/>
            <wp:effectExtent l="19050" t="0" r="0" b="0"/>
            <wp:docPr id="11" name="图片 11" descr="https://image.gxrc.com/news/images/2023/1b393d88-1cc3-4400-a048-5b9247f707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mage.gxrc.com/news/images/2023/1b393d88-1cc3-4400-a048-5b9247f70759.png"/>
                    <pic:cNvPicPr>
                      <a:picLocks noChangeAspect="1" noChangeArrowheads="1"/>
                    </pic:cNvPicPr>
                  </pic:nvPicPr>
                  <pic:blipFill>
                    <a:blip r:embed="rId15" cstate="print"/>
                    <a:srcRect/>
                    <a:stretch>
                      <a:fillRect/>
                    </a:stretch>
                  </pic:blipFill>
                  <pic:spPr bwMode="auto">
                    <a:xfrm>
                      <a:off x="0" y="0"/>
                      <a:ext cx="5810250" cy="2652065"/>
                    </a:xfrm>
                    <a:prstGeom prst="rect">
                      <a:avLst/>
                    </a:prstGeom>
                    <a:noFill/>
                    <a:ln w="9525">
                      <a:noFill/>
                      <a:miter lim="800000"/>
                      <a:headEnd/>
                      <a:tailEnd/>
                    </a:ln>
                  </pic:spPr>
                </pic:pic>
              </a:graphicData>
            </a:graphic>
          </wp:inline>
        </w:drawing>
      </w:r>
      <w:r w:rsidRPr="00D571E9">
        <w:rPr>
          <w:rFonts w:asciiTheme="minorEastAsia" w:hAnsiTheme="minorEastAsia" w:cs="宋体" w:hint="eastAsia"/>
          <w:kern w:val="0"/>
          <w:sz w:val="24"/>
          <w:szCs w:val="24"/>
        </w:rPr>
        <w:t> </w:t>
      </w:r>
    </w:p>
    <w:p w:rsidR="00D571E9" w:rsidRPr="00D571E9" w:rsidRDefault="00D571E9" w:rsidP="00D571E9">
      <w:pPr>
        <w:widowControl/>
        <w:shd w:val="clear" w:color="auto" w:fill="FFFFFF"/>
        <w:ind w:firstLine="643"/>
        <w:jc w:val="left"/>
        <w:rPr>
          <w:rFonts w:asciiTheme="minorEastAsia" w:hAnsiTheme="minorEastAsia" w:cs="宋体" w:hint="eastAsia"/>
          <w:kern w:val="0"/>
          <w:sz w:val="24"/>
          <w:szCs w:val="24"/>
        </w:rPr>
      </w:pPr>
      <w:r w:rsidRPr="00D571E9">
        <w:rPr>
          <w:rFonts w:asciiTheme="minorEastAsia" w:hAnsiTheme="minorEastAsia" w:cs="宋体" w:hint="eastAsia"/>
          <w:b/>
          <w:bCs/>
          <w:kern w:val="0"/>
          <w:sz w:val="24"/>
          <w:szCs w:val="24"/>
        </w:rPr>
        <w:t>（七）居民服务和其他服务业</w:t>
      </w:r>
    </w:p>
    <w:p w:rsidR="00D571E9" w:rsidRPr="00D571E9" w:rsidRDefault="00D571E9" w:rsidP="00D571E9">
      <w:pPr>
        <w:widowControl/>
        <w:shd w:val="clear" w:color="auto" w:fill="FFFFFF"/>
        <w:ind w:firstLine="640"/>
        <w:jc w:val="left"/>
        <w:rPr>
          <w:rFonts w:asciiTheme="minorEastAsia" w:hAnsiTheme="minorEastAsia" w:cs="宋体" w:hint="eastAsia"/>
          <w:kern w:val="0"/>
          <w:sz w:val="24"/>
          <w:szCs w:val="24"/>
        </w:rPr>
      </w:pPr>
      <w:r w:rsidRPr="00D571E9">
        <w:rPr>
          <w:rFonts w:asciiTheme="minorEastAsia" w:hAnsiTheme="minorEastAsia" w:cs="宋体" w:hint="eastAsia"/>
          <w:kern w:val="0"/>
          <w:sz w:val="24"/>
          <w:szCs w:val="24"/>
        </w:rPr>
        <w:t>2023年第一季度，广西人才网中居民服务和其他服务业需求人才数大幅回升，为8104人，与上年同期的3200人相比增加4904人，同比增长153.25%，环比增长394.45%。</w:t>
      </w:r>
    </w:p>
    <w:p w:rsidR="00D571E9" w:rsidRPr="00D571E9" w:rsidRDefault="00D571E9" w:rsidP="00D571E9">
      <w:pPr>
        <w:widowControl/>
        <w:shd w:val="clear" w:color="auto" w:fill="FFFFFF"/>
        <w:jc w:val="center"/>
        <w:rPr>
          <w:rFonts w:asciiTheme="minorEastAsia" w:hAnsiTheme="minorEastAsia" w:cs="宋体" w:hint="eastAsia"/>
          <w:kern w:val="0"/>
          <w:sz w:val="24"/>
          <w:szCs w:val="24"/>
        </w:rPr>
      </w:pPr>
      <w:r w:rsidRPr="00D571E9">
        <w:rPr>
          <w:rFonts w:asciiTheme="minorEastAsia" w:hAnsiTheme="minorEastAsia" w:cs="宋体"/>
          <w:noProof/>
          <w:kern w:val="0"/>
          <w:sz w:val="24"/>
          <w:szCs w:val="24"/>
        </w:rPr>
        <w:lastRenderedPageBreak/>
        <w:drawing>
          <wp:inline distT="0" distB="0" distL="0" distR="0">
            <wp:extent cx="5091052" cy="2305050"/>
            <wp:effectExtent l="19050" t="0" r="0" b="0"/>
            <wp:docPr id="12" name="图片 12" descr="https://image.gxrc.com/news/images/2023/2f78691b-7e29-4199-a433-9e523826c2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image.gxrc.com/news/images/2023/2f78691b-7e29-4199-a433-9e523826c22b.png"/>
                    <pic:cNvPicPr>
                      <a:picLocks noChangeAspect="1" noChangeArrowheads="1"/>
                    </pic:cNvPicPr>
                  </pic:nvPicPr>
                  <pic:blipFill>
                    <a:blip r:embed="rId16" cstate="print"/>
                    <a:srcRect/>
                    <a:stretch>
                      <a:fillRect/>
                    </a:stretch>
                  </pic:blipFill>
                  <pic:spPr bwMode="auto">
                    <a:xfrm>
                      <a:off x="0" y="0"/>
                      <a:ext cx="5091052" cy="2305050"/>
                    </a:xfrm>
                    <a:prstGeom prst="rect">
                      <a:avLst/>
                    </a:prstGeom>
                    <a:noFill/>
                    <a:ln w="9525">
                      <a:noFill/>
                      <a:miter lim="800000"/>
                      <a:headEnd/>
                      <a:tailEnd/>
                    </a:ln>
                  </pic:spPr>
                </pic:pic>
              </a:graphicData>
            </a:graphic>
          </wp:inline>
        </w:drawing>
      </w:r>
      <w:r w:rsidRPr="00D571E9">
        <w:rPr>
          <w:rFonts w:asciiTheme="minorEastAsia" w:hAnsiTheme="minorEastAsia" w:cs="宋体" w:hint="eastAsia"/>
          <w:kern w:val="0"/>
          <w:sz w:val="24"/>
          <w:szCs w:val="24"/>
        </w:rPr>
        <w:t> </w:t>
      </w:r>
    </w:p>
    <w:p w:rsidR="00D571E9" w:rsidRPr="00D571E9" w:rsidRDefault="00D571E9" w:rsidP="00D571E9">
      <w:pPr>
        <w:widowControl/>
        <w:shd w:val="clear" w:color="auto" w:fill="FFFFFF"/>
        <w:ind w:firstLine="643"/>
        <w:jc w:val="left"/>
        <w:rPr>
          <w:rFonts w:asciiTheme="minorEastAsia" w:hAnsiTheme="minorEastAsia" w:cs="宋体" w:hint="eastAsia"/>
          <w:kern w:val="0"/>
          <w:sz w:val="24"/>
          <w:szCs w:val="24"/>
        </w:rPr>
      </w:pPr>
      <w:r w:rsidRPr="00D571E9">
        <w:rPr>
          <w:rFonts w:asciiTheme="minorEastAsia" w:hAnsiTheme="minorEastAsia" w:cs="宋体" w:hint="eastAsia"/>
          <w:b/>
          <w:bCs/>
          <w:kern w:val="0"/>
          <w:sz w:val="24"/>
          <w:szCs w:val="24"/>
        </w:rPr>
        <w:t>（八）制造业</w:t>
      </w:r>
    </w:p>
    <w:p w:rsidR="00D571E9" w:rsidRPr="00D571E9" w:rsidRDefault="00D571E9" w:rsidP="00D571E9">
      <w:pPr>
        <w:widowControl/>
        <w:shd w:val="clear" w:color="auto" w:fill="FFFFFF"/>
        <w:ind w:firstLine="640"/>
        <w:jc w:val="left"/>
        <w:rPr>
          <w:rFonts w:asciiTheme="minorEastAsia" w:hAnsiTheme="minorEastAsia" w:cs="宋体" w:hint="eastAsia"/>
          <w:kern w:val="0"/>
          <w:sz w:val="24"/>
          <w:szCs w:val="24"/>
        </w:rPr>
      </w:pPr>
      <w:r w:rsidRPr="00D571E9">
        <w:rPr>
          <w:rFonts w:asciiTheme="minorEastAsia" w:hAnsiTheme="minorEastAsia" w:cs="宋体" w:hint="eastAsia"/>
          <w:kern w:val="0"/>
          <w:sz w:val="24"/>
          <w:szCs w:val="24"/>
        </w:rPr>
        <w:t>2023年第一季度，制造业需求人才数为27501人，比上年同期的24728人增加2773人，同比增长11.21%，环比增长127.71%。其中，工艺品及其他制造行业的人才需求量回升较明显，需求人才数为8130人，与上年同期相比增加7903人，同比增长3481.50%，环比增长677.25%。</w:t>
      </w:r>
    </w:p>
    <w:p w:rsidR="00D571E9" w:rsidRPr="00D571E9" w:rsidRDefault="00D571E9" w:rsidP="00D571E9">
      <w:pPr>
        <w:widowControl/>
        <w:shd w:val="clear" w:color="auto" w:fill="FFFFFF"/>
        <w:ind w:firstLine="420"/>
        <w:jc w:val="center"/>
        <w:rPr>
          <w:rFonts w:asciiTheme="minorEastAsia" w:hAnsiTheme="minorEastAsia" w:cs="宋体" w:hint="eastAsia"/>
          <w:kern w:val="0"/>
          <w:sz w:val="24"/>
          <w:szCs w:val="24"/>
        </w:rPr>
      </w:pPr>
      <w:r w:rsidRPr="00D571E9">
        <w:rPr>
          <w:rFonts w:asciiTheme="minorEastAsia" w:hAnsiTheme="minorEastAsia" w:cs="宋体"/>
          <w:noProof/>
          <w:kern w:val="0"/>
          <w:sz w:val="24"/>
          <w:szCs w:val="24"/>
        </w:rPr>
        <w:drawing>
          <wp:inline distT="0" distB="0" distL="0" distR="0">
            <wp:extent cx="5711506" cy="2609850"/>
            <wp:effectExtent l="19050" t="0" r="3494" b="0"/>
            <wp:docPr id="13" name="图片 13" descr="https://image.gxrc.com/news/images/2023/c148be24-c4e6-4b81-8d12-b7001567f4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mage.gxrc.com/news/images/2023/c148be24-c4e6-4b81-8d12-b7001567f490.png"/>
                    <pic:cNvPicPr>
                      <a:picLocks noChangeAspect="1" noChangeArrowheads="1"/>
                    </pic:cNvPicPr>
                  </pic:nvPicPr>
                  <pic:blipFill>
                    <a:blip r:embed="rId17" cstate="print"/>
                    <a:srcRect/>
                    <a:stretch>
                      <a:fillRect/>
                    </a:stretch>
                  </pic:blipFill>
                  <pic:spPr bwMode="auto">
                    <a:xfrm>
                      <a:off x="0" y="0"/>
                      <a:ext cx="5711506" cy="2609850"/>
                    </a:xfrm>
                    <a:prstGeom prst="rect">
                      <a:avLst/>
                    </a:prstGeom>
                    <a:noFill/>
                    <a:ln w="9525">
                      <a:noFill/>
                      <a:miter lim="800000"/>
                      <a:headEnd/>
                      <a:tailEnd/>
                    </a:ln>
                  </pic:spPr>
                </pic:pic>
              </a:graphicData>
            </a:graphic>
          </wp:inline>
        </w:drawing>
      </w:r>
      <w:r w:rsidRPr="00D571E9">
        <w:rPr>
          <w:rFonts w:asciiTheme="minorEastAsia" w:hAnsiTheme="minorEastAsia" w:cs="宋体" w:hint="eastAsia"/>
          <w:kern w:val="0"/>
          <w:sz w:val="24"/>
          <w:szCs w:val="24"/>
        </w:rPr>
        <w:t> </w:t>
      </w:r>
    </w:p>
    <w:p w:rsidR="00D571E9" w:rsidRPr="00D571E9" w:rsidRDefault="00D571E9" w:rsidP="00D571E9">
      <w:pPr>
        <w:widowControl/>
        <w:shd w:val="clear" w:color="auto" w:fill="FFFFFF"/>
        <w:ind w:firstLine="640"/>
        <w:jc w:val="left"/>
        <w:rPr>
          <w:rFonts w:asciiTheme="minorEastAsia" w:hAnsiTheme="minorEastAsia" w:cs="宋体" w:hint="eastAsia"/>
          <w:kern w:val="0"/>
          <w:sz w:val="24"/>
          <w:szCs w:val="24"/>
        </w:rPr>
      </w:pPr>
      <w:r w:rsidRPr="00D571E9">
        <w:rPr>
          <w:rFonts w:asciiTheme="minorEastAsia" w:hAnsiTheme="minorEastAsia" w:cs="宋体" w:hint="eastAsia"/>
          <w:b/>
          <w:bCs/>
          <w:kern w:val="0"/>
          <w:sz w:val="24"/>
          <w:szCs w:val="24"/>
        </w:rPr>
        <w:t>四、职位供需分布特点</w:t>
      </w:r>
    </w:p>
    <w:p w:rsidR="00D571E9" w:rsidRPr="00D571E9" w:rsidRDefault="00D571E9" w:rsidP="00D571E9">
      <w:pPr>
        <w:widowControl/>
        <w:shd w:val="clear" w:color="auto" w:fill="FFFFFF"/>
        <w:ind w:firstLine="643"/>
        <w:jc w:val="left"/>
        <w:rPr>
          <w:rFonts w:asciiTheme="minorEastAsia" w:hAnsiTheme="minorEastAsia" w:cs="宋体" w:hint="eastAsia"/>
          <w:kern w:val="0"/>
          <w:sz w:val="24"/>
          <w:szCs w:val="24"/>
        </w:rPr>
      </w:pPr>
      <w:r w:rsidRPr="00D571E9">
        <w:rPr>
          <w:rFonts w:asciiTheme="minorEastAsia" w:hAnsiTheme="minorEastAsia" w:cs="宋体" w:hint="eastAsia"/>
          <w:b/>
          <w:bCs/>
          <w:kern w:val="0"/>
          <w:sz w:val="24"/>
          <w:szCs w:val="24"/>
        </w:rPr>
        <w:t>（一）七成职位类别的人才需求出现同比下滑，技工类等职位逆势增长</w:t>
      </w:r>
    </w:p>
    <w:p w:rsidR="00D571E9" w:rsidRPr="00D571E9" w:rsidRDefault="00D571E9" w:rsidP="00D571E9">
      <w:pPr>
        <w:widowControl/>
        <w:shd w:val="clear" w:color="auto" w:fill="FFFFFF"/>
        <w:ind w:firstLine="640"/>
        <w:jc w:val="left"/>
        <w:rPr>
          <w:rFonts w:asciiTheme="minorEastAsia" w:hAnsiTheme="minorEastAsia" w:cs="宋体" w:hint="eastAsia"/>
          <w:kern w:val="0"/>
          <w:sz w:val="24"/>
          <w:szCs w:val="24"/>
        </w:rPr>
      </w:pPr>
      <w:r w:rsidRPr="00D571E9">
        <w:rPr>
          <w:rFonts w:asciiTheme="minorEastAsia" w:hAnsiTheme="minorEastAsia" w:cs="宋体" w:hint="eastAsia"/>
          <w:kern w:val="0"/>
          <w:sz w:val="24"/>
          <w:szCs w:val="24"/>
        </w:rPr>
        <w:t>2023年第一季度，在主要职位类别中，有七成职位类别的人才需求出现同比下滑。其中，销售类、IT/技术类</w:t>
      </w:r>
      <w:r w:rsidRPr="00D571E9">
        <w:rPr>
          <w:rFonts w:asciiTheme="minorEastAsia" w:hAnsiTheme="minorEastAsia" w:cs="宋体" w:hint="eastAsia"/>
          <w:b/>
          <w:bCs/>
          <w:kern w:val="0"/>
          <w:sz w:val="24"/>
          <w:szCs w:val="24"/>
        </w:rPr>
        <w:t>（包含IT技术/项目管理类、前后端开发类、人工智能/算法类等九类职位，详见附表1，下同）</w:t>
      </w:r>
      <w:r w:rsidRPr="00D571E9">
        <w:rPr>
          <w:rFonts w:asciiTheme="minorEastAsia" w:hAnsiTheme="minorEastAsia" w:cs="宋体" w:hint="eastAsia"/>
          <w:kern w:val="0"/>
          <w:sz w:val="24"/>
          <w:szCs w:val="24"/>
        </w:rPr>
        <w:t>、商场/超市/零售类等职位类型的人才需求减少量排名前三，销售类职位的人才需求量减少最多，需求人才数为10816人，比上年同期减少6328人，同比下滑36.91%；IT/技术类职位需求人才数为2332人，比上年同期减少1848人，同比下滑44.21%；商场/超市/零售类职位需求人才数为1693人，比上年同期减少1697人，同比下滑50.06%。</w:t>
      </w:r>
    </w:p>
    <w:p w:rsidR="00D571E9" w:rsidRPr="00D571E9" w:rsidRDefault="00D571E9" w:rsidP="00D571E9">
      <w:pPr>
        <w:widowControl/>
        <w:shd w:val="clear" w:color="auto" w:fill="FFFFFF"/>
        <w:ind w:firstLine="640"/>
        <w:jc w:val="left"/>
        <w:rPr>
          <w:rFonts w:asciiTheme="minorEastAsia" w:hAnsiTheme="minorEastAsia" w:cs="宋体" w:hint="eastAsia"/>
          <w:kern w:val="0"/>
          <w:sz w:val="24"/>
          <w:szCs w:val="24"/>
        </w:rPr>
      </w:pPr>
      <w:r w:rsidRPr="00D571E9">
        <w:rPr>
          <w:rFonts w:asciiTheme="minorEastAsia" w:hAnsiTheme="minorEastAsia" w:cs="宋体" w:hint="eastAsia"/>
          <w:kern w:val="0"/>
          <w:sz w:val="24"/>
          <w:szCs w:val="24"/>
        </w:rPr>
        <w:t>另外，本季度仍有16个职位类别实现增长，其中增长较大的职位类别是技工类，需求人才数为24465人，比上年同期增加19578人，同比增长400.61%。</w:t>
      </w:r>
    </w:p>
    <w:p w:rsidR="00D571E9" w:rsidRPr="00D571E9" w:rsidRDefault="00D571E9" w:rsidP="00D571E9">
      <w:pPr>
        <w:widowControl/>
        <w:shd w:val="clear" w:color="auto" w:fill="FFFFFF"/>
        <w:ind w:firstLine="640"/>
        <w:jc w:val="left"/>
        <w:rPr>
          <w:rFonts w:asciiTheme="minorEastAsia" w:hAnsiTheme="minorEastAsia" w:cs="宋体" w:hint="eastAsia"/>
          <w:kern w:val="0"/>
          <w:sz w:val="24"/>
          <w:szCs w:val="24"/>
        </w:rPr>
      </w:pPr>
      <w:r w:rsidRPr="00D571E9">
        <w:rPr>
          <w:rFonts w:asciiTheme="minorEastAsia" w:hAnsiTheme="minorEastAsia" w:cs="宋体" w:hint="eastAsia"/>
          <w:kern w:val="0"/>
          <w:sz w:val="24"/>
          <w:szCs w:val="24"/>
        </w:rPr>
        <w:t>需求人才数前十名见下图：</w:t>
      </w:r>
    </w:p>
    <w:p w:rsidR="00D571E9" w:rsidRPr="00D571E9" w:rsidRDefault="00D571E9" w:rsidP="00D571E9">
      <w:pPr>
        <w:widowControl/>
        <w:shd w:val="clear" w:color="auto" w:fill="FFFFFF"/>
        <w:jc w:val="center"/>
        <w:rPr>
          <w:rFonts w:asciiTheme="minorEastAsia" w:hAnsiTheme="minorEastAsia" w:cs="宋体" w:hint="eastAsia"/>
          <w:kern w:val="0"/>
          <w:sz w:val="24"/>
          <w:szCs w:val="24"/>
        </w:rPr>
      </w:pPr>
      <w:r w:rsidRPr="00D571E9">
        <w:rPr>
          <w:rFonts w:asciiTheme="minorEastAsia" w:hAnsiTheme="minorEastAsia" w:cs="宋体"/>
          <w:b/>
          <w:bCs/>
          <w:noProof/>
          <w:kern w:val="0"/>
          <w:sz w:val="24"/>
          <w:szCs w:val="24"/>
        </w:rPr>
        <w:lastRenderedPageBreak/>
        <w:drawing>
          <wp:inline distT="0" distB="0" distL="0" distR="0">
            <wp:extent cx="5619750" cy="3370507"/>
            <wp:effectExtent l="19050" t="0" r="0" b="0"/>
            <wp:docPr id="14" name="图片 14" descr="https://image.gxrc.com/news/images/2023/c7ca44d1-5653-4e18-a46a-6d531b907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image.gxrc.com/news/images/2023/c7ca44d1-5653-4e18-a46a-6d531b907105.png"/>
                    <pic:cNvPicPr>
                      <a:picLocks noChangeAspect="1" noChangeArrowheads="1"/>
                    </pic:cNvPicPr>
                  </pic:nvPicPr>
                  <pic:blipFill>
                    <a:blip r:embed="rId18" cstate="print"/>
                    <a:srcRect/>
                    <a:stretch>
                      <a:fillRect/>
                    </a:stretch>
                  </pic:blipFill>
                  <pic:spPr bwMode="auto">
                    <a:xfrm>
                      <a:off x="0" y="0"/>
                      <a:ext cx="5619750" cy="3370507"/>
                    </a:xfrm>
                    <a:prstGeom prst="rect">
                      <a:avLst/>
                    </a:prstGeom>
                    <a:noFill/>
                    <a:ln w="9525">
                      <a:noFill/>
                      <a:miter lim="800000"/>
                      <a:headEnd/>
                      <a:tailEnd/>
                    </a:ln>
                  </pic:spPr>
                </pic:pic>
              </a:graphicData>
            </a:graphic>
          </wp:inline>
        </w:drawing>
      </w:r>
      <w:r w:rsidRPr="00D571E9">
        <w:rPr>
          <w:rFonts w:asciiTheme="minorEastAsia" w:hAnsiTheme="minorEastAsia" w:cs="宋体" w:hint="eastAsia"/>
          <w:b/>
          <w:bCs/>
          <w:kern w:val="0"/>
          <w:sz w:val="24"/>
          <w:szCs w:val="24"/>
        </w:rPr>
        <w:t> </w:t>
      </w:r>
    </w:p>
    <w:p w:rsidR="00D571E9" w:rsidRPr="00D571E9" w:rsidRDefault="00D571E9" w:rsidP="00D571E9">
      <w:pPr>
        <w:widowControl/>
        <w:shd w:val="clear" w:color="auto" w:fill="FFFFFF"/>
        <w:ind w:firstLine="643"/>
        <w:jc w:val="left"/>
        <w:rPr>
          <w:rFonts w:asciiTheme="minorEastAsia" w:hAnsiTheme="minorEastAsia" w:cs="宋体" w:hint="eastAsia"/>
          <w:kern w:val="0"/>
          <w:sz w:val="24"/>
          <w:szCs w:val="24"/>
        </w:rPr>
      </w:pPr>
      <w:r w:rsidRPr="00D571E9">
        <w:rPr>
          <w:rFonts w:asciiTheme="minorEastAsia" w:hAnsiTheme="minorEastAsia" w:cs="宋体" w:hint="eastAsia"/>
          <w:b/>
          <w:bCs/>
          <w:kern w:val="0"/>
          <w:sz w:val="24"/>
          <w:szCs w:val="24"/>
        </w:rPr>
        <w:t>1.销售类职位人才需求维持在1万人以上</w:t>
      </w:r>
    </w:p>
    <w:p w:rsidR="00D571E9" w:rsidRPr="00D571E9" w:rsidRDefault="00D571E9" w:rsidP="00D571E9">
      <w:pPr>
        <w:widowControl/>
        <w:shd w:val="clear" w:color="auto" w:fill="FFFFFF"/>
        <w:ind w:firstLine="640"/>
        <w:jc w:val="left"/>
        <w:rPr>
          <w:rFonts w:asciiTheme="minorEastAsia" w:hAnsiTheme="minorEastAsia" w:cs="宋体" w:hint="eastAsia"/>
          <w:kern w:val="0"/>
          <w:sz w:val="24"/>
          <w:szCs w:val="24"/>
        </w:rPr>
      </w:pPr>
      <w:r w:rsidRPr="00D571E9">
        <w:rPr>
          <w:rFonts w:asciiTheme="minorEastAsia" w:hAnsiTheme="minorEastAsia" w:cs="宋体" w:hint="eastAsia"/>
          <w:kern w:val="0"/>
          <w:sz w:val="24"/>
          <w:szCs w:val="24"/>
        </w:rPr>
        <w:t>2023年第一季度，广西人才网中销售类职位需求人才数为10816人，比上年同期的17144人减少6328人，同比下滑36.91%。在该类职位类型中，销售经理/主任、客户经理、推销员/业务员等职位的人才需求量减少较多，均超过1000人，这三个职位需求人才数分别为1136人、658人和1315人，与上年同期相比分别减少1203人、1106人和1083人，同比降幅分别为51.43%、62.70%和45.16%。</w:t>
      </w:r>
    </w:p>
    <w:p w:rsidR="00D571E9" w:rsidRPr="00D571E9" w:rsidRDefault="00D571E9" w:rsidP="00D571E9">
      <w:pPr>
        <w:widowControl/>
        <w:shd w:val="clear" w:color="auto" w:fill="FFFFFF"/>
        <w:jc w:val="center"/>
        <w:rPr>
          <w:rFonts w:asciiTheme="minorEastAsia" w:hAnsiTheme="minorEastAsia" w:cs="宋体" w:hint="eastAsia"/>
          <w:kern w:val="0"/>
          <w:sz w:val="24"/>
          <w:szCs w:val="24"/>
        </w:rPr>
      </w:pPr>
      <w:r w:rsidRPr="00D571E9">
        <w:rPr>
          <w:rFonts w:asciiTheme="minorEastAsia" w:hAnsiTheme="minorEastAsia" w:cs="宋体"/>
          <w:noProof/>
          <w:kern w:val="0"/>
          <w:sz w:val="24"/>
          <w:szCs w:val="24"/>
        </w:rPr>
        <w:drawing>
          <wp:inline distT="0" distB="0" distL="0" distR="0">
            <wp:extent cx="5680038" cy="2514600"/>
            <wp:effectExtent l="19050" t="0" r="0" b="0"/>
            <wp:docPr id="15" name="图片 15" descr="https://image.gxrc.com/news/images/2023/a1b31f98-01e6-4abd-b598-11dd02fc15d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mage.gxrc.com/news/images/2023/a1b31f98-01e6-4abd-b598-11dd02fc15d5.png"/>
                    <pic:cNvPicPr>
                      <a:picLocks noChangeAspect="1" noChangeArrowheads="1"/>
                    </pic:cNvPicPr>
                  </pic:nvPicPr>
                  <pic:blipFill>
                    <a:blip r:embed="rId19" cstate="print"/>
                    <a:srcRect/>
                    <a:stretch>
                      <a:fillRect/>
                    </a:stretch>
                  </pic:blipFill>
                  <pic:spPr bwMode="auto">
                    <a:xfrm>
                      <a:off x="0" y="0"/>
                      <a:ext cx="5681723" cy="2515346"/>
                    </a:xfrm>
                    <a:prstGeom prst="rect">
                      <a:avLst/>
                    </a:prstGeom>
                    <a:noFill/>
                    <a:ln w="9525">
                      <a:noFill/>
                      <a:miter lim="800000"/>
                      <a:headEnd/>
                      <a:tailEnd/>
                    </a:ln>
                  </pic:spPr>
                </pic:pic>
              </a:graphicData>
            </a:graphic>
          </wp:inline>
        </w:drawing>
      </w:r>
      <w:r w:rsidRPr="00D571E9">
        <w:rPr>
          <w:rFonts w:asciiTheme="minorEastAsia" w:hAnsiTheme="minorEastAsia" w:cs="宋体" w:hint="eastAsia"/>
          <w:kern w:val="0"/>
          <w:sz w:val="24"/>
          <w:szCs w:val="24"/>
        </w:rPr>
        <w:t> </w:t>
      </w:r>
    </w:p>
    <w:p w:rsidR="00D571E9" w:rsidRPr="00D571E9" w:rsidRDefault="00D571E9" w:rsidP="00D571E9">
      <w:pPr>
        <w:widowControl/>
        <w:shd w:val="clear" w:color="auto" w:fill="FFFFFF"/>
        <w:ind w:firstLine="643"/>
        <w:jc w:val="left"/>
        <w:rPr>
          <w:rFonts w:asciiTheme="minorEastAsia" w:hAnsiTheme="minorEastAsia" w:cs="宋体" w:hint="eastAsia"/>
          <w:kern w:val="0"/>
          <w:sz w:val="24"/>
          <w:szCs w:val="24"/>
        </w:rPr>
      </w:pPr>
      <w:r w:rsidRPr="00D571E9">
        <w:rPr>
          <w:rFonts w:asciiTheme="minorEastAsia" w:hAnsiTheme="minorEastAsia" w:cs="宋体" w:hint="eastAsia"/>
          <w:b/>
          <w:bCs/>
          <w:kern w:val="0"/>
          <w:sz w:val="24"/>
          <w:szCs w:val="24"/>
        </w:rPr>
        <w:t>2.IT/技术类职位人才需求跌破新低</w:t>
      </w:r>
    </w:p>
    <w:p w:rsidR="00D571E9" w:rsidRPr="00D571E9" w:rsidRDefault="00D571E9" w:rsidP="00D571E9">
      <w:pPr>
        <w:widowControl/>
        <w:shd w:val="clear" w:color="auto" w:fill="FFFFFF"/>
        <w:ind w:firstLine="640"/>
        <w:jc w:val="left"/>
        <w:rPr>
          <w:rFonts w:asciiTheme="minorEastAsia" w:hAnsiTheme="minorEastAsia" w:cs="宋体" w:hint="eastAsia"/>
          <w:kern w:val="0"/>
          <w:sz w:val="24"/>
          <w:szCs w:val="24"/>
        </w:rPr>
      </w:pPr>
      <w:r w:rsidRPr="00D571E9">
        <w:rPr>
          <w:rFonts w:asciiTheme="minorEastAsia" w:hAnsiTheme="minorEastAsia" w:cs="宋体" w:hint="eastAsia"/>
          <w:kern w:val="0"/>
          <w:sz w:val="24"/>
          <w:szCs w:val="24"/>
        </w:rPr>
        <w:t>2023年第一季度，广西人才网中IT/技术类职位</w:t>
      </w:r>
      <w:r w:rsidRPr="00D571E9">
        <w:rPr>
          <w:rFonts w:asciiTheme="minorEastAsia" w:hAnsiTheme="minorEastAsia" w:cs="宋体" w:hint="eastAsia"/>
          <w:b/>
          <w:bCs/>
          <w:kern w:val="0"/>
          <w:sz w:val="24"/>
          <w:szCs w:val="24"/>
        </w:rPr>
        <w:t>（包含IT技术/项目管理类、前后端开发类、人工智能/算法类等九类职位，详见附表1，下同）</w:t>
      </w:r>
      <w:r w:rsidRPr="00D571E9">
        <w:rPr>
          <w:rFonts w:asciiTheme="minorEastAsia" w:hAnsiTheme="minorEastAsia" w:cs="宋体" w:hint="eastAsia"/>
          <w:kern w:val="0"/>
          <w:sz w:val="24"/>
          <w:szCs w:val="24"/>
        </w:rPr>
        <w:t>的需求人才数为2332人，与上年同期的4180人相比减少1848人，同比下滑44.21%。其中，IT/技术类职位的人才需求主要受售前/售后/技术支持类、后端开发类等职位的影响，这两个职位的需</w:t>
      </w:r>
      <w:r w:rsidRPr="00D571E9">
        <w:rPr>
          <w:rFonts w:asciiTheme="minorEastAsia" w:hAnsiTheme="minorEastAsia" w:cs="宋体" w:hint="eastAsia"/>
          <w:kern w:val="0"/>
          <w:sz w:val="24"/>
          <w:szCs w:val="24"/>
        </w:rPr>
        <w:lastRenderedPageBreak/>
        <w:t>求人才数分别为952人和296人，分别比上年同期减少814人和617人，降幅为46.09%和67.58%。</w:t>
      </w:r>
    </w:p>
    <w:p w:rsidR="00D571E9" w:rsidRPr="00D571E9" w:rsidRDefault="00D571E9" w:rsidP="00D571E9">
      <w:pPr>
        <w:widowControl/>
        <w:shd w:val="clear" w:color="auto" w:fill="FFFFFF"/>
        <w:jc w:val="center"/>
        <w:rPr>
          <w:rFonts w:asciiTheme="minorEastAsia" w:hAnsiTheme="minorEastAsia" w:cs="宋体" w:hint="eastAsia"/>
          <w:kern w:val="0"/>
          <w:sz w:val="24"/>
          <w:szCs w:val="24"/>
        </w:rPr>
      </w:pPr>
      <w:r w:rsidRPr="00D571E9">
        <w:rPr>
          <w:rFonts w:asciiTheme="minorEastAsia" w:hAnsiTheme="minorEastAsia" w:cs="宋体"/>
          <w:b/>
          <w:bCs/>
          <w:noProof/>
          <w:kern w:val="0"/>
          <w:sz w:val="24"/>
          <w:szCs w:val="24"/>
        </w:rPr>
        <w:drawing>
          <wp:inline distT="0" distB="0" distL="0" distR="0">
            <wp:extent cx="5705475" cy="2517468"/>
            <wp:effectExtent l="19050" t="0" r="9525" b="0"/>
            <wp:docPr id="16" name="图片 16" descr="https://image.gxrc.com/news/images/2023/b9f1a6b9-6055-47e8-9850-5f64264b5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image.gxrc.com/news/images/2023/b9f1a6b9-6055-47e8-9850-5f64264b5893.png"/>
                    <pic:cNvPicPr>
                      <a:picLocks noChangeAspect="1" noChangeArrowheads="1"/>
                    </pic:cNvPicPr>
                  </pic:nvPicPr>
                  <pic:blipFill>
                    <a:blip r:embed="rId20" cstate="print"/>
                    <a:srcRect/>
                    <a:stretch>
                      <a:fillRect/>
                    </a:stretch>
                  </pic:blipFill>
                  <pic:spPr bwMode="auto">
                    <a:xfrm>
                      <a:off x="0" y="0"/>
                      <a:ext cx="5705475" cy="2517468"/>
                    </a:xfrm>
                    <a:prstGeom prst="rect">
                      <a:avLst/>
                    </a:prstGeom>
                    <a:noFill/>
                    <a:ln w="9525">
                      <a:noFill/>
                      <a:miter lim="800000"/>
                      <a:headEnd/>
                      <a:tailEnd/>
                    </a:ln>
                  </pic:spPr>
                </pic:pic>
              </a:graphicData>
            </a:graphic>
          </wp:inline>
        </w:drawing>
      </w:r>
    </w:p>
    <w:p w:rsidR="00D571E9" w:rsidRPr="00D571E9" w:rsidRDefault="00D571E9" w:rsidP="00D571E9">
      <w:pPr>
        <w:widowControl/>
        <w:shd w:val="clear" w:color="auto" w:fill="FFFFFF"/>
        <w:jc w:val="left"/>
        <w:rPr>
          <w:rFonts w:asciiTheme="minorEastAsia" w:hAnsiTheme="minorEastAsia" w:cs="宋体" w:hint="eastAsia"/>
          <w:kern w:val="0"/>
          <w:sz w:val="24"/>
          <w:szCs w:val="24"/>
        </w:rPr>
      </w:pPr>
      <w:r w:rsidRPr="00D571E9">
        <w:rPr>
          <w:rFonts w:asciiTheme="minorEastAsia" w:hAnsiTheme="minorEastAsia" w:cs="宋体" w:hint="eastAsia"/>
          <w:b/>
          <w:bCs/>
          <w:kern w:val="0"/>
          <w:sz w:val="24"/>
          <w:szCs w:val="24"/>
        </w:rPr>
        <w:t>         3.商场/超市/零售类职位人才需求较低迷</w:t>
      </w:r>
    </w:p>
    <w:p w:rsidR="00D571E9" w:rsidRPr="00D571E9" w:rsidRDefault="00D571E9" w:rsidP="00D571E9">
      <w:pPr>
        <w:widowControl/>
        <w:shd w:val="clear" w:color="auto" w:fill="FFFFFF"/>
        <w:ind w:firstLine="640"/>
        <w:jc w:val="left"/>
        <w:rPr>
          <w:rFonts w:asciiTheme="minorEastAsia" w:hAnsiTheme="minorEastAsia" w:cs="宋体" w:hint="eastAsia"/>
          <w:kern w:val="0"/>
          <w:sz w:val="24"/>
          <w:szCs w:val="24"/>
        </w:rPr>
      </w:pPr>
      <w:r w:rsidRPr="00D571E9">
        <w:rPr>
          <w:rFonts w:asciiTheme="minorEastAsia" w:hAnsiTheme="minorEastAsia" w:cs="宋体" w:hint="eastAsia"/>
          <w:kern w:val="0"/>
          <w:sz w:val="24"/>
          <w:szCs w:val="24"/>
        </w:rPr>
        <w:t>2023年第一季度，广西人才网中商场/超市/零售类职位的需求人才数为1693人，比上年同期的3390人减少1697人，同比下滑50.06%。其中，店员/营业员/促销员/导购员职位人才需求的减少是导致商场/超市/零售类职位人才需求同比大幅下滑的主要原因，其需求人才数为893人，比上年同期减少1095人，降幅为55.08%。</w:t>
      </w:r>
    </w:p>
    <w:p w:rsidR="00D571E9" w:rsidRPr="00D571E9" w:rsidRDefault="00D571E9" w:rsidP="00D571E9">
      <w:pPr>
        <w:widowControl/>
        <w:shd w:val="clear" w:color="auto" w:fill="FFFFFF"/>
        <w:jc w:val="center"/>
        <w:rPr>
          <w:rFonts w:asciiTheme="minorEastAsia" w:hAnsiTheme="minorEastAsia" w:cs="宋体" w:hint="eastAsia"/>
          <w:kern w:val="0"/>
          <w:sz w:val="24"/>
          <w:szCs w:val="24"/>
        </w:rPr>
      </w:pPr>
      <w:r w:rsidRPr="00D571E9">
        <w:rPr>
          <w:rFonts w:asciiTheme="minorEastAsia" w:hAnsiTheme="minorEastAsia" w:cs="宋体"/>
          <w:noProof/>
          <w:kern w:val="0"/>
          <w:sz w:val="24"/>
          <w:szCs w:val="24"/>
        </w:rPr>
        <w:drawing>
          <wp:inline distT="0" distB="0" distL="0" distR="0">
            <wp:extent cx="5086082" cy="2234318"/>
            <wp:effectExtent l="19050" t="0" r="268" b="0"/>
            <wp:docPr id="17" name="图片 17" descr="https://image.gxrc.com/news/images/2023/cb88f940-dde9-45a1-9a21-338b1d9b14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image.gxrc.com/news/images/2023/cb88f940-dde9-45a1-9a21-338b1d9b1441.png"/>
                    <pic:cNvPicPr>
                      <a:picLocks noChangeAspect="1" noChangeArrowheads="1"/>
                    </pic:cNvPicPr>
                  </pic:nvPicPr>
                  <pic:blipFill>
                    <a:blip r:embed="rId21" cstate="print"/>
                    <a:srcRect/>
                    <a:stretch>
                      <a:fillRect/>
                    </a:stretch>
                  </pic:blipFill>
                  <pic:spPr bwMode="auto">
                    <a:xfrm>
                      <a:off x="0" y="0"/>
                      <a:ext cx="5086082" cy="2234318"/>
                    </a:xfrm>
                    <a:prstGeom prst="rect">
                      <a:avLst/>
                    </a:prstGeom>
                    <a:noFill/>
                    <a:ln w="9525">
                      <a:noFill/>
                      <a:miter lim="800000"/>
                      <a:headEnd/>
                      <a:tailEnd/>
                    </a:ln>
                  </pic:spPr>
                </pic:pic>
              </a:graphicData>
            </a:graphic>
          </wp:inline>
        </w:drawing>
      </w:r>
      <w:r w:rsidRPr="00D571E9">
        <w:rPr>
          <w:rFonts w:asciiTheme="minorEastAsia" w:hAnsiTheme="minorEastAsia" w:cs="宋体" w:hint="eastAsia"/>
          <w:kern w:val="0"/>
          <w:sz w:val="24"/>
          <w:szCs w:val="24"/>
        </w:rPr>
        <w:t>        </w:t>
      </w:r>
    </w:p>
    <w:p w:rsidR="00D571E9" w:rsidRPr="00D571E9" w:rsidRDefault="00D571E9" w:rsidP="00D571E9">
      <w:pPr>
        <w:widowControl/>
        <w:shd w:val="clear" w:color="auto" w:fill="FFFFFF"/>
        <w:jc w:val="left"/>
        <w:rPr>
          <w:rFonts w:asciiTheme="minorEastAsia" w:hAnsiTheme="minorEastAsia" w:cs="宋体" w:hint="eastAsia"/>
          <w:kern w:val="0"/>
          <w:sz w:val="24"/>
          <w:szCs w:val="24"/>
        </w:rPr>
      </w:pPr>
      <w:r w:rsidRPr="00D571E9">
        <w:rPr>
          <w:rFonts w:asciiTheme="minorEastAsia" w:hAnsiTheme="minorEastAsia" w:cs="宋体" w:hint="eastAsia"/>
          <w:b/>
          <w:bCs/>
          <w:kern w:val="0"/>
          <w:sz w:val="24"/>
          <w:szCs w:val="24"/>
        </w:rPr>
        <w:t>         4.传统管理类职位人才需求同比下滑</w:t>
      </w:r>
    </w:p>
    <w:p w:rsidR="00D571E9" w:rsidRPr="00D571E9" w:rsidRDefault="00D571E9" w:rsidP="00D571E9">
      <w:pPr>
        <w:widowControl/>
        <w:shd w:val="clear" w:color="auto" w:fill="FFFFFF"/>
        <w:ind w:firstLine="640"/>
        <w:jc w:val="left"/>
        <w:rPr>
          <w:rFonts w:asciiTheme="minorEastAsia" w:hAnsiTheme="minorEastAsia" w:cs="宋体" w:hint="eastAsia"/>
          <w:kern w:val="0"/>
          <w:sz w:val="24"/>
          <w:szCs w:val="24"/>
        </w:rPr>
      </w:pPr>
      <w:r w:rsidRPr="00D571E9">
        <w:rPr>
          <w:rFonts w:asciiTheme="minorEastAsia" w:hAnsiTheme="minorEastAsia" w:cs="宋体" w:hint="eastAsia"/>
          <w:kern w:val="0"/>
          <w:sz w:val="24"/>
          <w:szCs w:val="24"/>
        </w:rPr>
        <w:t>2023年第一季度，广西人才网中传统管理类职位</w:t>
      </w:r>
      <w:r w:rsidRPr="00D571E9">
        <w:rPr>
          <w:rFonts w:asciiTheme="minorEastAsia" w:hAnsiTheme="minorEastAsia" w:cs="宋体" w:hint="eastAsia"/>
          <w:b/>
          <w:bCs/>
          <w:kern w:val="0"/>
          <w:sz w:val="24"/>
          <w:szCs w:val="24"/>
        </w:rPr>
        <w:t>（包含行政/文职/后勤类、人力资源/人事类、财务/税务/审计/统计类职位，下同）</w:t>
      </w:r>
      <w:r w:rsidRPr="00D571E9">
        <w:rPr>
          <w:rFonts w:asciiTheme="minorEastAsia" w:hAnsiTheme="minorEastAsia" w:cs="宋体" w:hint="eastAsia"/>
          <w:kern w:val="0"/>
          <w:sz w:val="24"/>
          <w:szCs w:val="24"/>
        </w:rPr>
        <w:t>人才需求量为9885人，比上年同期的11638人减少1753人，同比下滑15.06%。其中，行政/文职/后勤类、财务/税务/审计/统计类职位需求人才数分别为4065人、2898人，与上年同期相比分别减少了1336人和1129人，同比降幅分别为24.74%和28.04%；人力资源/人事类职位需求人才数为2922人，比上年同期增加712人，同比增长32.22%。</w:t>
      </w:r>
    </w:p>
    <w:p w:rsidR="00D571E9" w:rsidRPr="00D571E9" w:rsidRDefault="00D571E9" w:rsidP="00D571E9">
      <w:pPr>
        <w:widowControl/>
        <w:shd w:val="clear" w:color="auto" w:fill="FFFFFF"/>
        <w:jc w:val="center"/>
        <w:rPr>
          <w:rFonts w:asciiTheme="minorEastAsia" w:hAnsiTheme="minorEastAsia" w:cs="宋体" w:hint="eastAsia"/>
          <w:kern w:val="0"/>
          <w:sz w:val="24"/>
          <w:szCs w:val="24"/>
        </w:rPr>
      </w:pPr>
      <w:r w:rsidRPr="00D571E9">
        <w:rPr>
          <w:rFonts w:asciiTheme="minorEastAsia" w:hAnsiTheme="minorEastAsia" w:cs="宋体"/>
          <w:noProof/>
          <w:kern w:val="0"/>
          <w:sz w:val="24"/>
          <w:szCs w:val="24"/>
        </w:rPr>
        <w:lastRenderedPageBreak/>
        <w:drawing>
          <wp:inline distT="0" distB="0" distL="0" distR="0">
            <wp:extent cx="5897948" cy="2714046"/>
            <wp:effectExtent l="19050" t="0" r="7552" b="0"/>
            <wp:docPr id="18" name="图片 18" descr="https://image.gxrc.com/news/images/2023/8bda555b-2190-408e-a1e8-3e1a8c3315f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image.gxrc.com/news/images/2023/8bda555b-2190-408e-a1e8-3e1a8c3315ff.png"/>
                    <pic:cNvPicPr>
                      <a:picLocks noChangeAspect="1" noChangeArrowheads="1"/>
                    </pic:cNvPicPr>
                  </pic:nvPicPr>
                  <pic:blipFill>
                    <a:blip r:embed="rId22" cstate="print"/>
                    <a:srcRect/>
                    <a:stretch>
                      <a:fillRect/>
                    </a:stretch>
                  </pic:blipFill>
                  <pic:spPr bwMode="auto">
                    <a:xfrm>
                      <a:off x="0" y="0"/>
                      <a:ext cx="5904240" cy="2716941"/>
                    </a:xfrm>
                    <a:prstGeom prst="rect">
                      <a:avLst/>
                    </a:prstGeom>
                    <a:noFill/>
                    <a:ln w="9525">
                      <a:noFill/>
                      <a:miter lim="800000"/>
                      <a:headEnd/>
                      <a:tailEnd/>
                    </a:ln>
                  </pic:spPr>
                </pic:pic>
              </a:graphicData>
            </a:graphic>
          </wp:inline>
        </w:drawing>
      </w:r>
      <w:r w:rsidRPr="00D571E9">
        <w:rPr>
          <w:rFonts w:asciiTheme="minorEastAsia" w:hAnsiTheme="minorEastAsia" w:cs="宋体" w:hint="eastAsia"/>
          <w:kern w:val="0"/>
          <w:sz w:val="24"/>
          <w:szCs w:val="24"/>
        </w:rPr>
        <w:t> </w:t>
      </w:r>
    </w:p>
    <w:p w:rsidR="00D571E9" w:rsidRPr="00D571E9" w:rsidRDefault="00D571E9" w:rsidP="00D571E9">
      <w:pPr>
        <w:widowControl/>
        <w:shd w:val="clear" w:color="auto" w:fill="FFFFFF"/>
        <w:ind w:firstLine="643"/>
        <w:jc w:val="left"/>
        <w:rPr>
          <w:rFonts w:asciiTheme="minorEastAsia" w:hAnsiTheme="minorEastAsia" w:cs="宋体" w:hint="eastAsia"/>
          <w:kern w:val="0"/>
          <w:sz w:val="24"/>
          <w:szCs w:val="24"/>
        </w:rPr>
      </w:pPr>
      <w:r w:rsidRPr="00D571E9">
        <w:rPr>
          <w:rFonts w:asciiTheme="minorEastAsia" w:hAnsiTheme="minorEastAsia" w:cs="宋体" w:hint="eastAsia"/>
          <w:b/>
          <w:bCs/>
          <w:kern w:val="0"/>
          <w:sz w:val="24"/>
          <w:szCs w:val="24"/>
        </w:rPr>
        <w:t>5.文教/科研类职位人才需求同比大幅下滑</w:t>
      </w:r>
    </w:p>
    <w:p w:rsidR="00D571E9" w:rsidRPr="00D571E9" w:rsidRDefault="00D571E9" w:rsidP="00D571E9">
      <w:pPr>
        <w:widowControl/>
        <w:shd w:val="clear" w:color="auto" w:fill="FFFFFF"/>
        <w:ind w:firstLine="640"/>
        <w:jc w:val="left"/>
        <w:rPr>
          <w:rFonts w:asciiTheme="minorEastAsia" w:hAnsiTheme="minorEastAsia" w:cs="宋体" w:hint="eastAsia"/>
          <w:kern w:val="0"/>
          <w:sz w:val="24"/>
          <w:szCs w:val="24"/>
        </w:rPr>
      </w:pPr>
      <w:r w:rsidRPr="00D571E9">
        <w:rPr>
          <w:rFonts w:asciiTheme="minorEastAsia" w:hAnsiTheme="minorEastAsia" w:cs="宋体" w:hint="eastAsia"/>
          <w:kern w:val="0"/>
          <w:sz w:val="24"/>
          <w:szCs w:val="24"/>
        </w:rPr>
        <w:t>2023年第一季度，广西人才网中文教/科研类职位需求人才数为1718人，与上年同期的3377人相比减少1659人，降幅为49.13%。在该类职位类型中，有将近六成职位的人才需求出现下滑，其中人才需求减少量排名前三的分别为招生/就业服务人员、学前教育教师、中小学数学/物理/化学教师等职位，需求人才数分别为159人、156人和74人，比上年同期减少466人、298人和197人，降幅分别为74.56%、65.64%和72.69%。</w:t>
      </w:r>
    </w:p>
    <w:p w:rsidR="00D571E9" w:rsidRPr="00D571E9" w:rsidRDefault="00D571E9" w:rsidP="00D571E9">
      <w:pPr>
        <w:widowControl/>
        <w:shd w:val="clear" w:color="auto" w:fill="FFFFFF"/>
        <w:jc w:val="center"/>
        <w:rPr>
          <w:rFonts w:asciiTheme="minorEastAsia" w:hAnsiTheme="minorEastAsia" w:cs="宋体" w:hint="eastAsia"/>
          <w:kern w:val="0"/>
          <w:sz w:val="24"/>
          <w:szCs w:val="24"/>
        </w:rPr>
      </w:pPr>
      <w:r w:rsidRPr="00D571E9">
        <w:rPr>
          <w:rFonts w:asciiTheme="minorEastAsia" w:hAnsiTheme="minorEastAsia" w:cs="宋体"/>
          <w:noProof/>
          <w:kern w:val="0"/>
          <w:sz w:val="24"/>
          <w:szCs w:val="24"/>
        </w:rPr>
        <w:drawing>
          <wp:inline distT="0" distB="0" distL="0" distR="0">
            <wp:extent cx="5651500" cy="2543175"/>
            <wp:effectExtent l="19050" t="0" r="6350" b="0"/>
            <wp:docPr id="19" name="图片 19" descr="https://image.gxrc.com/news/images/2023/4e7cd1c9-b8ae-41ef-b50f-620cd5487c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image.gxrc.com/news/images/2023/4e7cd1c9-b8ae-41ef-b50f-620cd5487c65.png"/>
                    <pic:cNvPicPr>
                      <a:picLocks noChangeAspect="1" noChangeArrowheads="1"/>
                    </pic:cNvPicPr>
                  </pic:nvPicPr>
                  <pic:blipFill>
                    <a:blip r:embed="rId23" cstate="print"/>
                    <a:srcRect/>
                    <a:stretch>
                      <a:fillRect/>
                    </a:stretch>
                  </pic:blipFill>
                  <pic:spPr bwMode="auto">
                    <a:xfrm>
                      <a:off x="0" y="0"/>
                      <a:ext cx="5651500" cy="2543175"/>
                    </a:xfrm>
                    <a:prstGeom prst="rect">
                      <a:avLst/>
                    </a:prstGeom>
                    <a:noFill/>
                    <a:ln w="9525">
                      <a:noFill/>
                      <a:miter lim="800000"/>
                      <a:headEnd/>
                      <a:tailEnd/>
                    </a:ln>
                  </pic:spPr>
                </pic:pic>
              </a:graphicData>
            </a:graphic>
          </wp:inline>
        </w:drawing>
      </w:r>
      <w:r w:rsidRPr="00D571E9">
        <w:rPr>
          <w:rFonts w:asciiTheme="minorEastAsia" w:hAnsiTheme="minorEastAsia" w:cs="宋体" w:hint="eastAsia"/>
          <w:kern w:val="0"/>
          <w:sz w:val="24"/>
          <w:szCs w:val="24"/>
        </w:rPr>
        <w:t> </w:t>
      </w:r>
    </w:p>
    <w:p w:rsidR="00D571E9" w:rsidRPr="00D571E9" w:rsidRDefault="00D571E9" w:rsidP="00D571E9">
      <w:pPr>
        <w:widowControl/>
        <w:shd w:val="clear" w:color="auto" w:fill="FFFFFF"/>
        <w:ind w:left="640"/>
        <w:jc w:val="left"/>
        <w:rPr>
          <w:rFonts w:asciiTheme="minorEastAsia" w:hAnsiTheme="minorEastAsia" w:cs="宋体" w:hint="eastAsia"/>
          <w:kern w:val="0"/>
          <w:sz w:val="24"/>
          <w:szCs w:val="24"/>
        </w:rPr>
      </w:pPr>
      <w:r w:rsidRPr="00D571E9">
        <w:rPr>
          <w:rFonts w:asciiTheme="minorEastAsia" w:hAnsiTheme="minorEastAsia" w:cs="宋体" w:hint="eastAsia"/>
          <w:b/>
          <w:bCs/>
          <w:kern w:val="0"/>
          <w:sz w:val="24"/>
          <w:szCs w:val="24"/>
        </w:rPr>
        <w:t>6.交通运输类职位人才需求创历史新高</w:t>
      </w:r>
    </w:p>
    <w:p w:rsidR="00D571E9" w:rsidRPr="00D571E9" w:rsidRDefault="00D571E9" w:rsidP="00D571E9">
      <w:pPr>
        <w:widowControl/>
        <w:shd w:val="clear" w:color="auto" w:fill="FFFFFF"/>
        <w:ind w:firstLine="480"/>
        <w:jc w:val="left"/>
        <w:rPr>
          <w:rFonts w:asciiTheme="minorEastAsia" w:hAnsiTheme="minorEastAsia" w:cs="宋体" w:hint="eastAsia"/>
          <w:kern w:val="0"/>
          <w:sz w:val="24"/>
          <w:szCs w:val="24"/>
        </w:rPr>
      </w:pPr>
      <w:r w:rsidRPr="00D571E9">
        <w:rPr>
          <w:rFonts w:asciiTheme="minorEastAsia" w:hAnsiTheme="minorEastAsia" w:cs="宋体" w:hint="eastAsia"/>
          <w:kern w:val="0"/>
          <w:sz w:val="24"/>
          <w:szCs w:val="24"/>
        </w:rPr>
        <w:t>  2023年第一季度，广西人才网中交通运输类职位的需求人才数为1689人，比上年同期的757人增加932人，同比增长123.12%，环比增长101.79%。其中，安检员职位是交通运输类职位人才需求的主要增长点，需求人才数为683人，与上年同期及上季度相比均增长超过600人。</w:t>
      </w:r>
    </w:p>
    <w:p w:rsidR="00D571E9" w:rsidRPr="00D571E9" w:rsidRDefault="00D571E9" w:rsidP="00D571E9">
      <w:pPr>
        <w:widowControl/>
        <w:shd w:val="clear" w:color="auto" w:fill="FFFFFF"/>
        <w:jc w:val="center"/>
        <w:rPr>
          <w:rFonts w:asciiTheme="minorEastAsia" w:hAnsiTheme="minorEastAsia" w:cs="宋体" w:hint="eastAsia"/>
          <w:kern w:val="0"/>
          <w:sz w:val="24"/>
          <w:szCs w:val="24"/>
        </w:rPr>
      </w:pPr>
      <w:r w:rsidRPr="00D571E9">
        <w:rPr>
          <w:rFonts w:asciiTheme="minorEastAsia" w:hAnsiTheme="minorEastAsia" w:cs="宋体"/>
          <w:noProof/>
          <w:kern w:val="0"/>
          <w:sz w:val="24"/>
          <w:szCs w:val="24"/>
        </w:rPr>
        <w:lastRenderedPageBreak/>
        <w:drawing>
          <wp:inline distT="0" distB="0" distL="0" distR="0">
            <wp:extent cx="5476875" cy="2443616"/>
            <wp:effectExtent l="19050" t="0" r="9525" b="0"/>
            <wp:docPr id="20" name="图片 20" descr="https://image.gxrc.com/news/images/2023/26de2c15-8c83-4535-8880-67430f2226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image.gxrc.com/news/images/2023/26de2c15-8c83-4535-8880-67430f222692.png"/>
                    <pic:cNvPicPr>
                      <a:picLocks noChangeAspect="1" noChangeArrowheads="1"/>
                    </pic:cNvPicPr>
                  </pic:nvPicPr>
                  <pic:blipFill>
                    <a:blip r:embed="rId24" cstate="print"/>
                    <a:srcRect/>
                    <a:stretch>
                      <a:fillRect/>
                    </a:stretch>
                  </pic:blipFill>
                  <pic:spPr bwMode="auto">
                    <a:xfrm>
                      <a:off x="0" y="0"/>
                      <a:ext cx="5476875" cy="2443616"/>
                    </a:xfrm>
                    <a:prstGeom prst="rect">
                      <a:avLst/>
                    </a:prstGeom>
                    <a:noFill/>
                    <a:ln w="9525">
                      <a:noFill/>
                      <a:miter lim="800000"/>
                      <a:headEnd/>
                      <a:tailEnd/>
                    </a:ln>
                  </pic:spPr>
                </pic:pic>
              </a:graphicData>
            </a:graphic>
          </wp:inline>
        </w:drawing>
      </w:r>
      <w:r w:rsidRPr="00D571E9">
        <w:rPr>
          <w:rFonts w:asciiTheme="minorEastAsia" w:hAnsiTheme="minorEastAsia" w:cs="宋体" w:hint="eastAsia"/>
          <w:kern w:val="0"/>
          <w:sz w:val="24"/>
          <w:szCs w:val="24"/>
        </w:rPr>
        <w:t> </w:t>
      </w:r>
    </w:p>
    <w:p w:rsidR="00D571E9" w:rsidRPr="00D571E9" w:rsidRDefault="00D571E9" w:rsidP="00D571E9">
      <w:pPr>
        <w:widowControl/>
        <w:shd w:val="clear" w:color="auto" w:fill="FFFFFF"/>
        <w:ind w:left="640"/>
        <w:jc w:val="left"/>
        <w:rPr>
          <w:rFonts w:asciiTheme="minorEastAsia" w:hAnsiTheme="minorEastAsia" w:cs="宋体" w:hint="eastAsia"/>
          <w:kern w:val="0"/>
          <w:sz w:val="24"/>
          <w:szCs w:val="24"/>
        </w:rPr>
      </w:pPr>
      <w:r w:rsidRPr="00D571E9">
        <w:rPr>
          <w:rFonts w:asciiTheme="minorEastAsia" w:hAnsiTheme="minorEastAsia" w:cs="宋体" w:hint="eastAsia"/>
          <w:b/>
          <w:bCs/>
          <w:kern w:val="0"/>
          <w:sz w:val="24"/>
          <w:szCs w:val="24"/>
        </w:rPr>
        <w:t>7.技工类职位人才需求突破性增长，需求量位居榜首</w:t>
      </w:r>
    </w:p>
    <w:p w:rsidR="00D571E9" w:rsidRPr="00D571E9" w:rsidRDefault="00D571E9" w:rsidP="00D571E9">
      <w:pPr>
        <w:widowControl/>
        <w:shd w:val="clear" w:color="auto" w:fill="FFFFFF"/>
        <w:ind w:firstLine="480"/>
        <w:jc w:val="left"/>
        <w:rPr>
          <w:rFonts w:asciiTheme="minorEastAsia" w:hAnsiTheme="minorEastAsia" w:cs="宋体" w:hint="eastAsia"/>
          <w:kern w:val="0"/>
          <w:sz w:val="24"/>
          <w:szCs w:val="24"/>
        </w:rPr>
      </w:pPr>
      <w:r w:rsidRPr="00D571E9">
        <w:rPr>
          <w:rFonts w:asciiTheme="minorEastAsia" w:hAnsiTheme="minorEastAsia" w:cs="宋体" w:hint="eastAsia"/>
          <w:kern w:val="0"/>
          <w:sz w:val="24"/>
          <w:szCs w:val="24"/>
        </w:rPr>
        <w:t>  2023年第一季度，广西人才网中技工类职位的需求人才数首次突破2万人，达到24465人，比上年同期的4887人增加19578人，同比增长400.61%，环比增长720.97%。其中，普工/杂工职位是技工类职位人才需求的主要增长点，需求人才数为14398人，与上年同期相比增加12738人，同比涨幅为767.35%，环比涨幅为1547.37%。</w:t>
      </w:r>
    </w:p>
    <w:p w:rsidR="00D571E9" w:rsidRPr="00D571E9" w:rsidRDefault="00D571E9" w:rsidP="00D571E9">
      <w:pPr>
        <w:widowControl/>
        <w:shd w:val="clear" w:color="auto" w:fill="FFFFFF"/>
        <w:jc w:val="center"/>
        <w:rPr>
          <w:rFonts w:asciiTheme="minorEastAsia" w:hAnsiTheme="minorEastAsia" w:cs="宋体" w:hint="eastAsia"/>
          <w:kern w:val="0"/>
          <w:sz w:val="24"/>
          <w:szCs w:val="24"/>
        </w:rPr>
      </w:pPr>
      <w:r w:rsidRPr="00D571E9">
        <w:rPr>
          <w:rFonts w:asciiTheme="minorEastAsia" w:hAnsiTheme="minorEastAsia" w:cs="宋体"/>
          <w:noProof/>
          <w:kern w:val="0"/>
          <w:sz w:val="24"/>
          <w:szCs w:val="24"/>
        </w:rPr>
        <w:drawing>
          <wp:inline distT="0" distB="0" distL="0" distR="0">
            <wp:extent cx="5400675" cy="2408334"/>
            <wp:effectExtent l="19050" t="0" r="9525" b="0"/>
            <wp:docPr id="21" name="图片 21" descr="https://image.gxrc.com/news/images/2023/272fb23a-f21f-4f41-82ff-1414732df4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image.gxrc.com/news/images/2023/272fb23a-f21f-4f41-82ff-1414732df434.png"/>
                    <pic:cNvPicPr>
                      <a:picLocks noChangeAspect="1" noChangeArrowheads="1"/>
                    </pic:cNvPicPr>
                  </pic:nvPicPr>
                  <pic:blipFill>
                    <a:blip r:embed="rId25" cstate="print"/>
                    <a:srcRect/>
                    <a:stretch>
                      <a:fillRect/>
                    </a:stretch>
                  </pic:blipFill>
                  <pic:spPr bwMode="auto">
                    <a:xfrm>
                      <a:off x="0" y="0"/>
                      <a:ext cx="5400675" cy="2408334"/>
                    </a:xfrm>
                    <a:prstGeom prst="rect">
                      <a:avLst/>
                    </a:prstGeom>
                    <a:noFill/>
                    <a:ln w="9525">
                      <a:noFill/>
                      <a:miter lim="800000"/>
                      <a:headEnd/>
                      <a:tailEnd/>
                    </a:ln>
                  </pic:spPr>
                </pic:pic>
              </a:graphicData>
            </a:graphic>
          </wp:inline>
        </w:drawing>
      </w:r>
      <w:r w:rsidRPr="00D571E9">
        <w:rPr>
          <w:rFonts w:asciiTheme="minorEastAsia" w:hAnsiTheme="minorEastAsia" w:cs="宋体" w:hint="eastAsia"/>
          <w:kern w:val="0"/>
          <w:sz w:val="24"/>
          <w:szCs w:val="24"/>
        </w:rPr>
        <w:t> </w:t>
      </w:r>
    </w:p>
    <w:p w:rsidR="00D571E9" w:rsidRPr="00D571E9" w:rsidRDefault="00D571E9" w:rsidP="00D571E9">
      <w:pPr>
        <w:widowControl/>
        <w:shd w:val="clear" w:color="auto" w:fill="FFFFFF"/>
        <w:ind w:firstLine="482"/>
        <w:jc w:val="left"/>
        <w:rPr>
          <w:rFonts w:asciiTheme="minorEastAsia" w:hAnsiTheme="minorEastAsia" w:cs="宋体" w:hint="eastAsia"/>
          <w:kern w:val="0"/>
          <w:sz w:val="24"/>
          <w:szCs w:val="24"/>
        </w:rPr>
      </w:pPr>
      <w:r w:rsidRPr="00D571E9">
        <w:rPr>
          <w:rFonts w:asciiTheme="minorEastAsia" w:hAnsiTheme="minorEastAsia" w:cs="宋体" w:hint="eastAsia"/>
          <w:b/>
          <w:bCs/>
          <w:kern w:val="0"/>
          <w:sz w:val="24"/>
          <w:szCs w:val="24"/>
        </w:rPr>
        <w:t>（二）人才供应量保持增长，稳居高位</w:t>
      </w:r>
    </w:p>
    <w:p w:rsidR="00D571E9" w:rsidRPr="00D571E9" w:rsidRDefault="00D571E9" w:rsidP="00D571E9">
      <w:pPr>
        <w:widowControl/>
        <w:shd w:val="clear" w:color="auto" w:fill="FFFFFF"/>
        <w:ind w:firstLine="480"/>
        <w:jc w:val="left"/>
        <w:rPr>
          <w:rFonts w:asciiTheme="minorEastAsia" w:hAnsiTheme="minorEastAsia" w:cs="宋体" w:hint="eastAsia"/>
          <w:kern w:val="0"/>
          <w:sz w:val="24"/>
          <w:szCs w:val="24"/>
        </w:rPr>
      </w:pPr>
      <w:r w:rsidRPr="00D571E9">
        <w:rPr>
          <w:rFonts w:asciiTheme="minorEastAsia" w:hAnsiTheme="minorEastAsia" w:cs="宋体" w:hint="eastAsia"/>
          <w:kern w:val="0"/>
          <w:sz w:val="24"/>
          <w:szCs w:val="24"/>
        </w:rPr>
        <w:t>2023年第一季度，在主要职位类别中，有超过八成职位类型的人才供应量实现同比增长。人才供应同比增长量最大的职位类型是行政/文职/后勤类，该职位类型的人才供应量为50649人，与上年同期相比增加7282人，同比增长16.79%。</w:t>
      </w:r>
    </w:p>
    <w:p w:rsidR="00D571E9" w:rsidRPr="00D571E9" w:rsidRDefault="00D571E9" w:rsidP="00D571E9">
      <w:pPr>
        <w:widowControl/>
        <w:shd w:val="clear" w:color="auto" w:fill="FFFFFF"/>
        <w:ind w:firstLine="480"/>
        <w:jc w:val="left"/>
        <w:rPr>
          <w:rFonts w:asciiTheme="minorEastAsia" w:hAnsiTheme="minorEastAsia" w:cs="宋体" w:hint="eastAsia"/>
          <w:kern w:val="0"/>
          <w:sz w:val="24"/>
          <w:szCs w:val="24"/>
        </w:rPr>
      </w:pPr>
      <w:r w:rsidRPr="00D571E9">
        <w:rPr>
          <w:rFonts w:asciiTheme="minorEastAsia" w:hAnsiTheme="minorEastAsia" w:cs="宋体" w:hint="eastAsia"/>
          <w:kern w:val="0"/>
          <w:sz w:val="24"/>
          <w:szCs w:val="24"/>
        </w:rPr>
        <w:t>求职人才数前十名见下图：</w:t>
      </w:r>
    </w:p>
    <w:p w:rsidR="00D571E9" w:rsidRPr="00D571E9" w:rsidRDefault="00D571E9" w:rsidP="00D571E9">
      <w:pPr>
        <w:widowControl/>
        <w:shd w:val="clear" w:color="auto" w:fill="FFFFFF"/>
        <w:jc w:val="center"/>
        <w:rPr>
          <w:rFonts w:asciiTheme="minorEastAsia" w:hAnsiTheme="minorEastAsia" w:cs="宋体" w:hint="eastAsia"/>
          <w:kern w:val="0"/>
          <w:sz w:val="24"/>
          <w:szCs w:val="24"/>
        </w:rPr>
      </w:pPr>
      <w:r w:rsidRPr="00D571E9">
        <w:rPr>
          <w:rFonts w:asciiTheme="minorEastAsia" w:hAnsiTheme="minorEastAsia" w:cs="宋体"/>
          <w:noProof/>
          <w:kern w:val="0"/>
          <w:sz w:val="24"/>
          <w:szCs w:val="24"/>
        </w:rPr>
        <w:lastRenderedPageBreak/>
        <w:drawing>
          <wp:inline distT="0" distB="0" distL="0" distR="0">
            <wp:extent cx="5829300" cy="3581165"/>
            <wp:effectExtent l="19050" t="0" r="0" b="0"/>
            <wp:docPr id="22" name="图片 22" descr="https://image.gxrc.com/news/images/2023/30c1ef71-3fb0-4f63-ae98-c7c9f767b0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image.gxrc.com/news/images/2023/30c1ef71-3fb0-4f63-ae98-c7c9f767b04c.png"/>
                    <pic:cNvPicPr>
                      <a:picLocks noChangeAspect="1" noChangeArrowheads="1"/>
                    </pic:cNvPicPr>
                  </pic:nvPicPr>
                  <pic:blipFill>
                    <a:blip r:embed="rId26" cstate="print"/>
                    <a:srcRect/>
                    <a:stretch>
                      <a:fillRect/>
                    </a:stretch>
                  </pic:blipFill>
                  <pic:spPr bwMode="auto">
                    <a:xfrm>
                      <a:off x="0" y="0"/>
                      <a:ext cx="5829300" cy="3581165"/>
                    </a:xfrm>
                    <a:prstGeom prst="rect">
                      <a:avLst/>
                    </a:prstGeom>
                    <a:noFill/>
                    <a:ln w="9525">
                      <a:noFill/>
                      <a:miter lim="800000"/>
                      <a:headEnd/>
                      <a:tailEnd/>
                    </a:ln>
                  </pic:spPr>
                </pic:pic>
              </a:graphicData>
            </a:graphic>
          </wp:inline>
        </w:drawing>
      </w:r>
      <w:r w:rsidRPr="00D571E9">
        <w:rPr>
          <w:rFonts w:asciiTheme="minorEastAsia" w:hAnsiTheme="minorEastAsia" w:cs="宋体" w:hint="eastAsia"/>
          <w:kern w:val="0"/>
          <w:sz w:val="24"/>
          <w:szCs w:val="24"/>
        </w:rPr>
        <w:t> </w:t>
      </w:r>
    </w:p>
    <w:p w:rsidR="00D571E9" w:rsidRPr="00D571E9" w:rsidRDefault="00D571E9" w:rsidP="00D571E9">
      <w:pPr>
        <w:widowControl/>
        <w:shd w:val="clear" w:color="auto" w:fill="FFFFFF"/>
        <w:ind w:firstLine="643"/>
        <w:jc w:val="left"/>
        <w:rPr>
          <w:rFonts w:asciiTheme="minorEastAsia" w:hAnsiTheme="minorEastAsia" w:cs="宋体" w:hint="eastAsia"/>
          <w:kern w:val="0"/>
          <w:sz w:val="24"/>
          <w:szCs w:val="24"/>
        </w:rPr>
      </w:pPr>
      <w:r w:rsidRPr="00D571E9">
        <w:rPr>
          <w:rFonts w:asciiTheme="minorEastAsia" w:hAnsiTheme="minorEastAsia" w:cs="宋体" w:hint="eastAsia"/>
          <w:b/>
          <w:bCs/>
          <w:kern w:val="0"/>
          <w:sz w:val="24"/>
          <w:szCs w:val="24"/>
        </w:rPr>
        <w:t>1.建筑/工程类职位人才供应量维持高位</w:t>
      </w:r>
    </w:p>
    <w:p w:rsidR="00D571E9" w:rsidRPr="00D571E9" w:rsidRDefault="00D571E9" w:rsidP="00D571E9">
      <w:pPr>
        <w:widowControl/>
        <w:shd w:val="clear" w:color="auto" w:fill="FFFFFF"/>
        <w:ind w:firstLine="640"/>
        <w:jc w:val="left"/>
        <w:rPr>
          <w:rFonts w:asciiTheme="minorEastAsia" w:hAnsiTheme="minorEastAsia" w:cs="宋体" w:hint="eastAsia"/>
          <w:kern w:val="0"/>
          <w:sz w:val="24"/>
          <w:szCs w:val="24"/>
        </w:rPr>
      </w:pPr>
      <w:r w:rsidRPr="00D571E9">
        <w:rPr>
          <w:rFonts w:asciiTheme="minorEastAsia" w:hAnsiTheme="minorEastAsia" w:cs="宋体" w:hint="eastAsia"/>
          <w:kern w:val="0"/>
          <w:sz w:val="24"/>
          <w:szCs w:val="24"/>
        </w:rPr>
        <w:t>2023年第一季度，广西人才网中建筑/工程类职位的求职人才数为68706人，与上年同期的62747人相比增加5959人，同比增长9.50%。</w:t>
      </w:r>
    </w:p>
    <w:p w:rsidR="00D571E9" w:rsidRPr="00D571E9" w:rsidRDefault="00D571E9" w:rsidP="00D571E9">
      <w:pPr>
        <w:widowControl/>
        <w:shd w:val="clear" w:color="auto" w:fill="FFFFFF"/>
        <w:jc w:val="center"/>
        <w:rPr>
          <w:rFonts w:asciiTheme="minorEastAsia" w:hAnsiTheme="minorEastAsia" w:cs="宋体" w:hint="eastAsia"/>
          <w:kern w:val="0"/>
          <w:sz w:val="24"/>
          <w:szCs w:val="24"/>
        </w:rPr>
      </w:pPr>
      <w:r w:rsidRPr="00D571E9">
        <w:rPr>
          <w:rFonts w:asciiTheme="minorEastAsia" w:hAnsiTheme="minorEastAsia" w:cs="宋体"/>
          <w:noProof/>
          <w:kern w:val="0"/>
          <w:sz w:val="24"/>
          <w:szCs w:val="24"/>
        </w:rPr>
        <w:drawing>
          <wp:inline distT="0" distB="0" distL="0" distR="0">
            <wp:extent cx="5774055" cy="2618050"/>
            <wp:effectExtent l="19050" t="0" r="0" b="0"/>
            <wp:docPr id="23" name="图片 23" descr="https://image.gxrc.com/news/images/2023/eb80dc16-5ad6-4e6b-a096-68a34c0ff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image.gxrc.com/news/images/2023/eb80dc16-5ad6-4e6b-a096-68a34c0ffe67.png"/>
                    <pic:cNvPicPr>
                      <a:picLocks noChangeAspect="1" noChangeArrowheads="1"/>
                    </pic:cNvPicPr>
                  </pic:nvPicPr>
                  <pic:blipFill>
                    <a:blip r:embed="rId27" cstate="print"/>
                    <a:srcRect/>
                    <a:stretch>
                      <a:fillRect/>
                    </a:stretch>
                  </pic:blipFill>
                  <pic:spPr bwMode="auto">
                    <a:xfrm>
                      <a:off x="0" y="0"/>
                      <a:ext cx="5773592" cy="2617840"/>
                    </a:xfrm>
                    <a:prstGeom prst="rect">
                      <a:avLst/>
                    </a:prstGeom>
                    <a:noFill/>
                    <a:ln w="9525">
                      <a:noFill/>
                      <a:miter lim="800000"/>
                      <a:headEnd/>
                      <a:tailEnd/>
                    </a:ln>
                  </pic:spPr>
                </pic:pic>
              </a:graphicData>
            </a:graphic>
          </wp:inline>
        </w:drawing>
      </w:r>
      <w:r w:rsidRPr="00D571E9">
        <w:rPr>
          <w:rFonts w:asciiTheme="minorEastAsia" w:hAnsiTheme="minorEastAsia" w:cs="宋体" w:hint="eastAsia"/>
          <w:kern w:val="0"/>
          <w:sz w:val="24"/>
          <w:szCs w:val="24"/>
        </w:rPr>
        <w:t> </w:t>
      </w:r>
    </w:p>
    <w:p w:rsidR="00D571E9" w:rsidRPr="00D571E9" w:rsidRDefault="00D571E9" w:rsidP="00D571E9">
      <w:pPr>
        <w:widowControl/>
        <w:shd w:val="clear" w:color="auto" w:fill="FFFFFF"/>
        <w:ind w:firstLine="643"/>
        <w:jc w:val="left"/>
        <w:rPr>
          <w:rFonts w:asciiTheme="minorEastAsia" w:hAnsiTheme="minorEastAsia" w:cs="宋体" w:hint="eastAsia"/>
          <w:kern w:val="0"/>
          <w:sz w:val="24"/>
          <w:szCs w:val="24"/>
        </w:rPr>
      </w:pPr>
      <w:r w:rsidRPr="00D571E9">
        <w:rPr>
          <w:rFonts w:asciiTheme="minorEastAsia" w:hAnsiTheme="minorEastAsia" w:cs="宋体" w:hint="eastAsia"/>
          <w:b/>
          <w:bCs/>
          <w:kern w:val="0"/>
          <w:sz w:val="24"/>
          <w:szCs w:val="24"/>
        </w:rPr>
        <w:t>2.</w:t>
      </w:r>
      <w:r w:rsidRPr="00D571E9">
        <w:rPr>
          <w:rFonts w:asciiTheme="minorEastAsia" w:hAnsiTheme="minorEastAsia" w:cs="宋体" w:hint="eastAsia"/>
          <w:kern w:val="0"/>
          <w:sz w:val="24"/>
          <w:szCs w:val="24"/>
        </w:rPr>
        <w:t> </w:t>
      </w:r>
      <w:r w:rsidRPr="00D571E9">
        <w:rPr>
          <w:rFonts w:asciiTheme="minorEastAsia" w:hAnsiTheme="minorEastAsia" w:cs="宋体" w:hint="eastAsia"/>
          <w:b/>
          <w:bCs/>
          <w:kern w:val="0"/>
          <w:sz w:val="24"/>
          <w:szCs w:val="24"/>
        </w:rPr>
        <w:t>IT/技术类职位人才供应量同比大幅增长</w:t>
      </w:r>
    </w:p>
    <w:p w:rsidR="00D571E9" w:rsidRPr="00D571E9" w:rsidRDefault="00D571E9" w:rsidP="00D571E9">
      <w:pPr>
        <w:widowControl/>
        <w:shd w:val="clear" w:color="auto" w:fill="FFFFFF"/>
        <w:ind w:firstLine="640"/>
        <w:jc w:val="left"/>
        <w:rPr>
          <w:rFonts w:asciiTheme="minorEastAsia" w:hAnsiTheme="minorEastAsia" w:cs="宋体" w:hint="eastAsia"/>
          <w:kern w:val="0"/>
          <w:sz w:val="24"/>
          <w:szCs w:val="24"/>
        </w:rPr>
      </w:pPr>
      <w:r w:rsidRPr="00D571E9">
        <w:rPr>
          <w:rFonts w:asciiTheme="minorEastAsia" w:hAnsiTheme="minorEastAsia" w:cs="宋体" w:hint="eastAsia"/>
          <w:kern w:val="0"/>
          <w:sz w:val="24"/>
          <w:szCs w:val="24"/>
        </w:rPr>
        <w:t>2023年第一季度，广西人才网中IT/技术类职位</w:t>
      </w:r>
      <w:r w:rsidRPr="00D571E9">
        <w:rPr>
          <w:rFonts w:asciiTheme="minorEastAsia" w:hAnsiTheme="minorEastAsia" w:cs="宋体" w:hint="eastAsia"/>
          <w:b/>
          <w:bCs/>
          <w:kern w:val="0"/>
          <w:sz w:val="24"/>
          <w:szCs w:val="24"/>
        </w:rPr>
        <w:t>（包含IT技术/项目管理类、前后端开发类、人工智能/算法类等九类职位，详见附表1，下同）</w:t>
      </w:r>
      <w:r w:rsidRPr="00D571E9">
        <w:rPr>
          <w:rFonts w:asciiTheme="minorEastAsia" w:hAnsiTheme="minorEastAsia" w:cs="宋体" w:hint="eastAsia"/>
          <w:kern w:val="0"/>
          <w:sz w:val="24"/>
          <w:szCs w:val="24"/>
        </w:rPr>
        <w:t>的求职人才数为19686人，与上年同期的16021人相比增加3665人，同比增长22.88%。其中，运维/质量管理类、前端开发类、后端开发类等职位的求职人才数增长较多，分别比上年同期增加1020人、904人和686人，涨幅分别为36.53%、94.96%和16.18%。</w:t>
      </w:r>
    </w:p>
    <w:p w:rsidR="00D571E9" w:rsidRPr="00D571E9" w:rsidRDefault="00D571E9" w:rsidP="00D571E9">
      <w:pPr>
        <w:widowControl/>
        <w:shd w:val="clear" w:color="auto" w:fill="FFFFFF"/>
        <w:jc w:val="center"/>
        <w:rPr>
          <w:rFonts w:asciiTheme="minorEastAsia" w:hAnsiTheme="minorEastAsia" w:cs="宋体" w:hint="eastAsia"/>
          <w:kern w:val="0"/>
          <w:sz w:val="24"/>
          <w:szCs w:val="24"/>
        </w:rPr>
      </w:pPr>
      <w:r w:rsidRPr="00D571E9">
        <w:rPr>
          <w:rFonts w:asciiTheme="minorEastAsia" w:hAnsiTheme="minorEastAsia" w:cs="宋体"/>
          <w:b/>
          <w:bCs/>
          <w:noProof/>
          <w:kern w:val="0"/>
          <w:sz w:val="24"/>
          <w:szCs w:val="24"/>
        </w:rPr>
        <w:lastRenderedPageBreak/>
        <w:drawing>
          <wp:inline distT="0" distB="0" distL="0" distR="0">
            <wp:extent cx="5127796" cy="2180787"/>
            <wp:effectExtent l="19050" t="0" r="0" b="0"/>
            <wp:docPr id="24" name="图片 24" descr="https://image.gxrc.com/news/images/2023/54414ad5-048d-4236-bef2-98f18128b1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image.gxrc.com/news/images/2023/54414ad5-048d-4236-bef2-98f18128b1ce.png"/>
                    <pic:cNvPicPr>
                      <a:picLocks noChangeAspect="1" noChangeArrowheads="1"/>
                    </pic:cNvPicPr>
                  </pic:nvPicPr>
                  <pic:blipFill>
                    <a:blip r:embed="rId28" cstate="print"/>
                    <a:srcRect/>
                    <a:stretch>
                      <a:fillRect/>
                    </a:stretch>
                  </pic:blipFill>
                  <pic:spPr bwMode="auto">
                    <a:xfrm>
                      <a:off x="0" y="0"/>
                      <a:ext cx="5132560" cy="2182813"/>
                    </a:xfrm>
                    <a:prstGeom prst="rect">
                      <a:avLst/>
                    </a:prstGeom>
                    <a:noFill/>
                    <a:ln w="9525">
                      <a:noFill/>
                      <a:miter lim="800000"/>
                      <a:headEnd/>
                      <a:tailEnd/>
                    </a:ln>
                  </pic:spPr>
                </pic:pic>
              </a:graphicData>
            </a:graphic>
          </wp:inline>
        </w:drawing>
      </w:r>
      <w:r w:rsidRPr="00D571E9">
        <w:rPr>
          <w:rFonts w:asciiTheme="minorEastAsia" w:hAnsiTheme="minorEastAsia" w:cs="宋体" w:hint="eastAsia"/>
          <w:b/>
          <w:bCs/>
          <w:kern w:val="0"/>
          <w:sz w:val="24"/>
          <w:szCs w:val="24"/>
        </w:rPr>
        <w:t> </w:t>
      </w:r>
    </w:p>
    <w:p w:rsidR="00D571E9" w:rsidRPr="00D571E9" w:rsidRDefault="00D571E9" w:rsidP="00D571E9">
      <w:pPr>
        <w:widowControl/>
        <w:shd w:val="clear" w:color="auto" w:fill="FFFFFF"/>
        <w:ind w:firstLine="643"/>
        <w:jc w:val="left"/>
        <w:rPr>
          <w:rFonts w:asciiTheme="minorEastAsia" w:hAnsiTheme="minorEastAsia" w:cs="宋体" w:hint="eastAsia"/>
          <w:kern w:val="0"/>
          <w:sz w:val="24"/>
          <w:szCs w:val="24"/>
        </w:rPr>
      </w:pPr>
      <w:r w:rsidRPr="00D571E9">
        <w:rPr>
          <w:rFonts w:asciiTheme="minorEastAsia" w:hAnsiTheme="minorEastAsia" w:cs="宋体" w:hint="eastAsia"/>
          <w:b/>
          <w:bCs/>
          <w:kern w:val="0"/>
          <w:sz w:val="24"/>
          <w:szCs w:val="24"/>
        </w:rPr>
        <w:t>3.传统管理类职位人才供应量同比增长明显</w:t>
      </w:r>
    </w:p>
    <w:p w:rsidR="00D571E9" w:rsidRPr="00D571E9" w:rsidRDefault="00D571E9" w:rsidP="00D571E9">
      <w:pPr>
        <w:widowControl/>
        <w:shd w:val="clear" w:color="auto" w:fill="FFFFFF"/>
        <w:ind w:firstLine="640"/>
        <w:jc w:val="left"/>
        <w:rPr>
          <w:rFonts w:asciiTheme="minorEastAsia" w:hAnsiTheme="minorEastAsia" w:cs="宋体" w:hint="eastAsia"/>
          <w:kern w:val="0"/>
          <w:sz w:val="24"/>
          <w:szCs w:val="24"/>
        </w:rPr>
      </w:pPr>
      <w:r w:rsidRPr="00D571E9">
        <w:rPr>
          <w:rFonts w:asciiTheme="minorEastAsia" w:hAnsiTheme="minorEastAsia" w:cs="宋体" w:hint="eastAsia"/>
          <w:kern w:val="0"/>
          <w:sz w:val="24"/>
          <w:szCs w:val="24"/>
        </w:rPr>
        <w:t>2023年第一季度，广西人才网中传统管理类职位</w:t>
      </w:r>
      <w:r w:rsidRPr="00D571E9">
        <w:rPr>
          <w:rFonts w:asciiTheme="minorEastAsia" w:hAnsiTheme="minorEastAsia" w:cs="宋体" w:hint="eastAsia"/>
          <w:b/>
          <w:bCs/>
          <w:kern w:val="0"/>
          <w:sz w:val="24"/>
          <w:szCs w:val="24"/>
        </w:rPr>
        <w:t>（包含行政/文职/后勤类、人力资源/人事类、财务/税务/审计/统计类职位，下同）</w:t>
      </w:r>
      <w:r w:rsidRPr="00D571E9">
        <w:rPr>
          <w:rFonts w:asciiTheme="minorEastAsia" w:hAnsiTheme="minorEastAsia" w:cs="宋体" w:hint="eastAsia"/>
          <w:kern w:val="0"/>
          <w:sz w:val="24"/>
          <w:szCs w:val="24"/>
        </w:rPr>
        <w:t>的求职人才数达112732人，与上年同期的100880人相比增加11852人，同比增长11.75%。其中，行政/文职/后勤类、财务/税务/审计/统计类、人力资源/人事类职位的求职人才数分别为50649人、46001人和16082人，与上年同期相比分别增加了7282人、3818人和752人，涨幅分别为16.79%、9.05%和4.91%。</w:t>
      </w:r>
    </w:p>
    <w:p w:rsidR="00D571E9" w:rsidRPr="00D571E9" w:rsidRDefault="00D571E9" w:rsidP="00D571E9">
      <w:pPr>
        <w:widowControl/>
        <w:shd w:val="clear" w:color="auto" w:fill="FFFFFF"/>
        <w:jc w:val="center"/>
        <w:rPr>
          <w:rFonts w:asciiTheme="minorEastAsia" w:hAnsiTheme="minorEastAsia" w:cs="宋体" w:hint="eastAsia"/>
          <w:kern w:val="0"/>
          <w:sz w:val="24"/>
          <w:szCs w:val="24"/>
        </w:rPr>
      </w:pPr>
      <w:r w:rsidRPr="00D571E9">
        <w:rPr>
          <w:rFonts w:asciiTheme="minorEastAsia" w:hAnsiTheme="minorEastAsia" w:cs="宋体"/>
          <w:noProof/>
          <w:kern w:val="0"/>
          <w:sz w:val="24"/>
          <w:szCs w:val="24"/>
        </w:rPr>
        <w:drawing>
          <wp:inline distT="0" distB="0" distL="0" distR="0">
            <wp:extent cx="5905500" cy="2648969"/>
            <wp:effectExtent l="19050" t="0" r="0" b="0"/>
            <wp:docPr id="25" name="图片 25" descr="https://image.gxrc.com/news/images/2023/e25704d7-e619-4082-9d04-d9130ed8009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image.gxrc.com/news/images/2023/e25704d7-e619-4082-9d04-d9130ed8009b.png"/>
                    <pic:cNvPicPr>
                      <a:picLocks noChangeAspect="1" noChangeArrowheads="1"/>
                    </pic:cNvPicPr>
                  </pic:nvPicPr>
                  <pic:blipFill>
                    <a:blip r:embed="rId29" cstate="print"/>
                    <a:srcRect/>
                    <a:stretch>
                      <a:fillRect/>
                    </a:stretch>
                  </pic:blipFill>
                  <pic:spPr bwMode="auto">
                    <a:xfrm>
                      <a:off x="0" y="0"/>
                      <a:ext cx="5905500" cy="2648969"/>
                    </a:xfrm>
                    <a:prstGeom prst="rect">
                      <a:avLst/>
                    </a:prstGeom>
                    <a:noFill/>
                    <a:ln w="9525">
                      <a:noFill/>
                      <a:miter lim="800000"/>
                      <a:headEnd/>
                      <a:tailEnd/>
                    </a:ln>
                  </pic:spPr>
                </pic:pic>
              </a:graphicData>
            </a:graphic>
          </wp:inline>
        </w:drawing>
      </w:r>
      <w:r w:rsidRPr="00D571E9">
        <w:rPr>
          <w:rFonts w:asciiTheme="minorEastAsia" w:hAnsiTheme="minorEastAsia" w:cs="宋体" w:hint="eastAsia"/>
          <w:kern w:val="0"/>
          <w:sz w:val="24"/>
          <w:szCs w:val="24"/>
        </w:rPr>
        <w:t>        </w:t>
      </w:r>
    </w:p>
    <w:p w:rsidR="00D571E9" w:rsidRPr="00D571E9" w:rsidRDefault="00D571E9" w:rsidP="00D571E9">
      <w:pPr>
        <w:widowControl/>
        <w:shd w:val="clear" w:color="auto" w:fill="FFFFFF"/>
        <w:jc w:val="left"/>
        <w:rPr>
          <w:rFonts w:asciiTheme="minorEastAsia" w:hAnsiTheme="minorEastAsia" w:cs="宋体" w:hint="eastAsia"/>
          <w:kern w:val="0"/>
          <w:sz w:val="24"/>
          <w:szCs w:val="24"/>
        </w:rPr>
      </w:pPr>
      <w:r w:rsidRPr="00D571E9">
        <w:rPr>
          <w:rFonts w:asciiTheme="minorEastAsia" w:hAnsiTheme="minorEastAsia" w:cs="宋体" w:hint="eastAsia"/>
          <w:kern w:val="0"/>
          <w:sz w:val="24"/>
          <w:szCs w:val="24"/>
        </w:rPr>
        <w:t>        </w:t>
      </w:r>
      <w:r w:rsidRPr="00D571E9">
        <w:rPr>
          <w:rFonts w:asciiTheme="minorEastAsia" w:hAnsiTheme="minorEastAsia" w:cs="宋体" w:hint="eastAsia"/>
          <w:b/>
          <w:bCs/>
          <w:kern w:val="0"/>
          <w:sz w:val="24"/>
          <w:szCs w:val="24"/>
        </w:rPr>
        <w:t>4.文教/科研类职位人才供应量实现增长</w:t>
      </w:r>
    </w:p>
    <w:p w:rsidR="00D571E9" w:rsidRPr="00D571E9" w:rsidRDefault="00D571E9" w:rsidP="00D571E9">
      <w:pPr>
        <w:widowControl/>
        <w:shd w:val="clear" w:color="auto" w:fill="FFFFFF"/>
        <w:ind w:firstLine="640"/>
        <w:jc w:val="left"/>
        <w:rPr>
          <w:rFonts w:asciiTheme="minorEastAsia" w:hAnsiTheme="minorEastAsia" w:cs="宋体" w:hint="eastAsia"/>
          <w:kern w:val="0"/>
          <w:sz w:val="24"/>
          <w:szCs w:val="24"/>
        </w:rPr>
      </w:pPr>
      <w:r w:rsidRPr="00D571E9">
        <w:rPr>
          <w:rFonts w:asciiTheme="minorEastAsia" w:hAnsiTheme="minorEastAsia" w:cs="宋体" w:hint="eastAsia"/>
          <w:kern w:val="0"/>
          <w:sz w:val="24"/>
          <w:szCs w:val="24"/>
        </w:rPr>
        <w:t>2023年第一季度，广西人才网中文教/科研类职位的求职人才数为25820人，与上年同期的22590人相比增加3230人，同比增长14.30%。</w:t>
      </w:r>
    </w:p>
    <w:p w:rsidR="00D571E9" w:rsidRPr="00D571E9" w:rsidRDefault="00D571E9" w:rsidP="00D571E9">
      <w:pPr>
        <w:widowControl/>
        <w:shd w:val="clear" w:color="auto" w:fill="FFFFFF"/>
        <w:jc w:val="center"/>
        <w:rPr>
          <w:rFonts w:asciiTheme="minorEastAsia" w:hAnsiTheme="minorEastAsia" w:cs="宋体" w:hint="eastAsia"/>
          <w:kern w:val="0"/>
          <w:sz w:val="24"/>
          <w:szCs w:val="24"/>
        </w:rPr>
      </w:pPr>
      <w:r w:rsidRPr="00D571E9">
        <w:rPr>
          <w:rFonts w:asciiTheme="minorEastAsia" w:hAnsiTheme="minorEastAsia" w:cs="宋体"/>
          <w:b/>
          <w:bCs/>
          <w:noProof/>
          <w:kern w:val="0"/>
          <w:sz w:val="24"/>
          <w:szCs w:val="24"/>
        </w:rPr>
        <w:lastRenderedPageBreak/>
        <w:drawing>
          <wp:inline distT="0" distB="0" distL="0" distR="0">
            <wp:extent cx="5581650" cy="2499332"/>
            <wp:effectExtent l="19050" t="0" r="0" b="0"/>
            <wp:docPr id="26" name="图片 26" descr="https://image.gxrc.com/news/images/2023/4a5da7c6-faca-4074-8dfb-bb78528a5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image.gxrc.com/news/images/2023/4a5da7c6-faca-4074-8dfb-bb78528a5012.png"/>
                    <pic:cNvPicPr>
                      <a:picLocks noChangeAspect="1" noChangeArrowheads="1"/>
                    </pic:cNvPicPr>
                  </pic:nvPicPr>
                  <pic:blipFill>
                    <a:blip r:embed="rId30" cstate="print"/>
                    <a:srcRect/>
                    <a:stretch>
                      <a:fillRect/>
                    </a:stretch>
                  </pic:blipFill>
                  <pic:spPr bwMode="auto">
                    <a:xfrm>
                      <a:off x="0" y="0"/>
                      <a:ext cx="5581650" cy="2499332"/>
                    </a:xfrm>
                    <a:prstGeom prst="rect">
                      <a:avLst/>
                    </a:prstGeom>
                    <a:noFill/>
                    <a:ln w="9525">
                      <a:noFill/>
                      <a:miter lim="800000"/>
                      <a:headEnd/>
                      <a:tailEnd/>
                    </a:ln>
                  </pic:spPr>
                </pic:pic>
              </a:graphicData>
            </a:graphic>
          </wp:inline>
        </w:drawing>
      </w:r>
      <w:r w:rsidRPr="00D571E9">
        <w:rPr>
          <w:rFonts w:asciiTheme="minorEastAsia" w:hAnsiTheme="minorEastAsia" w:cs="宋体" w:hint="eastAsia"/>
          <w:b/>
          <w:bCs/>
          <w:kern w:val="0"/>
          <w:sz w:val="24"/>
          <w:szCs w:val="24"/>
        </w:rPr>
        <w:t> </w:t>
      </w:r>
    </w:p>
    <w:p w:rsidR="00D571E9" w:rsidRPr="00D571E9" w:rsidRDefault="00D571E9" w:rsidP="00D571E9">
      <w:pPr>
        <w:widowControl/>
        <w:shd w:val="clear" w:color="auto" w:fill="FFFFFF"/>
        <w:ind w:firstLine="643"/>
        <w:jc w:val="left"/>
        <w:rPr>
          <w:rFonts w:asciiTheme="minorEastAsia" w:hAnsiTheme="minorEastAsia" w:cs="宋体" w:hint="eastAsia"/>
          <w:kern w:val="0"/>
          <w:sz w:val="24"/>
          <w:szCs w:val="24"/>
        </w:rPr>
      </w:pPr>
      <w:r w:rsidRPr="00D571E9">
        <w:rPr>
          <w:rFonts w:asciiTheme="minorEastAsia" w:hAnsiTheme="minorEastAsia" w:cs="宋体" w:hint="eastAsia"/>
          <w:b/>
          <w:bCs/>
          <w:kern w:val="0"/>
          <w:sz w:val="24"/>
          <w:szCs w:val="24"/>
        </w:rPr>
        <w:t>5.生产制造/工厂管理类职位人才供应量创历史新高</w:t>
      </w:r>
    </w:p>
    <w:p w:rsidR="00D571E9" w:rsidRPr="00D571E9" w:rsidRDefault="00D571E9" w:rsidP="00D571E9">
      <w:pPr>
        <w:widowControl/>
        <w:shd w:val="clear" w:color="auto" w:fill="FFFFFF"/>
        <w:ind w:firstLine="640"/>
        <w:jc w:val="left"/>
        <w:rPr>
          <w:rFonts w:asciiTheme="minorEastAsia" w:hAnsiTheme="minorEastAsia" w:cs="宋体" w:hint="eastAsia"/>
          <w:kern w:val="0"/>
          <w:sz w:val="24"/>
          <w:szCs w:val="24"/>
        </w:rPr>
      </w:pPr>
      <w:r w:rsidRPr="00D571E9">
        <w:rPr>
          <w:rFonts w:asciiTheme="minorEastAsia" w:hAnsiTheme="minorEastAsia" w:cs="宋体" w:hint="eastAsia"/>
          <w:kern w:val="0"/>
          <w:sz w:val="24"/>
          <w:szCs w:val="24"/>
        </w:rPr>
        <w:t>2023年第一季度，广西人才网中生产制造/工厂管理类职位的人才能供应量突破新高，求职人才数为14137人，与上年同期的11212人相比增加2925人，同比增长26.09%。</w:t>
      </w:r>
    </w:p>
    <w:p w:rsidR="00D571E9" w:rsidRPr="00D571E9" w:rsidRDefault="00D571E9" w:rsidP="00D571E9">
      <w:pPr>
        <w:widowControl/>
        <w:shd w:val="clear" w:color="auto" w:fill="FFFFFF"/>
        <w:jc w:val="center"/>
        <w:rPr>
          <w:rFonts w:asciiTheme="minorEastAsia" w:hAnsiTheme="minorEastAsia" w:cs="宋体" w:hint="eastAsia"/>
          <w:kern w:val="0"/>
          <w:sz w:val="24"/>
          <w:szCs w:val="24"/>
        </w:rPr>
      </w:pPr>
      <w:r w:rsidRPr="00D571E9">
        <w:rPr>
          <w:rFonts w:asciiTheme="minorEastAsia" w:hAnsiTheme="minorEastAsia" w:cs="宋体"/>
          <w:noProof/>
          <w:kern w:val="0"/>
          <w:sz w:val="24"/>
          <w:szCs w:val="24"/>
        </w:rPr>
        <w:drawing>
          <wp:inline distT="0" distB="0" distL="0" distR="0">
            <wp:extent cx="5746220" cy="2591198"/>
            <wp:effectExtent l="19050" t="0" r="6880" b="0"/>
            <wp:docPr id="27" name="图片 27" descr="https://image.gxrc.com/news/images/2023/f8d7e2f8-77b4-48f1-87f1-4a40373baf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image.gxrc.com/news/images/2023/f8d7e2f8-77b4-48f1-87f1-4a40373baf0a.png"/>
                    <pic:cNvPicPr>
                      <a:picLocks noChangeAspect="1" noChangeArrowheads="1"/>
                    </pic:cNvPicPr>
                  </pic:nvPicPr>
                  <pic:blipFill>
                    <a:blip r:embed="rId31" cstate="print"/>
                    <a:srcRect/>
                    <a:stretch>
                      <a:fillRect/>
                    </a:stretch>
                  </pic:blipFill>
                  <pic:spPr bwMode="auto">
                    <a:xfrm>
                      <a:off x="0" y="0"/>
                      <a:ext cx="5751804" cy="2593716"/>
                    </a:xfrm>
                    <a:prstGeom prst="rect">
                      <a:avLst/>
                    </a:prstGeom>
                    <a:noFill/>
                    <a:ln w="9525">
                      <a:noFill/>
                      <a:miter lim="800000"/>
                      <a:headEnd/>
                      <a:tailEnd/>
                    </a:ln>
                  </pic:spPr>
                </pic:pic>
              </a:graphicData>
            </a:graphic>
          </wp:inline>
        </w:drawing>
      </w:r>
      <w:r w:rsidRPr="00D571E9">
        <w:rPr>
          <w:rFonts w:asciiTheme="minorEastAsia" w:hAnsiTheme="minorEastAsia" w:cs="宋体" w:hint="eastAsia"/>
          <w:kern w:val="0"/>
          <w:sz w:val="24"/>
          <w:szCs w:val="24"/>
        </w:rPr>
        <w:t> </w:t>
      </w:r>
    </w:p>
    <w:p w:rsidR="00D571E9" w:rsidRPr="00D571E9" w:rsidRDefault="00D571E9" w:rsidP="00D571E9">
      <w:pPr>
        <w:widowControl/>
        <w:shd w:val="clear" w:color="auto" w:fill="FFFFFF"/>
        <w:ind w:firstLine="643"/>
        <w:jc w:val="left"/>
        <w:rPr>
          <w:rFonts w:asciiTheme="minorEastAsia" w:hAnsiTheme="minorEastAsia" w:cs="宋体" w:hint="eastAsia"/>
          <w:kern w:val="0"/>
          <w:sz w:val="24"/>
          <w:szCs w:val="24"/>
        </w:rPr>
      </w:pPr>
      <w:r w:rsidRPr="00D571E9">
        <w:rPr>
          <w:rFonts w:asciiTheme="minorEastAsia" w:hAnsiTheme="minorEastAsia" w:cs="宋体" w:hint="eastAsia"/>
          <w:b/>
          <w:bCs/>
          <w:kern w:val="0"/>
          <w:sz w:val="24"/>
          <w:szCs w:val="24"/>
        </w:rPr>
        <w:t>6.技工类职位人才供应量持续攀升</w:t>
      </w:r>
    </w:p>
    <w:p w:rsidR="00D571E9" w:rsidRPr="00D571E9" w:rsidRDefault="00D571E9" w:rsidP="00D571E9">
      <w:pPr>
        <w:widowControl/>
        <w:shd w:val="clear" w:color="auto" w:fill="FFFFFF"/>
        <w:ind w:firstLine="640"/>
        <w:jc w:val="left"/>
        <w:rPr>
          <w:rFonts w:asciiTheme="minorEastAsia" w:hAnsiTheme="minorEastAsia" w:cs="宋体" w:hint="eastAsia"/>
          <w:kern w:val="0"/>
          <w:sz w:val="24"/>
          <w:szCs w:val="24"/>
        </w:rPr>
      </w:pPr>
      <w:r w:rsidRPr="00D571E9">
        <w:rPr>
          <w:rFonts w:asciiTheme="minorEastAsia" w:hAnsiTheme="minorEastAsia" w:cs="宋体" w:hint="eastAsia"/>
          <w:kern w:val="0"/>
          <w:sz w:val="24"/>
          <w:szCs w:val="24"/>
        </w:rPr>
        <w:t>2023年第一季度，广西人才网中技工类职位的人才能供应量持续高涨，求职人才数为8693人，与上年同期的6522人相比增加2171人，同比增长33.29%，环比增长27.17%。</w:t>
      </w:r>
    </w:p>
    <w:p w:rsidR="00D571E9" w:rsidRPr="00D571E9" w:rsidRDefault="00D571E9" w:rsidP="00D571E9">
      <w:pPr>
        <w:widowControl/>
        <w:shd w:val="clear" w:color="auto" w:fill="FFFFFF"/>
        <w:jc w:val="center"/>
        <w:rPr>
          <w:rFonts w:asciiTheme="minorEastAsia" w:hAnsiTheme="minorEastAsia" w:cs="宋体" w:hint="eastAsia"/>
          <w:kern w:val="0"/>
          <w:sz w:val="24"/>
          <w:szCs w:val="24"/>
        </w:rPr>
      </w:pPr>
      <w:r w:rsidRPr="00D571E9">
        <w:rPr>
          <w:rFonts w:asciiTheme="minorEastAsia" w:hAnsiTheme="minorEastAsia" w:cs="宋体"/>
          <w:b/>
          <w:bCs/>
          <w:noProof/>
          <w:kern w:val="0"/>
          <w:sz w:val="24"/>
          <w:szCs w:val="24"/>
        </w:rPr>
        <w:lastRenderedPageBreak/>
        <w:drawing>
          <wp:inline distT="0" distB="0" distL="0" distR="0">
            <wp:extent cx="5344010" cy="2409825"/>
            <wp:effectExtent l="19050" t="0" r="9040" b="0"/>
            <wp:docPr id="28" name="图片 28" descr="https://image.gxrc.com/news/images/2023/5974ce3e-fbd2-4dc9-8bd6-f047394791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image.gxrc.com/news/images/2023/5974ce3e-fbd2-4dc9-8bd6-f047394791c1.png"/>
                    <pic:cNvPicPr>
                      <a:picLocks noChangeAspect="1" noChangeArrowheads="1"/>
                    </pic:cNvPicPr>
                  </pic:nvPicPr>
                  <pic:blipFill>
                    <a:blip r:embed="rId32" cstate="print"/>
                    <a:srcRect/>
                    <a:stretch>
                      <a:fillRect/>
                    </a:stretch>
                  </pic:blipFill>
                  <pic:spPr bwMode="auto">
                    <a:xfrm>
                      <a:off x="0" y="0"/>
                      <a:ext cx="5344562" cy="2410074"/>
                    </a:xfrm>
                    <a:prstGeom prst="rect">
                      <a:avLst/>
                    </a:prstGeom>
                    <a:noFill/>
                    <a:ln w="9525">
                      <a:noFill/>
                      <a:miter lim="800000"/>
                      <a:headEnd/>
                      <a:tailEnd/>
                    </a:ln>
                  </pic:spPr>
                </pic:pic>
              </a:graphicData>
            </a:graphic>
          </wp:inline>
        </w:drawing>
      </w:r>
      <w:r w:rsidRPr="00D571E9">
        <w:rPr>
          <w:rFonts w:asciiTheme="minorEastAsia" w:hAnsiTheme="minorEastAsia" w:cs="宋体" w:hint="eastAsia"/>
          <w:b/>
          <w:bCs/>
          <w:kern w:val="0"/>
          <w:sz w:val="24"/>
          <w:szCs w:val="24"/>
        </w:rPr>
        <w:t> </w:t>
      </w:r>
    </w:p>
    <w:p w:rsidR="00D571E9" w:rsidRPr="00D571E9" w:rsidRDefault="00D571E9" w:rsidP="00D571E9">
      <w:pPr>
        <w:widowControl/>
        <w:shd w:val="clear" w:color="auto" w:fill="FFFFFF"/>
        <w:ind w:firstLine="643"/>
        <w:jc w:val="left"/>
        <w:rPr>
          <w:rFonts w:asciiTheme="minorEastAsia" w:hAnsiTheme="minorEastAsia" w:cs="宋体" w:hint="eastAsia"/>
          <w:kern w:val="0"/>
          <w:sz w:val="24"/>
          <w:szCs w:val="24"/>
        </w:rPr>
      </w:pPr>
      <w:r w:rsidRPr="00D571E9">
        <w:rPr>
          <w:rFonts w:asciiTheme="minorEastAsia" w:hAnsiTheme="minorEastAsia" w:cs="宋体" w:hint="eastAsia"/>
          <w:b/>
          <w:bCs/>
          <w:kern w:val="0"/>
          <w:sz w:val="24"/>
          <w:szCs w:val="24"/>
        </w:rPr>
        <w:t>（三）总体就业竞争压力较大，职位类别供需不均衡</w:t>
      </w:r>
    </w:p>
    <w:p w:rsidR="00D571E9" w:rsidRPr="00D571E9" w:rsidRDefault="00D571E9" w:rsidP="00D571E9">
      <w:pPr>
        <w:widowControl/>
        <w:shd w:val="clear" w:color="auto" w:fill="FFFFFF"/>
        <w:ind w:firstLine="640"/>
        <w:jc w:val="left"/>
        <w:rPr>
          <w:rFonts w:asciiTheme="minorEastAsia" w:hAnsiTheme="minorEastAsia" w:cs="宋体" w:hint="eastAsia"/>
          <w:kern w:val="0"/>
          <w:sz w:val="24"/>
          <w:szCs w:val="24"/>
        </w:rPr>
      </w:pPr>
      <w:r w:rsidRPr="00D571E9">
        <w:rPr>
          <w:rFonts w:asciiTheme="minorEastAsia" w:hAnsiTheme="minorEastAsia" w:cs="宋体" w:hint="eastAsia"/>
          <w:kern w:val="0"/>
          <w:sz w:val="24"/>
          <w:szCs w:val="24"/>
        </w:rPr>
        <w:t>2023年第一季度广西人才网总人才供求比为4.33，同比增加0.48。同时，各种类别职位供需不均衡，结构性矛盾仍较明显。</w:t>
      </w:r>
    </w:p>
    <w:p w:rsidR="00D571E9" w:rsidRPr="00D571E9" w:rsidRDefault="00D571E9" w:rsidP="00D571E9">
      <w:pPr>
        <w:widowControl/>
        <w:shd w:val="clear" w:color="auto" w:fill="FFFFFF"/>
        <w:ind w:firstLine="643"/>
        <w:jc w:val="left"/>
        <w:rPr>
          <w:rFonts w:asciiTheme="minorEastAsia" w:hAnsiTheme="minorEastAsia" w:cs="宋体" w:hint="eastAsia"/>
          <w:kern w:val="0"/>
          <w:sz w:val="24"/>
          <w:szCs w:val="24"/>
        </w:rPr>
      </w:pPr>
      <w:r w:rsidRPr="00D571E9">
        <w:rPr>
          <w:rFonts w:asciiTheme="minorEastAsia" w:hAnsiTheme="minorEastAsia" w:cs="宋体" w:hint="eastAsia"/>
          <w:b/>
          <w:bCs/>
          <w:kern w:val="0"/>
          <w:sz w:val="24"/>
          <w:szCs w:val="24"/>
        </w:rPr>
        <w:t>1.职位人才竞争情况</w:t>
      </w:r>
    </w:p>
    <w:p w:rsidR="00D571E9" w:rsidRPr="00D571E9" w:rsidRDefault="00D571E9" w:rsidP="00D571E9">
      <w:pPr>
        <w:widowControl/>
        <w:shd w:val="clear" w:color="auto" w:fill="FFFFFF"/>
        <w:ind w:firstLine="640"/>
        <w:jc w:val="left"/>
        <w:rPr>
          <w:rFonts w:asciiTheme="minorEastAsia" w:hAnsiTheme="minorEastAsia" w:cs="宋体" w:hint="eastAsia"/>
          <w:kern w:val="0"/>
          <w:sz w:val="24"/>
          <w:szCs w:val="24"/>
        </w:rPr>
      </w:pPr>
      <w:r w:rsidRPr="00D571E9">
        <w:rPr>
          <w:rFonts w:asciiTheme="minorEastAsia" w:hAnsiTheme="minorEastAsia" w:cs="宋体" w:hint="eastAsia"/>
          <w:kern w:val="0"/>
          <w:sz w:val="24"/>
          <w:szCs w:val="24"/>
        </w:rPr>
        <w:t>2023年第一季度，广西人才网中人才供求比排名前十位职位类别的需求人才数为6031人，占比为6.59%，而求职人才数达到100387人，占比为20.90%，合计人才供求比为16.65。文字媒体/写作类、手机/通信/硬件类、化工类等职位均超过20人竞争1个岗位，人才供求比分别达到34.69、29.77和21.57。</w:t>
      </w:r>
    </w:p>
    <w:p w:rsidR="00D571E9" w:rsidRPr="00D571E9" w:rsidRDefault="00D571E9" w:rsidP="00D571E9">
      <w:pPr>
        <w:widowControl/>
        <w:shd w:val="clear" w:color="auto" w:fill="FFFFFF"/>
        <w:ind w:firstLine="480"/>
        <w:jc w:val="left"/>
        <w:rPr>
          <w:rFonts w:asciiTheme="minorEastAsia" w:hAnsiTheme="minorEastAsia" w:cs="宋体" w:hint="eastAsia"/>
          <w:kern w:val="0"/>
          <w:sz w:val="24"/>
          <w:szCs w:val="24"/>
        </w:rPr>
      </w:pPr>
      <w:r w:rsidRPr="00D571E9">
        <w:rPr>
          <w:rFonts w:asciiTheme="minorEastAsia" w:hAnsiTheme="minorEastAsia" w:cs="宋体" w:hint="eastAsia"/>
          <w:kern w:val="0"/>
          <w:sz w:val="24"/>
          <w:szCs w:val="24"/>
        </w:rPr>
        <w:t>  职位大类人才供求比前十位见下图：</w:t>
      </w:r>
    </w:p>
    <w:p w:rsidR="00D571E9" w:rsidRPr="00D571E9" w:rsidRDefault="00D571E9" w:rsidP="00D571E9">
      <w:pPr>
        <w:widowControl/>
        <w:shd w:val="clear" w:color="auto" w:fill="FFFFFF"/>
        <w:jc w:val="center"/>
        <w:rPr>
          <w:rFonts w:asciiTheme="minorEastAsia" w:hAnsiTheme="minorEastAsia" w:cs="宋体" w:hint="eastAsia"/>
          <w:kern w:val="0"/>
          <w:sz w:val="24"/>
          <w:szCs w:val="24"/>
        </w:rPr>
      </w:pPr>
      <w:r w:rsidRPr="00D571E9">
        <w:rPr>
          <w:rFonts w:asciiTheme="minorEastAsia" w:hAnsiTheme="minorEastAsia" w:cs="宋体"/>
          <w:noProof/>
          <w:kern w:val="0"/>
          <w:sz w:val="24"/>
          <w:szCs w:val="24"/>
        </w:rPr>
        <w:drawing>
          <wp:inline distT="0" distB="0" distL="0" distR="0">
            <wp:extent cx="5457825" cy="2666099"/>
            <wp:effectExtent l="19050" t="0" r="0" b="0"/>
            <wp:docPr id="29" name="图片 29" descr="https://image.gxrc.com/news/images/2023/735d264b-a21b-4fc8-9ce5-ac0bb75b601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image.gxrc.com/news/images/2023/735d264b-a21b-4fc8-9ce5-ac0bb75b601e.png"/>
                    <pic:cNvPicPr>
                      <a:picLocks noChangeAspect="1" noChangeArrowheads="1"/>
                    </pic:cNvPicPr>
                  </pic:nvPicPr>
                  <pic:blipFill>
                    <a:blip r:embed="rId33" cstate="print"/>
                    <a:srcRect/>
                    <a:stretch>
                      <a:fillRect/>
                    </a:stretch>
                  </pic:blipFill>
                  <pic:spPr bwMode="auto">
                    <a:xfrm>
                      <a:off x="0" y="0"/>
                      <a:ext cx="5463982" cy="2669107"/>
                    </a:xfrm>
                    <a:prstGeom prst="rect">
                      <a:avLst/>
                    </a:prstGeom>
                    <a:noFill/>
                    <a:ln w="9525">
                      <a:noFill/>
                      <a:miter lim="800000"/>
                      <a:headEnd/>
                      <a:tailEnd/>
                    </a:ln>
                  </pic:spPr>
                </pic:pic>
              </a:graphicData>
            </a:graphic>
          </wp:inline>
        </w:drawing>
      </w:r>
      <w:r w:rsidRPr="00D571E9">
        <w:rPr>
          <w:rFonts w:asciiTheme="minorEastAsia" w:hAnsiTheme="minorEastAsia" w:cs="宋体" w:hint="eastAsia"/>
          <w:kern w:val="0"/>
          <w:sz w:val="24"/>
          <w:szCs w:val="24"/>
        </w:rPr>
        <w:t> </w:t>
      </w:r>
    </w:p>
    <w:p w:rsidR="00D571E9" w:rsidRPr="00D571E9" w:rsidRDefault="00D571E9" w:rsidP="00D571E9">
      <w:pPr>
        <w:widowControl/>
        <w:shd w:val="clear" w:color="auto" w:fill="FFFFFF"/>
        <w:ind w:firstLine="640"/>
        <w:jc w:val="left"/>
        <w:rPr>
          <w:rFonts w:asciiTheme="minorEastAsia" w:hAnsiTheme="minorEastAsia" w:cs="宋体" w:hint="eastAsia"/>
          <w:kern w:val="0"/>
          <w:sz w:val="24"/>
          <w:szCs w:val="24"/>
        </w:rPr>
      </w:pPr>
      <w:r w:rsidRPr="00D571E9">
        <w:rPr>
          <w:rFonts w:asciiTheme="minorEastAsia" w:hAnsiTheme="minorEastAsia" w:cs="宋体" w:hint="eastAsia"/>
          <w:kern w:val="0"/>
          <w:sz w:val="24"/>
          <w:szCs w:val="24"/>
        </w:rPr>
        <w:t>从具体职位看，在人才需求量具有一定规模的职位人才竞争激烈程度的前二十名具体职位中，最高供求比高达15.95，超过15人竞争1个岗位，第二十名的职位也超过1个人竞争1个岗位。</w:t>
      </w:r>
    </w:p>
    <w:p w:rsidR="00D571E9" w:rsidRPr="00D571E9" w:rsidRDefault="00D571E9" w:rsidP="00D571E9">
      <w:pPr>
        <w:widowControl/>
        <w:shd w:val="clear" w:color="auto" w:fill="FFFFFF"/>
        <w:ind w:firstLine="640"/>
        <w:jc w:val="left"/>
        <w:rPr>
          <w:rFonts w:asciiTheme="minorEastAsia" w:hAnsiTheme="minorEastAsia" w:cs="宋体" w:hint="eastAsia"/>
          <w:kern w:val="0"/>
          <w:sz w:val="24"/>
          <w:szCs w:val="24"/>
        </w:rPr>
      </w:pPr>
      <w:r w:rsidRPr="00D571E9">
        <w:rPr>
          <w:rFonts w:asciiTheme="minorEastAsia" w:hAnsiTheme="minorEastAsia" w:cs="宋体" w:hint="eastAsia"/>
          <w:kern w:val="0"/>
          <w:sz w:val="24"/>
          <w:szCs w:val="24"/>
        </w:rPr>
        <w:t>具体职位人才供求比前二十位见下图：</w:t>
      </w:r>
    </w:p>
    <w:p w:rsidR="00D571E9" w:rsidRPr="00D571E9" w:rsidRDefault="00D571E9" w:rsidP="00D571E9">
      <w:pPr>
        <w:widowControl/>
        <w:shd w:val="clear" w:color="auto" w:fill="FFFFFF"/>
        <w:jc w:val="center"/>
        <w:rPr>
          <w:rFonts w:asciiTheme="minorEastAsia" w:hAnsiTheme="minorEastAsia" w:cs="宋体" w:hint="eastAsia"/>
          <w:kern w:val="0"/>
          <w:sz w:val="24"/>
          <w:szCs w:val="24"/>
        </w:rPr>
      </w:pPr>
      <w:r w:rsidRPr="00D571E9">
        <w:rPr>
          <w:rFonts w:asciiTheme="minorEastAsia" w:hAnsiTheme="minorEastAsia" w:cs="宋体"/>
          <w:noProof/>
          <w:kern w:val="0"/>
          <w:sz w:val="24"/>
          <w:szCs w:val="24"/>
        </w:rPr>
        <w:lastRenderedPageBreak/>
        <w:drawing>
          <wp:inline distT="0" distB="0" distL="0" distR="0">
            <wp:extent cx="5914390" cy="2856901"/>
            <wp:effectExtent l="19050" t="0" r="0" b="0"/>
            <wp:docPr id="30" name="图片 30" descr="https://image.gxrc.com/news/images/2023/2931e02a-e19d-46c7-94b0-4522c29341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image.gxrc.com/news/images/2023/2931e02a-e19d-46c7-94b0-4522c2934167.png"/>
                    <pic:cNvPicPr>
                      <a:picLocks noChangeAspect="1" noChangeArrowheads="1"/>
                    </pic:cNvPicPr>
                  </pic:nvPicPr>
                  <pic:blipFill>
                    <a:blip r:embed="rId34" cstate="print"/>
                    <a:srcRect/>
                    <a:stretch>
                      <a:fillRect/>
                    </a:stretch>
                  </pic:blipFill>
                  <pic:spPr bwMode="auto">
                    <a:xfrm>
                      <a:off x="0" y="0"/>
                      <a:ext cx="5914803" cy="2857101"/>
                    </a:xfrm>
                    <a:prstGeom prst="rect">
                      <a:avLst/>
                    </a:prstGeom>
                    <a:noFill/>
                    <a:ln w="9525">
                      <a:noFill/>
                      <a:miter lim="800000"/>
                      <a:headEnd/>
                      <a:tailEnd/>
                    </a:ln>
                  </pic:spPr>
                </pic:pic>
              </a:graphicData>
            </a:graphic>
          </wp:inline>
        </w:drawing>
      </w:r>
      <w:r w:rsidRPr="00D571E9">
        <w:rPr>
          <w:rFonts w:asciiTheme="minorEastAsia" w:hAnsiTheme="minorEastAsia" w:cs="宋体" w:hint="eastAsia"/>
          <w:kern w:val="0"/>
          <w:sz w:val="24"/>
          <w:szCs w:val="24"/>
        </w:rPr>
        <w:t> </w:t>
      </w:r>
    </w:p>
    <w:p w:rsidR="00D571E9" w:rsidRPr="00D571E9" w:rsidRDefault="00D571E9" w:rsidP="00D571E9">
      <w:pPr>
        <w:widowControl/>
        <w:shd w:val="clear" w:color="auto" w:fill="FFFFFF"/>
        <w:ind w:firstLine="643"/>
        <w:jc w:val="left"/>
        <w:rPr>
          <w:rFonts w:asciiTheme="minorEastAsia" w:hAnsiTheme="minorEastAsia" w:cs="宋体" w:hint="eastAsia"/>
          <w:kern w:val="0"/>
          <w:sz w:val="24"/>
          <w:szCs w:val="24"/>
        </w:rPr>
      </w:pPr>
      <w:r w:rsidRPr="00D571E9">
        <w:rPr>
          <w:rFonts w:asciiTheme="minorEastAsia" w:hAnsiTheme="minorEastAsia" w:cs="宋体" w:hint="eastAsia"/>
          <w:b/>
          <w:bCs/>
          <w:kern w:val="0"/>
          <w:sz w:val="24"/>
          <w:szCs w:val="24"/>
        </w:rPr>
        <w:t>2.职位人才紧缺情况</w:t>
      </w:r>
    </w:p>
    <w:p w:rsidR="00D571E9" w:rsidRPr="00D571E9" w:rsidRDefault="00D571E9" w:rsidP="00D571E9">
      <w:pPr>
        <w:widowControl/>
        <w:shd w:val="clear" w:color="auto" w:fill="FFFFFF"/>
        <w:ind w:firstLine="640"/>
        <w:jc w:val="left"/>
        <w:rPr>
          <w:rFonts w:asciiTheme="minorEastAsia" w:hAnsiTheme="minorEastAsia" w:cs="宋体" w:hint="eastAsia"/>
          <w:kern w:val="0"/>
          <w:sz w:val="24"/>
          <w:szCs w:val="24"/>
        </w:rPr>
      </w:pPr>
      <w:r w:rsidRPr="00D571E9">
        <w:rPr>
          <w:rFonts w:asciiTheme="minorEastAsia" w:hAnsiTheme="minorEastAsia" w:cs="宋体" w:hint="eastAsia"/>
          <w:kern w:val="0"/>
          <w:sz w:val="24"/>
          <w:szCs w:val="24"/>
        </w:rPr>
        <w:t>从主要职位大类看，2023年第一季度，广西人才网中仅有技工类、服装/纺织/皮革类的人才供求比小于1.00，分别为0.36和0.97。</w:t>
      </w:r>
    </w:p>
    <w:p w:rsidR="00D571E9" w:rsidRPr="00D571E9" w:rsidRDefault="00D571E9" w:rsidP="00D571E9">
      <w:pPr>
        <w:widowControl/>
        <w:shd w:val="clear" w:color="auto" w:fill="FFFFFF"/>
        <w:ind w:firstLine="480"/>
        <w:jc w:val="left"/>
        <w:rPr>
          <w:rFonts w:asciiTheme="minorEastAsia" w:hAnsiTheme="minorEastAsia" w:cs="宋体" w:hint="eastAsia"/>
          <w:kern w:val="0"/>
          <w:sz w:val="24"/>
          <w:szCs w:val="24"/>
        </w:rPr>
      </w:pPr>
      <w:r w:rsidRPr="00D571E9">
        <w:rPr>
          <w:rFonts w:asciiTheme="minorEastAsia" w:hAnsiTheme="minorEastAsia" w:cs="宋体" w:hint="eastAsia"/>
          <w:kern w:val="0"/>
          <w:sz w:val="24"/>
          <w:szCs w:val="24"/>
        </w:rPr>
        <w:t>职位大类人才供求比后十位见下图：</w:t>
      </w:r>
    </w:p>
    <w:p w:rsidR="00D571E9" w:rsidRPr="00D571E9" w:rsidRDefault="00D571E9" w:rsidP="00D571E9">
      <w:pPr>
        <w:widowControl/>
        <w:shd w:val="clear" w:color="auto" w:fill="FFFFFF"/>
        <w:jc w:val="center"/>
        <w:rPr>
          <w:rFonts w:asciiTheme="minorEastAsia" w:hAnsiTheme="minorEastAsia" w:cs="宋体" w:hint="eastAsia"/>
          <w:kern w:val="0"/>
          <w:sz w:val="24"/>
          <w:szCs w:val="24"/>
        </w:rPr>
      </w:pPr>
      <w:r w:rsidRPr="00D571E9">
        <w:rPr>
          <w:rFonts w:asciiTheme="minorEastAsia" w:hAnsiTheme="minorEastAsia" w:cs="宋体"/>
          <w:noProof/>
          <w:kern w:val="0"/>
          <w:sz w:val="24"/>
          <w:szCs w:val="24"/>
        </w:rPr>
        <w:drawing>
          <wp:inline distT="0" distB="0" distL="0" distR="0">
            <wp:extent cx="5800725" cy="2885374"/>
            <wp:effectExtent l="19050" t="0" r="9525" b="0"/>
            <wp:docPr id="31" name="图片 31" descr="https://image.gxrc.com/news/images/2023/b2dfef31-55a9-47c7-8d8c-f584595bd1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image.gxrc.com/news/images/2023/b2dfef31-55a9-47c7-8d8c-f584595bd147.png"/>
                    <pic:cNvPicPr>
                      <a:picLocks noChangeAspect="1" noChangeArrowheads="1"/>
                    </pic:cNvPicPr>
                  </pic:nvPicPr>
                  <pic:blipFill>
                    <a:blip r:embed="rId35" cstate="print"/>
                    <a:srcRect/>
                    <a:stretch>
                      <a:fillRect/>
                    </a:stretch>
                  </pic:blipFill>
                  <pic:spPr bwMode="auto">
                    <a:xfrm>
                      <a:off x="0" y="0"/>
                      <a:ext cx="5800725" cy="2885374"/>
                    </a:xfrm>
                    <a:prstGeom prst="rect">
                      <a:avLst/>
                    </a:prstGeom>
                    <a:noFill/>
                    <a:ln w="9525">
                      <a:noFill/>
                      <a:miter lim="800000"/>
                      <a:headEnd/>
                      <a:tailEnd/>
                    </a:ln>
                  </pic:spPr>
                </pic:pic>
              </a:graphicData>
            </a:graphic>
          </wp:inline>
        </w:drawing>
      </w:r>
      <w:r w:rsidRPr="00D571E9">
        <w:rPr>
          <w:rFonts w:asciiTheme="minorEastAsia" w:hAnsiTheme="minorEastAsia" w:cs="宋体" w:hint="eastAsia"/>
          <w:kern w:val="0"/>
          <w:sz w:val="24"/>
          <w:szCs w:val="24"/>
        </w:rPr>
        <w:t> </w:t>
      </w:r>
    </w:p>
    <w:p w:rsidR="00D571E9" w:rsidRPr="00D571E9" w:rsidRDefault="00D571E9" w:rsidP="00D571E9">
      <w:pPr>
        <w:widowControl/>
        <w:shd w:val="clear" w:color="auto" w:fill="FFFFFF"/>
        <w:ind w:firstLine="640"/>
        <w:jc w:val="left"/>
        <w:rPr>
          <w:rFonts w:asciiTheme="minorEastAsia" w:hAnsiTheme="minorEastAsia" w:cs="宋体" w:hint="eastAsia"/>
          <w:kern w:val="0"/>
          <w:sz w:val="24"/>
          <w:szCs w:val="24"/>
        </w:rPr>
      </w:pPr>
      <w:r w:rsidRPr="00D571E9">
        <w:rPr>
          <w:rFonts w:asciiTheme="minorEastAsia" w:hAnsiTheme="minorEastAsia" w:cs="宋体" w:hint="eastAsia"/>
          <w:kern w:val="0"/>
          <w:sz w:val="24"/>
          <w:szCs w:val="24"/>
        </w:rPr>
        <w:t>在具体职位中，部分职位仍存在一定的人才缺口。从用人单位最急需人才的前二十名具体职位排名可看到，有五成的职位与技工类挂钩，其中普工/杂工职位人才缺口较大，超过1万人，达到10324人；有将近四成的职位与业务挂钩，客服专员/助理（非技术）职位人才缺口为2374人，另外，主播职位人才缺口也达到315人。</w:t>
      </w:r>
    </w:p>
    <w:p w:rsidR="00D571E9" w:rsidRPr="00D571E9" w:rsidRDefault="00D571E9" w:rsidP="00D571E9">
      <w:pPr>
        <w:widowControl/>
        <w:shd w:val="clear" w:color="auto" w:fill="FFFFFF"/>
        <w:jc w:val="center"/>
        <w:rPr>
          <w:rFonts w:asciiTheme="minorEastAsia" w:hAnsiTheme="minorEastAsia" w:cs="宋体" w:hint="eastAsia"/>
          <w:kern w:val="0"/>
          <w:sz w:val="24"/>
          <w:szCs w:val="24"/>
        </w:rPr>
      </w:pPr>
      <w:r w:rsidRPr="00D571E9">
        <w:rPr>
          <w:rFonts w:asciiTheme="minorEastAsia" w:hAnsiTheme="minorEastAsia" w:cs="宋体"/>
          <w:noProof/>
          <w:kern w:val="0"/>
          <w:sz w:val="24"/>
          <w:szCs w:val="24"/>
        </w:rPr>
        <w:lastRenderedPageBreak/>
        <w:drawing>
          <wp:inline distT="0" distB="0" distL="0" distR="0">
            <wp:extent cx="5712965" cy="5000625"/>
            <wp:effectExtent l="19050" t="0" r="2035" b="0"/>
            <wp:docPr id="32" name="图片 32" descr="https://image.gxrc.com/news/images/2023/8eedce45-9318-427d-9b2c-4ded153c62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image.gxrc.com/news/images/2023/8eedce45-9318-427d-9b2c-4ded153c6285.png"/>
                    <pic:cNvPicPr>
                      <a:picLocks noChangeAspect="1" noChangeArrowheads="1"/>
                    </pic:cNvPicPr>
                  </pic:nvPicPr>
                  <pic:blipFill>
                    <a:blip r:embed="rId36" cstate="print"/>
                    <a:srcRect/>
                    <a:stretch>
                      <a:fillRect/>
                    </a:stretch>
                  </pic:blipFill>
                  <pic:spPr bwMode="auto">
                    <a:xfrm>
                      <a:off x="0" y="0"/>
                      <a:ext cx="5712965" cy="5000625"/>
                    </a:xfrm>
                    <a:prstGeom prst="rect">
                      <a:avLst/>
                    </a:prstGeom>
                    <a:noFill/>
                    <a:ln w="9525">
                      <a:noFill/>
                      <a:miter lim="800000"/>
                      <a:headEnd/>
                      <a:tailEnd/>
                    </a:ln>
                  </pic:spPr>
                </pic:pic>
              </a:graphicData>
            </a:graphic>
          </wp:inline>
        </w:drawing>
      </w:r>
      <w:r w:rsidRPr="00D571E9">
        <w:rPr>
          <w:rFonts w:asciiTheme="minorEastAsia" w:hAnsiTheme="minorEastAsia" w:cs="宋体" w:hint="eastAsia"/>
          <w:kern w:val="0"/>
          <w:sz w:val="24"/>
          <w:szCs w:val="24"/>
        </w:rPr>
        <w:t> </w:t>
      </w:r>
    </w:p>
    <w:p w:rsidR="00050649" w:rsidRDefault="00050649" w:rsidP="00D571E9">
      <w:pPr>
        <w:widowControl/>
        <w:shd w:val="clear" w:color="auto" w:fill="FFFFFF"/>
        <w:jc w:val="left"/>
        <w:rPr>
          <w:rFonts w:asciiTheme="minorEastAsia" w:hAnsiTheme="minorEastAsia" w:cs="宋体" w:hint="eastAsia"/>
          <w:b/>
          <w:bCs/>
          <w:kern w:val="0"/>
          <w:sz w:val="24"/>
          <w:szCs w:val="24"/>
        </w:rPr>
      </w:pPr>
    </w:p>
    <w:p w:rsidR="00050649" w:rsidRDefault="00050649" w:rsidP="00D571E9">
      <w:pPr>
        <w:widowControl/>
        <w:shd w:val="clear" w:color="auto" w:fill="FFFFFF"/>
        <w:jc w:val="left"/>
        <w:rPr>
          <w:rFonts w:asciiTheme="minorEastAsia" w:hAnsiTheme="minorEastAsia" w:cs="宋体" w:hint="eastAsia"/>
          <w:b/>
          <w:bCs/>
          <w:kern w:val="0"/>
          <w:sz w:val="24"/>
          <w:szCs w:val="24"/>
        </w:rPr>
      </w:pPr>
    </w:p>
    <w:p w:rsidR="00050649" w:rsidRDefault="00050649" w:rsidP="00D571E9">
      <w:pPr>
        <w:widowControl/>
        <w:shd w:val="clear" w:color="auto" w:fill="FFFFFF"/>
        <w:jc w:val="left"/>
        <w:rPr>
          <w:rFonts w:asciiTheme="minorEastAsia" w:hAnsiTheme="minorEastAsia" w:cs="宋体" w:hint="eastAsia"/>
          <w:b/>
          <w:bCs/>
          <w:kern w:val="0"/>
          <w:sz w:val="24"/>
          <w:szCs w:val="24"/>
        </w:rPr>
      </w:pPr>
    </w:p>
    <w:p w:rsidR="00050649" w:rsidRDefault="00050649" w:rsidP="00D571E9">
      <w:pPr>
        <w:widowControl/>
        <w:shd w:val="clear" w:color="auto" w:fill="FFFFFF"/>
        <w:jc w:val="left"/>
        <w:rPr>
          <w:rFonts w:asciiTheme="minorEastAsia" w:hAnsiTheme="minorEastAsia" w:cs="宋体" w:hint="eastAsia"/>
          <w:b/>
          <w:bCs/>
          <w:kern w:val="0"/>
          <w:sz w:val="24"/>
          <w:szCs w:val="24"/>
        </w:rPr>
      </w:pPr>
    </w:p>
    <w:p w:rsidR="00D571E9" w:rsidRDefault="00D571E9" w:rsidP="00D571E9">
      <w:pPr>
        <w:widowControl/>
        <w:shd w:val="clear" w:color="auto" w:fill="FFFFFF"/>
        <w:jc w:val="left"/>
        <w:rPr>
          <w:rFonts w:asciiTheme="minorEastAsia" w:hAnsiTheme="minorEastAsia" w:cs="宋体" w:hint="eastAsia"/>
          <w:b/>
          <w:bCs/>
          <w:kern w:val="0"/>
          <w:sz w:val="24"/>
          <w:szCs w:val="24"/>
        </w:rPr>
      </w:pPr>
      <w:r w:rsidRPr="00D571E9">
        <w:rPr>
          <w:rFonts w:asciiTheme="minorEastAsia" w:hAnsiTheme="minorEastAsia" w:cs="宋体" w:hint="eastAsia"/>
          <w:b/>
          <w:bCs/>
          <w:kern w:val="0"/>
          <w:sz w:val="24"/>
          <w:szCs w:val="24"/>
        </w:rPr>
        <w:t>附表1：</w:t>
      </w:r>
    </w:p>
    <w:p w:rsidR="00050649" w:rsidRPr="00D571E9" w:rsidRDefault="00050649" w:rsidP="00D571E9">
      <w:pPr>
        <w:widowControl/>
        <w:shd w:val="clear" w:color="auto" w:fill="FFFFFF"/>
        <w:jc w:val="left"/>
        <w:rPr>
          <w:rFonts w:asciiTheme="minorEastAsia" w:hAnsiTheme="minorEastAsia" w:cs="宋体"/>
          <w:kern w:val="0"/>
          <w:sz w:val="24"/>
          <w:szCs w:val="24"/>
        </w:rPr>
      </w:pPr>
    </w:p>
    <w:p w:rsidR="00050649" w:rsidRPr="00D571E9" w:rsidRDefault="00D571E9" w:rsidP="00050649">
      <w:pPr>
        <w:widowControl/>
        <w:shd w:val="clear" w:color="auto" w:fill="FFFFFF"/>
        <w:jc w:val="left"/>
        <w:rPr>
          <w:rFonts w:asciiTheme="minorEastAsia" w:hAnsiTheme="minorEastAsia" w:cs="宋体" w:hint="eastAsia"/>
          <w:kern w:val="0"/>
          <w:sz w:val="24"/>
          <w:szCs w:val="24"/>
        </w:rPr>
      </w:pPr>
      <w:r w:rsidRPr="00D571E9">
        <w:rPr>
          <w:rFonts w:asciiTheme="minorEastAsia" w:hAnsiTheme="minorEastAsia" w:cs="宋体" w:hint="eastAsia"/>
          <w:b/>
          <w:bCs/>
          <w:kern w:val="0"/>
          <w:sz w:val="24"/>
          <w:szCs w:val="24"/>
        </w:rPr>
        <w:t> </w:t>
      </w:r>
    </w:p>
    <w:tbl>
      <w:tblPr>
        <w:tblW w:w="9808" w:type="dxa"/>
        <w:jc w:val="center"/>
        <w:tblInd w:w="905" w:type="dxa"/>
        <w:tblCellMar>
          <w:top w:w="15" w:type="dxa"/>
          <w:left w:w="15" w:type="dxa"/>
          <w:bottom w:w="15" w:type="dxa"/>
          <w:right w:w="15" w:type="dxa"/>
        </w:tblCellMar>
        <w:tblLook w:val="04A0"/>
      </w:tblPr>
      <w:tblGrid>
        <w:gridCol w:w="644"/>
        <w:gridCol w:w="2219"/>
        <w:gridCol w:w="992"/>
        <w:gridCol w:w="972"/>
        <w:gridCol w:w="1154"/>
        <w:gridCol w:w="1276"/>
        <w:gridCol w:w="1276"/>
        <w:gridCol w:w="1275"/>
      </w:tblGrid>
      <w:tr w:rsidR="00050649" w:rsidRPr="00D571E9" w:rsidTr="00050649">
        <w:trPr>
          <w:jc w:val="center"/>
        </w:trPr>
        <w:tc>
          <w:tcPr>
            <w:tcW w:w="9808" w:type="dxa"/>
            <w:gridSpan w:val="8"/>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050649" w:rsidRPr="00D571E9" w:rsidRDefault="00050649" w:rsidP="00342F7F">
            <w:pPr>
              <w:widowControl/>
              <w:jc w:val="center"/>
              <w:textAlignment w:val="center"/>
              <w:rPr>
                <w:rFonts w:asciiTheme="minorEastAsia" w:hAnsiTheme="minorEastAsia" w:cs="宋体"/>
                <w:kern w:val="0"/>
                <w:sz w:val="24"/>
                <w:szCs w:val="24"/>
              </w:rPr>
            </w:pPr>
            <w:r w:rsidRPr="00D571E9">
              <w:rPr>
                <w:rFonts w:asciiTheme="minorEastAsia" w:hAnsiTheme="minorEastAsia" w:cs="宋体" w:hint="eastAsia"/>
                <w:b/>
                <w:bCs/>
                <w:kern w:val="0"/>
                <w:sz w:val="24"/>
                <w:szCs w:val="24"/>
              </w:rPr>
              <w:t>2023年第一季度主要职位类别人才供求情况表</w:t>
            </w:r>
          </w:p>
        </w:tc>
      </w:tr>
      <w:tr w:rsidR="00050649" w:rsidRPr="00D571E9" w:rsidTr="00050649">
        <w:trPr>
          <w:jc w:val="center"/>
        </w:trPr>
        <w:tc>
          <w:tcPr>
            <w:tcW w:w="644" w:type="dxa"/>
            <w:tcBorders>
              <w:top w:val="single" w:sz="8" w:space="0" w:color="auto"/>
              <w:left w:val="single" w:sz="8" w:space="0" w:color="auto"/>
              <w:bottom w:val="single" w:sz="8" w:space="0" w:color="auto"/>
              <w:right w:val="single" w:sz="8" w:space="0" w:color="auto"/>
            </w:tcBorders>
            <w:shd w:val="clear" w:color="auto" w:fill="7AA0CD"/>
            <w:tcMar>
              <w:top w:w="0" w:type="dxa"/>
              <w:left w:w="0" w:type="dxa"/>
              <w:bottom w:w="0" w:type="dxa"/>
              <w:right w:w="0" w:type="dxa"/>
            </w:tcMar>
            <w:vAlign w:val="center"/>
            <w:hideMark/>
          </w:tcPr>
          <w:p w:rsidR="00050649" w:rsidRPr="00D571E9" w:rsidRDefault="00050649" w:rsidP="00342F7F">
            <w:pPr>
              <w:widowControl/>
              <w:jc w:val="left"/>
              <w:textAlignment w:val="center"/>
              <w:rPr>
                <w:rFonts w:asciiTheme="minorEastAsia" w:hAnsiTheme="minorEastAsia" w:cs="宋体"/>
                <w:kern w:val="0"/>
                <w:sz w:val="24"/>
                <w:szCs w:val="24"/>
              </w:rPr>
            </w:pPr>
            <w:r w:rsidRPr="00D571E9">
              <w:rPr>
                <w:rFonts w:asciiTheme="minorEastAsia" w:hAnsiTheme="minorEastAsia" w:cs="宋体" w:hint="eastAsia"/>
                <w:b/>
                <w:bCs/>
                <w:kern w:val="0"/>
                <w:sz w:val="24"/>
                <w:szCs w:val="24"/>
              </w:rPr>
              <w:t>序号</w:t>
            </w:r>
          </w:p>
        </w:tc>
        <w:tc>
          <w:tcPr>
            <w:tcW w:w="2219" w:type="dxa"/>
            <w:tcBorders>
              <w:top w:val="single" w:sz="8" w:space="0" w:color="auto"/>
              <w:left w:val="single" w:sz="8" w:space="0" w:color="auto"/>
              <w:bottom w:val="single" w:sz="8" w:space="0" w:color="auto"/>
              <w:right w:val="single" w:sz="8" w:space="0" w:color="auto"/>
            </w:tcBorders>
            <w:shd w:val="clear" w:color="auto" w:fill="7AA0CD"/>
            <w:tcMar>
              <w:top w:w="0" w:type="dxa"/>
              <w:left w:w="0" w:type="dxa"/>
              <w:bottom w:w="0" w:type="dxa"/>
              <w:right w:w="0" w:type="dxa"/>
            </w:tcMar>
            <w:vAlign w:val="center"/>
            <w:hideMark/>
          </w:tcPr>
          <w:p w:rsidR="00050649" w:rsidRPr="00D571E9" w:rsidRDefault="00050649" w:rsidP="00342F7F">
            <w:pPr>
              <w:widowControl/>
              <w:jc w:val="left"/>
              <w:textAlignment w:val="center"/>
              <w:rPr>
                <w:rFonts w:asciiTheme="minorEastAsia" w:hAnsiTheme="minorEastAsia" w:cs="宋体"/>
                <w:kern w:val="0"/>
                <w:sz w:val="24"/>
                <w:szCs w:val="24"/>
              </w:rPr>
            </w:pPr>
            <w:r w:rsidRPr="00D571E9">
              <w:rPr>
                <w:rFonts w:asciiTheme="minorEastAsia" w:hAnsiTheme="minorEastAsia" w:cs="宋体" w:hint="eastAsia"/>
                <w:b/>
                <w:bCs/>
                <w:kern w:val="0"/>
                <w:sz w:val="24"/>
                <w:szCs w:val="24"/>
              </w:rPr>
              <w:t>职位类别</w:t>
            </w:r>
          </w:p>
        </w:tc>
        <w:tc>
          <w:tcPr>
            <w:tcW w:w="992" w:type="dxa"/>
            <w:tcBorders>
              <w:top w:val="single" w:sz="8" w:space="0" w:color="auto"/>
              <w:left w:val="single" w:sz="8" w:space="0" w:color="auto"/>
              <w:bottom w:val="single" w:sz="8" w:space="0" w:color="auto"/>
              <w:right w:val="single" w:sz="8" w:space="0" w:color="auto"/>
            </w:tcBorders>
            <w:shd w:val="clear" w:color="auto" w:fill="7AA0CD"/>
            <w:tcMar>
              <w:top w:w="0" w:type="dxa"/>
              <w:left w:w="0" w:type="dxa"/>
              <w:bottom w:w="0" w:type="dxa"/>
              <w:right w:w="0" w:type="dxa"/>
            </w:tcMar>
            <w:vAlign w:val="center"/>
            <w:hideMark/>
          </w:tcPr>
          <w:p w:rsidR="00050649" w:rsidRPr="00D571E9" w:rsidRDefault="00050649" w:rsidP="00342F7F">
            <w:pPr>
              <w:widowControl/>
              <w:jc w:val="center"/>
              <w:textAlignment w:val="center"/>
              <w:rPr>
                <w:rFonts w:asciiTheme="minorEastAsia" w:hAnsiTheme="minorEastAsia" w:cs="宋体"/>
                <w:kern w:val="0"/>
                <w:sz w:val="24"/>
                <w:szCs w:val="24"/>
              </w:rPr>
            </w:pPr>
            <w:r w:rsidRPr="00D571E9">
              <w:rPr>
                <w:rFonts w:asciiTheme="minorEastAsia" w:hAnsiTheme="minorEastAsia" w:cs="宋体" w:hint="eastAsia"/>
                <w:b/>
                <w:bCs/>
                <w:kern w:val="0"/>
                <w:sz w:val="24"/>
                <w:szCs w:val="24"/>
              </w:rPr>
              <w:t>求职</w:t>
            </w:r>
          </w:p>
          <w:p w:rsidR="00050649" w:rsidRPr="00D571E9" w:rsidRDefault="00050649" w:rsidP="00342F7F">
            <w:pPr>
              <w:widowControl/>
              <w:jc w:val="center"/>
              <w:textAlignment w:val="center"/>
              <w:rPr>
                <w:rFonts w:asciiTheme="minorEastAsia" w:hAnsiTheme="minorEastAsia" w:cs="宋体"/>
                <w:kern w:val="0"/>
                <w:sz w:val="24"/>
                <w:szCs w:val="24"/>
              </w:rPr>
            </w:pPr>
            <w:r w:rsidRPr="00D571E9">
              <w:rPr>
                <w:rFonts w:asciiTheme="minorEastAsia" w:hAnsiTheme="minorEastAsia" w:cs="宋体" w:hint="eastAsia"/>
                <w:b/>
                <w:bCs/>
                <w:kern w:val="0"/>
                <w:sz w:val="24"/>
                <w:szCs w:val="24"/>
              </w:rPr>
              <w:t>人才数</w:t>
            </w:r>
          </w:p>
        </w:tc>
        <w:tc>
          <w:tcPr>
            <w:tcW w:w="972" w:type="dxa"/>
            <w:tcBorders>
              <w:top w:val="single" w:sz="8" w:space="0" w:color="auto"/>
              <w:left w:val="single" w:sz="8" w:space="0" w:color="auto"/>
              <w:bottom w:val="single" w:sz="8" w:space="0" w:color="auto"/>
              <w:right w:val="single" w:sz="8" w:space="0" w:color="auto"/>
            </w:tcBorders>
            <w:shd w:val="clear" w:color="auto" w:fill="7AA0CD"/>
            <w:tcMar>
              <w:top w:w="0" w:type="dxa"/>
              <w:left w:w="0" w:type="dxa"/>
              <w:bottom w:w="0" w:type="dxa"/>
              <w:right w:w="0" w:type="dxa"/>
            </w:tcMar>
            <w:vAlign w:val="center"/>
            <w:hideMark/>
          </w:tcPr>
          <w:p w:rsidR="00050649" w:rsidRPr="00D571E9" w:rsidRDefault="00050649" w:rsidP="00342F7F">
            <w:pPr>
              <w:widowControl/>
              <w:jc w:val="center"/>
              <w:textAlignment w:val="center"/>
              <w:rPr>
                <w:rFonts w:asciiTheme="minorEastAsia" w:hAnsiTheme="minorEastAsia" w:cs="宋体"/>
                <w:kern w:val="0"/>
                <w:sz w:val="24"/>
                <w:szCs w:val="24"/>
              </w:rPr>
            </w:pPr>
            <w:r w:rsidRPr="00D571E9">
              <w:rPr>
                <w:rFonts w:asciiTheme="minorEastAsia" w:hAnsiTheme="minorEastAsia" w:cs="宋体" w:hint="eastAsia"/>
                <w:b/>
                <w:bCs/>
                <w:kern w:val="0"/>
                <w:sz w:val="24"/>
                <w:szCs w:val="24"/>
              </w:rPr>
              <w:t>需求</w:t>
            </w:r>
          </w:p>
          <w:p w:rsidR="00050649" w:rsidRPr="00D571E9" w:rsidRDefault="00050649" w:rsidP="00342F7F">
            <w:pPr>
              <w:widowControl/>
              <w:jc w:val="center"/>
              <w:textAlignment w:val="center"/>
              <w:rPr>
                <w:rFonts w:asciiTheme="minorEastAsia" w:hAnsiTheme="minorEastAsia" w:cs="宋体"/>
                <w:kern w:val="0"/>
                <w:sz w:val="24"/>
                <w:szCs w:val="24"/>
              </w:rPr>
            </w:pPr>
            <w:r w:rsidRPr="00D571E9">
              <w:rPr>
                <w:rFonts w:asciiTheme="minorEastAsia" w:hAnsiTheme="minorEastAsia" w:cs="宋体" w:hint="eastAsia"/>
                <w:b/>
                <w:bCs/>
                <w:kern w:val="0"/>
                <w:sz w:val="24"/>
                <w:szCs w:val="24"/>
              </w:rPr>
              <w:t>人才数</w:t>
            </w:r>
          </w:p>
        </w:tc>
        <w:tc>
          <w:tcPr>
            <w:tcW w:w="1154" w:type="dxa"/>
            <w:tcBorders>
              <w:top w:val="single" w:sz="8" w:space="0" w:color="auto"/>
              <w:left w:val="single" w:sz="8" w:space="0" w:color="auto"/>
              <w:bottom w:val="single" w:sz="8" w:space="0" w:color="auto"/>
              <w:right w:val="single" w:sz="8" w:space="0" w:color="auto"/>
            </w:tcBorders>
            <w:shd w:val="clear" w:color="auto" w:fill="7AA0CD"/>
            <w:tcMar>
              <w:top w:w="0" w:type="dxa"/>
              <w:left w:w="0" w:type="dxa"/>
              <w:bottom w:w="0" w:type="dxa"/>
              <w:right w:w="0" w:type="dxa"/>
            </w:tcMar>
            <w:vAlign w:val="center"/>
            <w:hideMark/>
          </w:tcPr>
          <w:p w:rsidR="00050649" w:rsidRPr="00D571E9" w:rsidRDefault="00050649" w:rsidP="00342F7F">
            <w:pPr>
              <w:widowControl/>
              <w:jc w:val="center"/>
              <w:textAlignment w:val="center"/>
              <w:rPr>
                <w:rFonts w:asciiTheme="minorEastAsia" w:hAnsiTheme="minorEastAsia" w:cs="宋体"/>
                <w:kern w:val="0"/>
                <w:sz w:val="24"/>
                <w:szCs w:val="24"/>
              </w:rPr>
            </w:pPr>
            <w:r w:rsidRPr="00D571E9">
              <w:rPr>
                <w:rFonts w:asciiTheme="minorEastAsia" w:hAnsiTheme="minorEastAsia" w:cs="宋体" w:hint="eastAsia"/>
                <w:b/>
                <w:bCs/>
                <w:kern w:val="0"/>
                <w:sz w:val="24"/>
                <w:szCs w:val="24"/>
              </w:rPr>
              <w:t>人才</w:t>
            </w:r>
          </w:p>
          <w:p w:rsidR="00050649" w:rsidRPr="00D571E9" w:rsidRDefault="00050649" w:rsidP="00342F7F">
            <w:pPr>
              <w:widowControl/>
              <w:jc w:val="center"/>
              <w:textAlignment w:val="center"/>
              <w:rPr>
                <w:rFonts w:asciiTheme="minorEastAsia" w:hAnsiTheme="minorEastAsia" w:cs="宋体"/>
                <w:kern w:val="0"/>
                <w:sz w:val="24"/>
                <w:szCs w:val="24"/>
              </w:rPr>
            </w:pPr>
            <w:r w:rsidRPr="00D571E9">
              <w:rPr>
                <w:rFonts w:asciiTheme="minorEastAsia" w:hAnsiTheme="minorEastAsia" w:cs="宋体" w:hint="eastAsia"/>
                <w:b/>
                <w:bCs/>
                <w:kern w:val="0"/>
                <w:sz w:val="24"/>
                <w:szCs w:val="24"/>
              </w:rPr>
              <w:t>供求比</w:t>
            </w:r>
          </w:p>
        </w:tc>
        <w:tc>
          <w:tcPr>
            <w:tcW w:w="1276" w:type="dxa"/>
            <w:tcBorders>
              <w:top w:val="single" w:sz="8" w:space="0" w:color="auto"/>
              <w:left w:val="single" w:sz="8" w:space="0" w:color="auto"/>
              <w:bottom w:val="single" w:sz="8" w:space="0" w:color="auto"/>
              <w:right w:val="single" w:sz="8" w:space="0" w:color="auto"/>
            </w:tcBorders>
            <w:shd w:val="clear" w:color="auto" w:fill="7AA0CD"/>
            <w:tcMar>
              <w:top w:w="0" w:type="dxa"/>
              <w:left w:w="0" w:type="dxa"/>
              <w:bottom w:w="0" w:type="dxa"/>
              <w:right w:w="0" w:type="dxa"/>
            </w:tcMar>
            <w:vAlign w:val="center"/>
            <w:hideMark/>
          </w:tcPr>
          <w:p w:rsidR="00050649" w:rsidRPr="00D571E9" w:rsidRDefault="00050649" w:rsidP="00342F7F">
            <w:pPr>
              <w:widowControl/>
              <w:jc w:val="center"/>
              <w:textAlignment w:val="center"/>
              <w:rPr>
                <w:rFonts w:asciiTheme="minorEastAsia" w:hAnsiTheme="minorEastAsia" w:cs="宋体"/>
                <w:kern w:val="0"/>
                <w:sz w:val="24"/>
                <w:szCs w:val="24"/>
              </w:rPr>
            </w:pPr>
            <w:r w:rsidRPr="00D571E9">
              <w:rPr>
                <w:rFonts w:asciiTheme="minorEastAsia" w:hAnsiTheme="minorEastAsia" w:cs="宋体" w:hint="eastAsia"/>
                <w:b/>
                <w:bCs/>
                <w:kern w:val="0"/>
                <w:sz w:val="24"/>
                <w:szCs w:val="24"/>
              </w:rPr>
              <w:t>求职人才数增长率</w:t>
            </w:r>
          </w:p>
        </w:tc>
        <w:tc>
          <w:tcPr>
            <w:tcW w:w="1276" w:type="dxa"/>
            <w:tcBorders>
              <w:top w:val="single" w:sz="8" w:space="0" w:color="auto"/>
              <w:left w:val="single" w:sz="8" w:space="0" w:color="auto"/>
              <w:bottom w:val="single" w:sz="8" w:space="0" w:color="auto"/>
              <w:right w:val="single" w:sz="8" w:space="0" w:color="auto"/>
            </w:tcBorders>
            <w:shd w:val="clear" w:color="auto" w:fill="7AA0CD"/>
            <w:tcMar>
              <w:top w:w="0" w:type="dxa"/>
              <w:left w:w="0" w:type="dxa"/>
              <w:bottom w:w="0" w:type="dxa"/>
              <w:right w:w="0" w:type="dxa"/>
            </w:tcMar>
            <w:vAlign w:val="center"/>
            <w:hideMark/>
          </w:tcPr>
          <w:p w:rsidR="00050649" w:rsidRPr="00D571E9" w:rsidRDefault="00050649" w:rsidP="00342F7F">
            <w:pPr>
              <w:widowControl/>
              <w:jc w:val="center"/>
              <w:textAlignment w:val="center"/>
              <w:rPr>
                <w:rFonts w:asciiTheme="minorEastAsia" w:hAnsiTheme="minorEastAsia" w:cs="宋体"/>
                <w:kern w:val="0"/>
                <w:sz w:val="24"/>
                <w:szCs w:val="24"/>
              </w:rPr>
            </w:pPr>
            <w:r w:rsidRPr="00D571E9">
              <w:rPr>
                <w:rFonts w:asciiTheme="minorEastAsia" w:hAnsiTheme="minorEastAsia" w:cs="宋体" w:hint="eastAsia"/>
                <w:b/>
                <w:bCs/>
                <w:kern w:val="0"/>
                <w:sz w:val="24"/>
                <w:szCs w:val="24"/>
              </w:rPr>
              <w:t>需求人才</w:t>
            </w:r>
          </w:p>
          <w:p w:rsidR="00050649" w:rsidRPr="00D571E9" w:rsidRDefault="00050649" w:rsidP="00342F7F">
            <w:pPr>
              <w:widowControl/>
              <w:jc w:val="center"/>
              <w:textAlignment w:val="center"/>
              <w:rPr>
                <w:rFonts w:asciiTheme="minorEastAsia" w:hAnsiTheme="minorEastAsia" w:cs="宋体"/>
                <w:kern w:val="0"/>
                <w:sz w:val="24"/>
                <w:szCs w:val="24"/>
              </w:rPr>
            </w:pPr>
            <w:r w:rsidRPr="00D571E9">
              <w:rPr>
                <w:rFonts w:asciiTheme="minorEastAsia" w:hAnsiTheme="minorEastAsia" w:cs="宋体" w:hint="eastAsia"/>
                <w:b/>
                <w:bCs/>
                <w:kern w:val="0"/>
                <w:sz w:val="24"/>
                <w:szCs w:val="24"/>
              </w:rPr>
              <w:t>数增长率</w:t>
            </w:r>
          </w:p>
        </w:tc>
        <w:tc>
          <w:tcPr>
            <w:tcW w:w="1275" w:type="dxa"/>
            <w:tcBorders>
              <w:top w:val="single" w:sz="8" w:space="0" w:color="auto"/>
              <w:left w:val="single" w:sz="8" w:space="0" w:color="auto"/>
              <w:bottom w:val="single" w:sz="8" w:space="0" w:color="auto"/>
              <w:right w:val="single" w:sz="8" w:space="0" w:color="auto"/>
            </w:tcBorders>
            <w:shd w:val="clear" w:color="auto" w:fill="7AA0CD"/>
            <w:tcMar>
              <w:top w:w="0" w:type="dxa"/>
              <w:left w:w="0" w:type="dxa"/>
              <w:bottom w:w="0" w:type="dxa"/>
              <w:right w:w="0" w:type="dxa"/>
            </w:tcMar>
            <w:vAlign w:val="center"/>
            <w:hideMark/>
          </w:tcPr>
          <w:p w:rsidR="00050649" w:rsidRPr="00D571E9" w:rsidRDefault="00050649" w:rsidP="00342F7F">
            <w:pPr>
              <w:widowControl/>
              <w:jc w:val="center"/>
              <w:textAlignment w:val="center"/>
              <w:rPr>
                <w:rFonts w:asciiTheme="minorEastAsia" w:hAnsiTheme="minorEastAsia" w:cs="宋体"/>
                <w:kern w:val="0"/>
                <w:sz w:val="24"/>
                <w:szCs w:val="24"/>
              </w:rPr>
            </w:pPr>
            <w:r w:rsidRPr="00D571E9">
              <w:rPr>
                <w:rFonts w:asciiTheme="minorEastAsia" w:hAnsiTheme="minorEastAsia" w:cs="宋体" w:hint="eastAsia"/>
                <w:b/>
                <w:bCs/>
                <w:kern w:val="0"/>
                <w:sz w:val="24"/>
                <w:szCs w:val="24"/>
              </w:rPr>
              <w:t>人才供求比增长量</w:t>
            </w:r>
          </w:p>
        </w:tc>
      </w:tr>
      <w:tr w:rsidR="00050649" w:rsidRPr="00D571E9" w:rsidTr="00050649">
        <w:trPr>
          <w:jc w:val="center"/>
        </w:trPr>
        <w:tc>
          <w:tcPr>
            <w:tcW w:w="64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050649" w:rsidRPr="00D571E9" w:rsidRDefault="00050649" w:rsidP="00342F7F">
            <w:pPr>
              <w:widowControl/>
              <w:jc w:val="center"/>
              <w:textAlignment w:val="center"/>
              <w:rPr>
                <w:rFonts w:asciiTheme="minorEastAsia" w:hAnsiTheme="minorEastAsia" w:cs="宋体"/>
                <w:kern w:val="0"/>
                <w:sz w:val="24"/>
                <w:szCs w:val="24"/>
              </w:rPr>
            </w:pPr>
            <w:r w:rsidRPr="00D571E9">
              <w:rPr>
                <w:rFonts w:asciiTheme="minorEastAsia" w:hAnsiTheme="minorEastAsia" w:cs="宋体"/>
                <w:kern w:val="0"/>
                <w:sz w:val="24"/>
                <w:szCs w:val="24"/>
              </w:rPr>
              <w:t>1</w:t>
            </w:r>
          </w:p>
        </w:tc>
        <w:tc>
          <w:tcPr>
            <w:tcW w:w="221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left"/>
              <w:textAlignment w:val="bottom"/>
              <w:rPr>
                <w:rFonts w:asciiTheme="minorEastAsia" w:hAnsiTheme="minorEastAsia" w:cs="宋体"/>
                <w:kern w:val="0"/>
                <w:sz w:val="24"/>
                <w:szCs w:val="24"/>
              </w:rPr>
            </w:pPr>
            <w:r w:rsidRPr="00D571E9">
              <w:rPr>
                <w:rFonts w:asciiTheme="minorEastAsia" w:hAnsiTheme="minorEastAsia" w:cs="宋体"/>
                <w:kern w:val="0"/>
                <w:sz w:val="24"/>
                <w:szCs w:val="24"/>
              </w:rPr>
              <w:t>农林渔牧类</w:t>
            </w:r>
          </w:p>
        </w:tc>
        <w:tc>
          <w:tcPr>
            <w:tcW w:w="99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050649" w:rsidRPr="00D571E9" w:rsidRDefault="00050649" w:rsidP="00342F7F">
            <w:pPr>
              <w:widowControl/>
              <w:jc w:val="right"/>
              <w:textAlignment w:val="center"/>
              <w:rPr>
                <w:rFonts w:asciiTheme="minorEastAsia" w:hAnsiTheme="minorEastAsia" w:cs="宋体"/>
                <w:kern w:val="0"/>
                <w:sz w:val="24"/>
                <w:szCs w:val="24"/>
              </w:rPr>
            </w:pPr>
            <w:r w:rsidRPr="00D571E9">
              <w:rPr>
                <w:rFonts w:asciiTheme="minorEastAsia" w:hAnsiTheme="minorEastAsia" w:cs="宋体" w:hint="eastAsia"/>
                <w:kern w:val="0"/>
                <w:sz w:val="24"/>
                <w:szCs w:val="24"/>
              </w:rPr>
              <w:t>3211</w:t>
            </w:r>
          </w:p>
        </w:tc>
        <w:tc>
          <w:tcPr>
            <w:tcW w:w="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050649" w:rsidRPr="00D571E9" w:rsidRDefault="00050649" w:rsidP="00342F7F">
            <w:pPr>
              <w:widowControl/>
              <w:jc w:val="right"/>
              <w:textAlignment w:val="center"/>
              <w:rPr>
                <w:rFonts w:asciiTheme="minorEastAsia" w:hAnsiTheme="minorEastAsia" w:cs="宋体"/>
                <w:kern w:val="0"/>
                <w:sz w:val="24"/>
                <w:szCs w:val="24"/>
              </w:rPr>
            </w:pPr>
            <w:r w:rsidRPr="00D571E9">
              <w:rPr>
                <w:rFonts w:asciiTheme="minorEastAsia" w:hAnsiTheme="minorEastAsia" w:cs="宋体" w:hint="eastAsia"/>
                <w:kern w:val="0"/>
                <w:sz w:val="24"/>
                <w:szCs w:val="24"/>
              </w:rPr>
              <w:t>536</w:t>
            </w:r>
          </w:p>
        </w:tc>
        <w:tc>
          <w:tcPr>
            <w:tcW w:w="115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050649" w:rsidRPr="00D571E9" w:rsidRDefault="00050649" w:rsidP="00342F7F">
            <w:pPr>
              <w:widowControl/>
              <w:jc w:val="right"/>
              <w:textAlignment w:val="center"/>
              <w:rPr>
                <w:rFonts w:asciiTheme="minorEastAsia" w:hAnsiTheme="minorEastAsia" w:cs="宋体"/>
                <w:kern w:val="0"/>
                <w:sz w:val="24"/>
                <w:szCs w:val="24"/>
              </w:rPr>
            </w:pPr>
            <w:r w:rsidRPr="00D571E9">
              <w:rPr>
                <w:rFonts w:asciiTheme="minorEastAsia" w:hAnsiTheme="minorEastAsia" w:cs="宋体" w:hint="eastAsia"/>
                <w:kern w:val="0"/>
                <w:sz w:val="24"/>
                <w:szCs w:val="24"/>
              </w:rPr>
              <w:t>5.99</w:t>
            </w:r>
          </w:p>
        </w:tc>
        <w:tc>
          <w:tcPr>
            <w:tcW w:w="127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54.67%</w:t>
            </w:r>
          </w:p>
        </w:tc>
        <w:tc>
          <w:tcPr>
            <w:tcW w:w="127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-2.37%</w:t>
            </w:r>
          </w:p>
        </w:tc>
        <w:tc>
          <w:tcPr>
            <w:tcW w:w="127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2.21</w:t>
            </w:r>
          </w:p>
        </w:tc>
      </w:tr>
      <w:tr w:rsidR="00050649" w:rsidRPr="00D571E9" w:rsidTr="00050649">
        <w:trPr>
          <w:jc w:val="center"/>
        </w:trPr>
        <w:tc>
          <w:tcPr>
            <w:tcW w:w="64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050649" w:rsidRPr="00D571E9" w:rsidRDefault="00050649" w:rsidP="00342F7F">
            <w:pPr>
              <w:widowControl/>
              <w:jc w:val="center"/>
              <w:textAlignment w:val="center"/>
              <w:rPr>
                <w:rFonts w:asciiTheme="minorEastAsia" w:hAnsiTheme="minorEastAsia" w:cs="宋体"/>
                <w:kern w:val="0"/>
                <w:sz w:val="24"/>
                <w:szCs w:val="24"/>
              </w:rPr>
            </w:pPr>
            <w:r w:rsidRPr="00D571E9">
              <w:rPr>
                <w:rFonts w:asciiTheme="minorEastAsia" w:hAnsiTheme="minorEastAsia" w:cs="宋体"/>
                <w:kern w:val="0"/>
                <w:sz w:val="24"/>
                <w:szCs w:val="24"/>
              </w:rPr>
              <w:t>2</w:t>
            </w:r>
          </w:p>
        </w:tc>
        <w:tc>
          <w:tcPr>
            <w:tcW w:w="221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left"/>
              <w:textAlignment w:val="bottom"/>
              <w:rPr>
                <w:rFonts w:asciiTheme="minorEastAsia" w:hAnsiTheme="minorEastAsia" w:cs="宋体"/>
                <w:kern w:val="0"/>
                <w:sz w:val="24"/>
                <w:szCs w:val="24"/>
              </w:rPr>
            </w:pPr>
            <w:r w:rsidRPr="00D571E9">
              <w:rPr>
                <w:rFonts w:asciiTheme="minorEastAsia" w:hAnsiTheme="minorEastAsia" w:cs="宋体"/>
                <w:kern w:val="0"/>
                <w:sz w:val="24"/>
                <w:szCs w:val="24"/>
              </w:rPr>
              <w:t>高级管理类</w:t>
            </w:r>
          </w:p>
        </w:tc>
        <w:tc>
          <w:tcPr>
            <w:tcW w:w="99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050649" w:rsidRPr="00D571E9" w:rsidRDefault="00050649" w:rsidP="00342F7F">
            <w:pPr>
              <w:widowControl/>
              <w:jc w:val="right"/>
              <w:textAlignment w:val="center"/>
              <w:rPr>
                <w:rFonts w:asciiTheme="minorEastAsia" w:hAnsiTheme="minorEastAsia" w:cs="宋体"/>
                <w:kern w:val="0"/>
                <w:sz w:val="24"/>
                <w:szCs w:val="24"/>
              </w:rPr>
            </w:pPr>
            <w:r w:rsidRPr="00D571E9">
              <w:rPr>
                <w:rFonts w:asciiTheme="minorEastAsia" w:hAnsiTheme="minorEastAsia" w:cs="宋体" w:hint="eastAsia"/>
                <w:kern w:val="0"/>
                <w:sz w:val="24"/>
                <w:szCs w:val="24"/>
              </w:rPr>
              <w:t>5363</w:t>
            </w:r>
          </w:p>
        </w:tc>
        <w:tc>
          <w:tcPr>
            <w:tcW w:w="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050649" w:rsidRPr="00D571E9" w:rsidRDefault="00050649" w:rsidP="00342F7F">
            <w:pPr>
              <w:widowControl/>
              <w:jc w:val="right"/>
              <w:textAlignment w:val="center"/>
              <w:rPr>
                <w:rFonts w:asciiTheme="minorEastAsia" w:hAnsiTheme="minorEastAsia" w:cs="宋体"/>
                <w:kern w:val="0"/>
                <w:sz w:val="24"/>
                <w:szCs w:val="24"/>
              </w:rPr>
            </w:pPr>
            <w:r w:rsidRPr="00D571E9">
              <w:rPr>
                <w:rFonts w:asciiTheme="minorEastAsia" w:hAnsiTheme="minorEastAsia" w:cs="宋体" w:hint="eastAsia"/>
                <w:kern w:val="0"/>
                <w:sz w:val="24"/>
                <w:szCs w:val="24"/>
              </w:rPr>
              <w:t>1444</w:t>
            </w:r>
          </w:p>
        </w:tc>
        <w:tc>
          <w:tcPr>
            <w:tcW w:w="115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050649" w:rsidRPr="00D571E9" w:rsidRDefault="00050649" w:rsidP="00342F7F">
            <w:pPr>
              <w:widowControl/>
              <w:jc w:val="right"/>
              <w:textAlignment w:val="center"/>
              <w:rPr>
                <w:rFonts w:asciiTheme="minorEastAsia" w:hAnsiTheme="minorEastAsia" w:cs="宋体"/>
                <w:kern w:val="0"/>
                <w:sz w:val="24"/>
                <w:szCs w:val="24"/>
              </w:rPr>
            </w:pPr>
            <w:r w:rsidRPr="00D571E9">
              <w:rPr>
                <w:rFonts w:asciiTheme="minorEastAsia" w:hAnsiTheme="minorEastAsia" w:cs="宋体" w:hint="eastAsia"/>
                <w:kern w:val="0"/>
                <w:sz w:val="24"/>
                <w:szCs w:val="24"/>
              </w:rPr>
              <w:t>3.71</w:t>
            </w:r>
          </w:p>
        </w:tc>
        <w:tc>
          <w:tcPr>
            <w:tcW w:w="127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9.88%</w:t>
            </w:r>
          </w:p>
        </w:tc>
        <w:tc>
          <w:tcPr>
            <w:tcW w:w="127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41.57%</w:t>
            </w:r>
          </w:p>
        </w:tc>
        <w:tc>
          <w:tcPr>
            <w:tcW w:w="127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-1.07</w:t>
            </w:r>
          </w:p>
        </w:tc>
      </w:tr>
      <w:tr w:rsidR="00050649" w:rsidRPr="00D571E9" w:rsidTr="00050649">
        <w:trPr>
          <w:jc w:val="center"/>
        </w:trPr>
        <w:tc>
          <w:tcPr>
            <w:tcW w:w="64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050649" w:rsidRPr="00D571E9" w:rsidRDefault="00050649" w:rsidP="00342F7F">
            <w:pPr>
              <w:widowControl/>
              <w:jc w:val="center"/>
              <w:textAlignment w:val="center"/>
              <w:rPr>
                <w:rFonts w:asciiTheme="minorEastAsia" w:hAnsiTheme="minorEastAsia" w:cs="宋体"/>
                <w:kern w:val="0"/>
                <w:sz w:val="24"/>
                <w:szCs w:val="24"/>
              </w:rPr>
            </w:pPr>
            <w:r w:rsidRPr="00D571E9">
              <w:rPr>
                <w:rFonts w:asciiTheme="minorEastAsia" w:hAnsiTheme="minorEastAsia" w:cs="宋体"/>
                <w:kern w:val="0"/>
                <w:sz w:val="24"/>
                <w:szCs w:val="24"/>
              </w:rPr>
              <w:t>3</w:t>
            </w:r>
          </w:p>
        </w:tc>
        <w:tc>
          <w:tcPr>
            <w:tcW w:w="221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left"/>
              <w:textAlignment w:val="bottom"/>
              <w:rPr>
                <w:rFonts w:asciiTheme="minorEastAsia" w:hAnsiTheme="minorEastAsia" w:cs="宋体"/>
                <w:kern w:val="0"/>
                <w:sz w:val="24"/>
                <w:szCs w:val="24"/>
              </w:rPr>
            </w:pPr>
            <w:r w:rsidRPr="00D571E9">
              <w:rPr>
                <w:rFonts w:asciiTheme="minorEastAsia" w:hAnsiTheme="minorEastAsia" w:cs="宋体"/>
                <w:kern w:val="0"/>
                <w:sz w:val="24"/>
                <w:szCs w:val="24"/>
              </w:rPr>
              <w:t>人力资源/人事类</w:t>
            </w:r>
          </w:p>
        </w:tc>
        <w:tc>
          <w:tcPr>
            <w:tcW w:w="99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050649" w:rsidRPr="00D571E9" w:rsidRDefault="00050649" w:rsidP="00342F7F">
            <w:pPr>
              <w:widowControl/>
              <w:jc w:val="right"/>
              <w:textAlignment w:val="center"/>
              <w:rPr>
                <w:rFonts w:asciiTheme="minorEastAsia" w:hAnsiTheme="minorEastAsia" w:cs="宋体"/>
                <w:kern w:val="0"/>
                <w:sz w:val="24"/>
                <w:szCs w:val="24"/>
              </w:rPr>
            </w:pPr>
            <w:r w:rsidRPr="00D571E9">
              <w:rPr>
                <w:rFonts w:asciiTheme="minorEastAsia" w:hAnsiTheme="minorEastAsia" w:cs="宋体" w:hint="eastAsia"/>
                <w:kern w:val="0"/>
                <w:sz w:val="24"/>
                <w:szCs w:val="24"/>
              </w:rPr>
              <w:t>16082</w:t>
            </w:r>
          </w:p>
        </w:tc>
        <w:tc>
          <w:tcPr>
            <w:tcW w:w="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050649" w:rsidRPr="00D571E9" w:rsidRDefault="00050649" w:rsidP="00342F7F">
            <w:pPr>
              <w:widowControl/>
              <w:jc w:val="right"/>
              <w:textAlignment w:val="center"/>
              <w:rPr>
                <w:rFonts w:asciiTheme="minorEastAsia" w:hAnsiTheme="minorEastAsia" w:cs="宋体"/>
                <w:kern w:val="0"/>
                <w:sz w:val="24"/>
                <w:szCs w:val="24"/>
              </w:rPr>
            </w:pPr>
            <w:r w:rsidRPr="00D571E9">
              <w:rPr>
                <w:rFonts w:asciiTheme="minorEastAsia" w:hAnsiTheme="minorEastAsia" w:cs="宋体" w:hint="eastAsia"/>
                <w:kern w:val="0"/>
                <w:sz w:val="24"/>
                <w:szCs w:val="24"/>
              </w:rPr>
              <w:t>2922</w:t>
            </w:r>
          </w:p>
        </w:tc>
        <w:tc>
          <w:tcPr>
            <w:tcW w:w="115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050649" w:rsidRPr="00D571E9" w:rsidRDefault="00050649" w:rsidP="00342F7F">
            <w:pPr>
              <w:widowControl/>
              <w:jc w:val="right"/>
              <w:textAlignment w:val="center"/>
              <w:rPr>
                <w:rFonts w:asciiTheme="minorEastAsia" w:hAnsiTheme="minorEastAsia" w:cs="宋体"/>
                <w:kern w:val="0"/>
                <w:sz w:val="24"/>
                <w:szCs w:val="24"/>
              </w:rPr>
            </w:pPr>
            <w:r w:rsidRPr="00D571E9">
              <w:rPr>
                <w:rFonts w:asciiTheme="minorEastAsia" w:hAnsiTheme="minorEastAsia" w:cs="宋体" w:hint="eastAsia"/>
                <w:kern w:val="0"/>
                <w:sz w:val="24"/>
                <w:szCs w:val="24"/>
              </w:rPr>
              <w:t>5.50</w:t>
            </w:r>
          </w:p>
        </w:tc>
        <w:tc>
          <w:tcPr>
            <w:tcW w:w="127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4.91%</w:t>
            </w:r>
          </w:p>
        </w:tc>
        <w:tc>
          <w:tcPr>
            <w:tcW w:w="127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32.22%</w:t>
            </w:r>
          </w:p>
        </w:tc>
        <w:tc>
          <w:tcPr>
            <w:tcW w:w="127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-1.43</w:t>
            </w:r>
          </w:p>
        </w:tc>
      </w:tr>
      <w:tr w:rsidR="00050649" w:rsidRPr="00D571E9" w:rsidTr="00050649">
        <w:trPr>
          <w:jc w:val="center"/>
        </w:trPr>
        <w:tc>
          <w:tcPr>
            <w:tcW w:w="64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050649" w:rsidRPr="00D571E9" w:rsidRDefault="00050649" w:rsidP="00342F7F">
            <w:pPr>
              <w:widowControl/>
              <w:jc w:val="center"/>
              <w:textAlignment w:val="center"/>
              <w:rPr>
                <w:rFonts w:asciiTheme="minorEastAsia" w:hAnsiTheme="minorEastAsia" w:cs="宋体"/>
                <w:kern w:val="0"/>
                <w:sz w:val="24"/>
                <w:szCs w:val="24"/>
              </w:rPr>
            </w:pPr>
            <w:r w:rsidRPr="00D571E9">
              <w:rPr>
                <w:rFonts w:asciiTheme="minorEastAsia" w:hAnsiTheme="minorEastAsia" w:cs="宋体"/>
                <w:kern w:val="0"/>
                <w:sz w:val="24"/>
                <w:szCs w:val="24"/>
              </w:rPr>
              <w:t>4</w:t>
            </w:r>
          </w:p>
        </w:tc>
        <w:tc>
          <w:tcPr>
            <w:tcW w:w="221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left"/>
              <w:textAlignment w:val="bottom"/>
              <w:rPr>
                <w:rFonts w:asciiTheme="minorEastAsia" w:hAnsiTheme="minorEastAsia" w:cs="宋体"/>
                <w:kern w:val="0"/>
                <w:sz w:val="24"/>
                <w:szCs w:val="24"/>
              </w:rPr>
            </w:pPr>
            <w:r w:rsidRPr="00D571E9">
              <w:rPr>
                <w:rFonts w:asciiTheme="minorEastAsia" w:hAnsiTheme="minorEastAsia" w:cs="宋体"/>
                <w:kern w:val="0"/>
                <w:sz w:val="24"/>
                <w:szCs w:val="24"/>
              </w:rPr>
              <w:t>行政/文职/后勤类</w:t>
            </w:r>
          </w:p>
        </w:tc>
        <w:tc>
          <w:tcPr>
            <w:tcW w:w="99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050649" w:rsidRPr="00D571E9" w:rsidRDefault="00050649" w:rsidP="00342F7F">
            <w:pPr>
              <w:widowControl/>
              <w:jc w:val="right"/>
              <w:textAlignment w:val="center"/>
              <w:rPr>
                <w:rFonts w:asciiTheme="minorEastAsia" w:hAnsiTheme="minorEastAsia" w:cs="宋体"/>
                <w:kern w:val="0"/>
                <w:sz w:val="24"/>
                <w:szCs w:val="24"/>
              </w:rPr>
            </w:pPr>
            <w:r w:rsidRPr="00D571E9">
              <w:rPr>
                <w:rFonts w:asciiTheme="minorEastAsia" w:hAnsiTheme="minorEastAsia" w:cs="宋体" w:hint="eastAsia"/>
                <w:kern w:val="0"/>
                <w:sz w:val="24"/>
                <w:szCs w:val="24"/>
              </w:rPr>
              <w:t>50649</w:t>
            </w:r>
          </w:p>
        </w:tc>
        <w:tc>
          <w:tcPr>
            <w:tcW w:w="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050649" w:rsidRPr="00D571E9" w:rsidRDefault="00050649" w:rsidP="00342F7F">
            <w:pPr>
              <w:widowControl/>
              <w:jc w:val="right"/>
              <w:textAlignment w:val="center"/>
              <w:rPr>
                <w:rFonts w:asciiTheme="minorEastAsia" w:hAnsiTheme="minorEastAsia" w:cs="宋体"/>
                <w:kern w:val="0"/>
                <w:sz w:val="24"/>
                <w:szCs w:val="24"/>
              </w:rPr>
            </w:pPr>
            <w:r w:rsidRPr="00D571E9">
              <w:rPr>
                <w:rFonts w:asciiTheme="minorEastAsia" w:hAnsiTheme="minorEastAsia" w:cs="宋体" w:hint="eastAsia"/>
                <w:kern w:val="0"/>
                <w:sz w:val="24"/>
                <w:szCs w:val="24"/>
              </w:rPr>
              <w:t>4065</w:t>
            </w:r>
          </w:p>
        </w:tc>
        <w:tc>
          <w:tcPr>
            <w:tcW w:w="115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050649" w:rsidRPr="00D571E9" w:rsidRDefault="00050649" w:rsidP="00342F7F">
            <w:pPr>
              <w:widowControl/>
              <w:jc w:val="right"/>
              <w:textAlignment w:val="center"/>
              <w:rPr>
                <w:rFonts w:asciiTheme="minorEastAsia" w:hAnsiTheme="minorEastAsia" w:cs="宋体"/>
                <w:kern w:val="0"/>
                <w:sz w:val="24"/>
                <w:szCs w:val="24"/>
              </w:rPr>
            </w:pPr>
            <w:r w:rsidRPr="00D571E9">
              <w:rPr>
                <w:rFonts w:asciiTheme="minorEastAsia" w:hAnsiTheme="minorEastAsia" w:cs="宋体" w:hint="eastAsia"/>
                <w:kern w:val="0"/>
                <w:sz w:val="24"/>
                <w:szCs w:val="24"/>
              </w:rPr>
              <w:t>12.46</w:t>
            </w:r>
          </w:p>
        </w:tc>
        <w:tc>
          <w:tcPr>
            <w:tcW w:w="127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16.79%</w:t>
            </w:r>
          </w:p>
        </w:tc>
        <w:tc>
          <w:tcPr>
            <w:tcW w:w="127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-24.74%</w:t>
            </w:r>
          </w:p>
        </w:tc>
        <w:tc>
          <w:tcPr>
            <w:tcW w:w="127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4.43</w:t>
            </w:r>
          </w:p>
        </w:tc>
      </w:tr>
      <w:tr w:rsidR="00050649" w:rsidRPr="00D571E9" w:rsidTr="00050649">
        <w:trPr>
          <w:jc w:val="center"/>
        </w:trPr>
        <w:tc>
          <w:tcPr>
            <w:tcW w:w="64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050649" w:rsidRPr="00D571E9" w:rsidRDefault="00050649" w:rsidP="00342F7F">
            <w:pPr>
              <w:widowControl/>
              <w:jc w:val="center"/>
              <w:textAlignment w:val="center"/>
              <w:rPr>
                <w:rFonts w:asciiTheme="minorEastAsia" w:hAnsiTheme="minorEastAsia" w:cs="宋体"/>
                <w:kern w:val="0"/>
                <w:sz w:val="24"/>
                <w:szCs w:val="24"/>
              </w:rPr>
            </w:pPr>
            <w:r w:rsidRPr="00D571E9">
              <w:rPr>
                <w:rFonts w:asciiTheme="minorEastAsia" w:hAnsiTheme="minorEastAsia" w:cs="宋体"/>
                <w:kern w:val="0"/>
                <w:sz w:val="24"/>
                <w:szCs w:val="24"/>
              </w:rPr>
              <w:t>5</w:t>
            </w:r>
          </w:p>
        </w:tc>
        <w:tc>
          <w:tcPr>
            <w:tcW w:w="221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left"/>
              <w:textAlignment w:val="bottom"/>
              <w:rPr>
                <w:rFonts w:asciiTheme="minorEastAsia" w:hAnsiTheme="minorEastAsia" w:cs="宋体"/>
                <w:kern w:val="0"/>
                <w:sz w:val="24"/>
                <w:szCs w:val="24"/>
              </w:rPr>
            </w:pPr>
            <w:r w:rsidRPr="00D571E9">
              <w:rPr>
                <w:rFonts w:asciiTheme="minorEastAsia" w:hAnsiTheme="minorEastAsia" w:cs="宋体"/>
                <w:kern w:val="0"/>
                <w:sz w:val="24"/>
                <w:szCs w:val="24"/>
              </w:rPr>
              <w:t>财务/税务/审计/统计类</w:t>
            </w:r>
          </w:p>
        </w:tc>
        <w:tc>
          <w:tcPr>
            <w:tcW w:w="99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050649" w:rsidRPr="00D571E9" w:rsidRDefault="00050649" w:rsidP="00342F7F">
            <w:pPr>
              <w:widowControl/>
              <w:jc w:val="right"/>
              <w:textAlignment w:val="center"/>
              <w:rPr>
                <w:rFonts w:asciiTheme="minorEastAsia" w:hAnsiTheme="minorEastAsia" w:cs="宋体"/>
                <w:kern w:val="0"/>
                <w:sz w:val="24"/>
                <w:szCs w:val="24"/>
              </w:rPr>
            </w:pPr>
            <w:r w:rsidRPr="00D571E9">
              <w:rPr>
                <w:rFonts w:asciiTheme="minorEastAsia" w:hAnsiTheme="minorEastAsia" w:cs="宋体" w:hint="eastAsia"/>
                <w:kern w:val="0"/>
                <w:sz w:val="24"/>
                <w:szCs w:val="24"/>
              </w:rPr>
              <w:t>46001</w:t>
            </w:r>
          </w:p>
        </w:tc>
        <w:tc>
          <w:tcPr>
            <w:tcW w:w="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050649" w:rsidRPr="00D571E9" w:rsidRDefault="00050649" w:rsidP="00342F7F">
            <w:pPr>
              <w:widowControl/>
              <w:jc w:val="right"/>
              <w:textAlignment w:val="center"/>
              <w:rPr>
                <w:rFonts w:asciiTheme="minorEastAsia" w:hAnsiTheme="minorEastAsia" w:cs="宋体"/>
                <w:kern w:val="0"/>
                <w:sz w:val="24"/>
                <w:szCs w:val="24"/>
              </w:rPr>
            </w:pPr>
            <w:r w:rsidRPr="00D571E9">
              <w:rPr>
                <w:rFonts w:asciiTheme="minorEastAsia" w:hAnsiTheme="minorEastAsia" w:cs="宋体" w:hint="eastAsia"/>
                <w:kern w:val="0"/>
                <w:sz w:val="24"/>
                <w:szCs w:val="24"/>
              </w:rPr>
              <w:t>2898</w:t>
            </w:r>
          </w:p>
        </w:tc>
        <w:tc>
          <w:tcPr>
            <w:tcW w:w="115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050649" w:rsidRPr="00D571E9" w:rsidRDefault="00050649" w:rsidP="00342F7F">
            <w:pPr>
              <w:widowControl/>
              <w:jc w:val="right"/>
              <w:textAlignment w:val="center"/>
              <w:rPr>
                <w:rFonts w:asciiTheme="minorEastAsia" w:hAnsiTheme="minorEastAsia" w:cs="宋体"/>
                <w:kern w:val="0"/>
                <w:sz w:val="24"/>
                <w:szCs w:val="24"/>
              </w:rPr>
            </w:pPr>
            <w:r w:rsidRPr="00D571E9">
              <w:rPr>
                <w:rFonts w:asciiTheme="minorEastAsia" w:hAnsiTheme="minorEastAsia" w:cs="宋体" w:hint="eastAsia"/>
                <w:kern w:val="0"/>
                <w:sz w:val="24"/>
                <w:szCs w:val="24"/>
              </w:rPr>
              <w:t>15.87</w:t>
            </w:r>
          </w:p>
        </w:tc>
        <w:tc>
          <w:tcPr>
            <w:tcW w:w="127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9.05%</w:t>
            </w:r>
          </w:p>
        </w:tc>
        <w:tc>
          <w:tcPr>
            <w:tcW w:w="127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-28.04%</w:t>
            </w:r>
          </w:p>
        </w:tc>
        <w:tc>
          <w:tcPr>
            <w:tcW w:w="127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5.40</w:t>
            </w:r>
          </w:p>
        </w:tc>
      </w:tr>
      <w:tr w:rsidR="00050649" w:rsidRPr="00D571E9" w:rsidTr="00050649">
        <w:trPr>
          <w:jc w:val="center"/>
        </w:trPr>
        <w:tc>
          <w:tcPr>
            <w:tcW w:w="64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050649" w:rsidRPr="00D571E9" w:rsidRDefault="00050649" w:rsidP="00342F7F">
            <w:pPr>
              <w:widowControl/>
              <w:jc w:val="center"/>
              <w:textAlignment w:val="center"/>
              <w:rPr>
                <w:rFonts w:asciiTheme="minorEastAsia" w:hAnsiTheme="minorEastAsia" w:cs="宋体"/>
                <w:kern w:val="0"/>
                <w:sz w:val="24"/>
                <w:szCs w:val="24"/>
              </w:rPr>
            </w:pPr>
            <w:r w:rsidRPr="00D571E9">
              <w:rPr>
                <w:rFonts w:asciiTheme="minorEastAsia" w:hAnsiTheme="minorEastAsia" w:cs="宋体"/>
                <w:kern w:val="0"/>
                <w:sz w:val="24"/>
                <w:szCs w:val="24"/>
              </w:rPr>
              <w:t>6</w:t>
            </w:r>
          </w:p>
        </w:tc>
        <w:tc>
          <w:tcPr>
            <w:tcW w:w="221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left"/>
              <w:textAlignment w:val="bottom"/>
              <w:rPr>
                <w:rFonts w:asciiTheme="minorEastAsia" w:hAnsiTheme="minorEastAsia" w:cs="宋体"/>
                <w:kern w:val="0"/>
                <w:sz w:val="24"/>
                <w:szCs w:val="24"/>
              </w:rPr>
            </w:pPr>
            <w:r w:rsidRPr="00D571E9">
              <w:rPr>
                <w:rFonts w:asciiTheme="minorEastAsia" w:hAnsiTheme="minorEastAsia" w:cs="宋体"/>
                <w:kern w:val="0"/>
                <w:sz w:val="24"/>
                <w:szCs w:val="24"/>
              </w:rPr>
              <w:t>生产制造/工厂管理</w:t>
            </w:r>
            <w:r w:rsidRPr="00D571E9">
              <w:rPr>
                <w:rFonts w:asciiTheme="minorEastAsia" w:hAnsiTheme="minorEastAsia" w:cs="宋体"/>
                <w:kern w:val="0"/>
                <w:sz w:val="24"/>
                <w:szCs w:val="24"/>
              </w:rPr>
              <w:lastRenderedPageBreak/>
              <w:t>类</w:t>
            </w:r>
          </w:p>
        </w:tc>
        <w:tc>
          <w:tcPr>
            <w:tcW w:w="99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050649" w:rsidRPr="00D571E9" w:rsidRDefault="00050649" w:rsidP="00342F7F">
            <w:pPr>
              <w:widowControl/>
              <w:jc w:val="right"/>
              <w:textAlignment w:val="center"/>
              <w:rPr>
                <w:rFonts w:asciiTheme="minorEastAsia" w:hAnsiTheme="minorEastAsia" w:cs="宋体"/>
                <w:kern w:val="0"/>
                <w:sz w:val="24"/>
                <w:szCs w:val="24"/>
              </w:rPr>
            </w:pPr>
            <w:r w:rsidRPr="00D571E9">
              <w:rPr>
                <w:rFonts w:asciiTheme="minorEastAsia" w:hAnsiTheme="minorEastAsia" w:cs="宋体" w:hint="eastAsia"/>
                <w:kern w:val="0"/>
                <w:sz w:val="24"/>
                <w:szCs w:val="24"/>
              </w:rPr>
              <w:lastRenderedPageBreak/>
              <w:t>14137</w:t>
            </w:r>
          </w:p>
        </w:tc>
        <w:tc>
          <w:tcPr>
            <w:tcW w:w="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050649" w:rsidRPr="00D571E9" w:rsidRDefault="00050649" w:rsidP="00342F7F">
            <w:pPr>
              <w:widowControl/>
              <w:jc w:val="right"/>
              <w:textAlignment w:val="center"/>
              <w:rPr>
                <w:rFonts w:asciiTheme="minorEastAsia" w:hAnsiTheme="minorEastAsia" w:cs="宋体"/>
                <w:kern w:val="0"/>
                <w:sz w:val="24"/>
                <w:szCs w:val="24"/>
              </w:rPr>
            </w:pPr>
            <w:r w:rsidRPr="00D571E9">
              <w:rPr>
                <w:rFonts w:asciiTheme="minorEastAsia" w:hAnsiTheme="minorEastAsia" w:cs="宋体" w:hint="eastAsia"/>
                <w:kern w:val="0"/>
                <w:sz w:val="24"/>
                <w:szCs w:val="24"/>
              </w:rPr>
              <w:t>3780</w:t>
            </w:r>
          </w:p>
        </w:tc>
        <w:tc>
          <w:tcPr>
            <w:tcW w:w="115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050649" w:rsidRPr="00D571E9" w:rsidRDefault="00050649" w:rsidP="00342F7F">
            <w:pPr>
              <w:widowControl/>
              <w:jc w:val="right"/>
              <w:textAlignment w:val="center"/>
              <w:rPr>
                <w:rFonts w:asciiTheme="minorEastAsia" w:hAnsiTheme="minorEastAsia" w:cs="宋体"/>
                <w:kern w:val="0"/>
                <w:sz w:val="24"/>
                <w:szCs w:val="24"/>
              </w:rPr>
            </w:pPr>
            <w:r w:rsidRPr="00D571E9">
              <w:rPr>
                <w:rFonts w:asciiTheme="minorEastAsia" w:hAnsiTheme="minorEastAsia" w:cs="宋体" w:hint="eastAsia"/>
                <w:kern w:val="0"/>
                <w:sz w:val="24"/>
                <w:szCs w:val="24"/>
              </w:rPr>
              <w:t>3.74</w:t>
            </w:r>
          </w:p>
        </w:tc>
        <w:tc>
          <w:tcPr>
            <w:tcW w:w="127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26.09%</w:t>
            </w:r>
          </w:p>
        </w:tc>
        <w:tc>
          <w:tcPr>
            <w:tcW w:w="127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-18.11%</w:t>
            </w:r>
          </w:p>
        </w:tc>
        <w:tc>
          <w:tcPr>
            <w:tcW w:w="127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1.31</w:t>
            </w:r>
          </w:p>
        </w:tc>
      </w:tr>
      <w:tr w:rsidR="00050649" w:rsidRPr="00D571E9" w:rsidTr="00050649">
        <w:trPr>
          <w:jc w:val="center"/>
        </w:trPr>
        <w:tc>
          <w:tcPr>
            <w:tcW w:w="64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050649" w:rsidRPr="00D571E9" w:rsidRDefault="00050649" w:rsidP="00342F7F">
            <w:pPr>
              <w:widowControl/>
              <w:jc w:val="center"/>
              <w:textAlignment w:val="center"/>
              <w:rPr>
                <w:rFonts w:asciiTheme="minorEastAsia" w:hAnsiTheme="minorEastAsia" w:cs="宋体"/>
                <w:kern w:val="0"/>
                <w:sz w:val="24"/>
                <w:szCs w:val="24"/>
              </w:rPr>
            </w:pPr>
            <w:r w:rsidRPr="00D571E9">
              <w:rPr>
                <w:rFonts w:asciiTheme="minorEastAsia" w:hAnsiTheme="minorEastAsia" w:cs="宋体"/>
                <w:kern w:val="0"/>
                <w:sz w:val="24"/>
                <w:szCs w:val="24"/>
              </w:rPr>
              <w:lastRenderedPageBreak/>
              <w:t>7</w:t>
            </w:r>
          </w:p>
        </w:tc>
        <w:tc>
          <w:tcPr>
            <w:tcW w:w="221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left"/>
              <w:textAlignment w:val="bottom"/>
              <w:rPr>
                <w:rFonts w:asciiTheme="minorEastAsia" w:hAnsiTheme="minorEastAsia" w:cs="宋体"/>
                <w:kern w:val="0"/>
                <w:sz w:val="24"/>
                <w:szCs w:val="24"/>
              </w:rPr>
            </w:pPr>
            <w:r w:rsidRPr="00D571E9">
              <w:rPr>
                <w:rFonts w:asciiTheme="minorEastAsia" w:hAnsiTheme="minorEastAsia" w:cs="宋体"/>
                <w:kern w:val="0"/>
                <w:sz w:val="24"/>
                <w:szCs w:val="24"/>
              </w:rPr>
              <w:t>质量保证/品质管理类</w:t>
            </w:r>
          </w:p>
        </w:tc>
        <w:tc>
          <w:tcPr>
            <w:tcW w:w="99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050649" w:rsidRPr="00D571E9" w:rsidRDefault="00050649" w:rsidP="00342F7F">
            <w:pPr>
              <w:widowControl/>
              <w:jc w:val="right"/>
              <w:textAlignment w:val="center"/>
              <w:rPr>
                <w:rFonts w:asciiTheme="minorEastAsia" w:hAnsiTheme="minorEastAsia" w:cs="宋体"/>
                <w:kern w:val="0"/>
                <w:sz w:val="24"/>
                <w:szCs w:val="24"/>
              </w:rPr>
            </w:pPr>
            <w:r w:rsidRPr="00D571E9">
              <w:rPr>
                <w:rFonts w:asciiTheme="minorEastAsia" w:hAnsiTheme="minorEastAsia" w:cs="宋体" w:hint="eastAsia"/>
                <w:kern w:val="0"/>
                <w:sz w:val="24"/>
                <w:szCs w:val="24"/>
              </w:rPr>
              <w:t>4813</w:t>
            </w:r>
          </w:p>
        </w:tc>
        <w:tc>
          <w:tcPr>
            <w:tcW w:w="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050649" w:rsidRPr="00D571E9" w:rsidRDefault="00050649" w:rsidP="00342F7F">
            <w:pPr>
              <w:widowControl/>
              <w:jc w:val="right"/>
              <w:textAlignment w:val="center"/>
              <w:rPr>
                <w:rFonts w:asciiTheme="minorEastAsia" w:hAnsiTheme="minorEastAsia" w:cs="宋体"/>
                <w:kern w:val="0"/>
                <w:sz w:val="24"/>
                <w:szCs w:val="24"/>
              </w:rPr>
            </w:pPr>
            <w:r w:rsidRPr="00D571E9">
              <w:rPr>
                <w:rFonts w:asciiTheme="minorEastAsia" w:hAnsiTheme="minorEastAsia" w:cs="宋体" w:hint="eastAsia"/>
                <w:kern w:val="0"/>
                <w:sz w:val="24"/>
                <w:szCs w:val="24"/>
              </w:rPr>
              <w:t>2177</w:t>
            </w:r>
          </w:p>
        </w:tc>
        <w:tc>
          <w:tcPr>
            <w:tcW w:w="115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050649" w:rsidRPr="00D571E9" w:rsidRDefault="00050649" w:rsidP="00342F7F">
            <w:pPr>
              <w:widowControl/>
              <w:jc w:val="right"/>
              <w:textAlignment w:val="center"/>
              <w:rPr>
                <w:rFonts w:asciiTheme="minorEastAsia" w:hAnsiTheme="minorEastAsia" w:cs="宋体"/>
                <w:kern w:val="0"/>
                <w:sz w:val="24"/>
                <w:szCs w:val="24"/>
              </w:rPr>
            </w:pPr>
            <w:r w:rsidRPr="00D571E9">
              <w:rPr>
                <w:rFonts w:asciiTheme="minorEastAsia" w:hAnsiTheme="minorEastAsia" w:cs="宋体" w:hint="eastAsia"/>
                <w:kern w:val="0"/>
                <w:sz w:val="24"/>
                <w:szCs w:val="24"/>
              </w:rPr>
              <w:t>2.21</w:t>
            </w:r>
          </w:p>
        </w:tc>
        <w:tc>
          <w:tcPr>
            <w:tcW w:w="127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31.65%</w:t>
            </w:r>
          </w:p>
        </w:tc>
        <w:tc>
          <w:tcPr>
            <w:tcW w:w="127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17.74%</w:t>
            </w:r>
          </w:p>
        </w:tc>
        <w:tc>
          <w:tcPr>
            <w:tcW w:w="127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0.23</w:t>
            </w:r>
          </w:p>
        </w:tc>
      </w:tr>
      <w:tr w:rsidR="00050649" w:rsidRPr="00D571E9" w:rsidTr="00050649">
        <w:trPr>
          <w:jc w:val="center"/>
        </w:trPr>
        <w:tc>
          <w:tcPr>
            <w:tcW w:w="64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050649" w:rsidRPr="00D571E9" w:rsidRDefault="00050649" w:rsidP="00342F7F">
            <w:pPr>
              <w:widowControl/>
              <w:jc w:val="center"/>
              <w:textAlignment w:val="center"/>
              <w:rPr>
                <w:rFonts w:asciiTheme="minorEastAsia" w:hAnsiTheme="minorEastAsia" w:cs="宋体"/>
                <w:kern w:val="0"/>
                <w:sz w:val="24"/>
                <w:szCs w:val="24"/>
              </w:rPr>
            </w:pPr>
            <w:r w:rsidRPr="00D571E9">
              <w:rPr>
                <w:rFonts w:asciiTheme="minorEastAsia" w:hAnsiTheme="minorEastAsia" w:cs="宋体"/>
                <w:kern w:val="0"/>
                <w:sz w:val="24"/>
                <w:szCs w:val="24"/>
              </w:rPr>
              <w:t>8</w:t>
            </w:r>
          </w:p>
        </w:tc>
        <w:tc>
          <w:tcPr>
            <w:tcW w:w="221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left"/>
              <w:textAlignment w:val="bottom"/>
              <w:rPr>
                <w:rFonts w:asciiTheme="minorEastAsia" w:hAnsiTheme="minorEastAsia" w:cs="宋体"/>
                <w:kern w:val="0"/>
                <w:sz w:val="24"/>
                <w:szCs w:val="24"/>
              </w:rPr>
            </w:pPr>
            <w:r w:rsidRPr="00D571E9">
              <w:rPr>
                <w:rFonts w:asciiTheme="minorEastAsia" w:hAnsiTheme="minorEastAsia" w:cs="宋体"/>
                <w:kern w:val="0"/>
                <w:sz w:val="24"/>
                <w:szCs w:val="24"/>
              </w:rPr>
              <w:t>采购类</w:t>
            </w:r>
          </w:p>
        </w:tc>
        <w:tc>
          <w:tcPr>
            <w:tcW w:w="99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050649" w:rsidRPr="00D571E9" w:rsidRDefault="00050649" w:rsidP="00342F7F">
            <w:pPr>
              <w:widowControl/>
              <w:jc w:val="right"/>
              <w:textAlignment w:val="center"/>
              <w:rPr>
                <w:rFonts w:asciiTheme="minorEastAsia" w:hAnsiTheme="minorEastAsia" w:cs="宋体"/>
                <w:kern w:val="0"/>
                <w:sz w:val="24"/>
                <w:szCs w:val="24"/>
              </w:rPr>
            </w:pPr>
            <w:r w:rsidRPr="00D571E9">
              <w:rPr>
                <w:rFonts w:asciiTheme="minorEastAsia" w:hAnsiTheme="minorEastAsia" w:cs="宋体" w:hint="eastAsia"/>
                <w:kern w:val="0"/>
                <w:sz w:val="24"/>
                <w:szCs w:val="24"/>
              </w:rPr>
              <w:t>3417</w:t>
            </w:r>
          </w:p>
        </w:tc>
        <w:tc>
          <w:tcPr>
            <w:tcW w:w="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050649" w:rsidRPr="00D571E9" w:rsidRDefault="00050649" w:rsidP="00342F7F">
            <w:pPr>
              <w:widowControl/>
              <w:jc w:val="right"/>
              <w:textAlignment w:val="center"/>
              <w:rPr>
                <w:rFonts w:asciiTheme="minorEastAsia" w:hAnsiTheme="minorEastAsia" w:cs="宋体"/>
                <w:kern w:val="0"/>
                <w:sz w:val="24"/>
                <w:szCs w:val="24"/>
              </w:rPr>
            </w:pPr>
            <w:r w:rsidRPr="00D571E9">
              <w:rPr>
                <w:rFonts w:asciiTheme="minorEastAsia" w:hAnsiTheme="minorEastAsia" w:cs="宋体" w:hint="eastAsia"/>
                <w:kern w:val="0"/>
                <w:sz w:val="24"/>
                <w:szCs w:val="24"/>
              </w:rPr>
              <w:t>375</w:t>
            </w:r>
          </w:p>
        </w:tc>
        <w:tc>
          <w:tcPr>
            <w:tcW w:w="115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050649" w:rsidRPr="00D571E9" w:rsidRDefault="00050649" w:rsidP="00342F7F">
            <w:pPr>
              <w:widowControl/>
              <w:jc w:val="right"/>
              <w:textAlignment w:val="center"/>
              <w:rPr>
                <w:rFonts w:asciiTheme="minorEastAsia" w:hAnsiTheme="minorEastAsia" w:cs="宋体"/>
                <w:kern w:val="0"/>
                <w:sz w:val="24"/>
                <w:szCs w:val="24"/>
              </w:rPr>
            </w:pPr>
            <w:r w:rsidRPr="00D571E9">
              <w:rPr>
                <w:rFonts w:asciiTheme="minorEastAsia" w:hAnsiTheme="minorEastAsia" w:cs="宋体" w:hint="eastAsia"/>
                <w:kern w:val="0"/>
                <w:sz w:val="24"/>
                <w:szCs w:val="24"/>
              </w:rPr>
              <w:t>9.11</w:t>
            </w:r>
          </w:p>
        </w:tc>
        <w:tc>
          <w:tcPr>
            <w:tcW w:w="127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7.35%</w:t>
            </w:r>
          </w:p>
        </w:tc>
        <w:tc>
          <w:tcPr>
            <w:tcW w:w="127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-29.51%</w:t>
            </w:r>
          </w:p>
        </w:tc>
        <w:tc>
          <w:tcPr>
            <w:tcW w:w="127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3.13</w:t>
            </w:r>
          </w:p>
        </w:tc>
      </w:tr>
      <w:tr w:rsidR="00050649" w:rsidRPr="00D571E9" w:rsidTr="00050649">
        <w:trPr>
          <w:jc w:val="center"/>
        </w:trPr>
        <w:tc>
          <w:tcPr>
            <w:tcW w:w="64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050649" w:rsidRPr="00D571E9" w:rsidRDefault="00050649" w:rsidP="00342F7F">
            <w:pPr>
              <w:widowControl/>
              <w:jc w:val="center"/>
              <w:textAlignment w:val="center"/>
              <w:rPr>
                <w:rFonts w:asciiTheme="minorEastAsia" w:hAnsiTheme="minorEastAsia" w:cs="宋体"/>
                <w:kern w:val="0"/>
                <w:sz w:val="24"/>
                <w:szCs w:val="24"/>
              </w:rPr>
            </w:pPr>
            <w:r w:rsidRPr="00D571E9">
              <w:rPr>
                <w:rFonts w:asciiTheme="minorEastAsia" w:hAnsiTheme="minorEastAsia" w:cs="宋体"/>
                <w:kern w:val="0"/>
                <w:sz w:val="24"/>
                <w:szCs w:val="24"/>
              </w:rPr>
              <w:t>9</w:t>
            </w:r>
          </w:p>
        </w:tc>
        <w:tc>
          <w:tcPr>
            <w:tcW w:w="221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left"/>
              <w:textAlignment w:val="bottom"/>
              <w:rPr>
                <w:rFonts w:asciiTheme="minorEastAsia" w:hAnsiTheme="minorEastAsia" w:cs="宋体"/>
                <w:kern w:val="0"/>
                <w:sz w:val="24"/>
                <w:szCs w:val="24"/>
              </w:rPr>
            </w:pPr>
            <w:r w:rsidRPr="00D571E9">
              <w:rPr>
                <w:rFonts w:asciiTheme="minorEastAsia" w:hAnsiTheme="minorEastAsia" w:cs="宋体"/>
                <w:kern w:val="0"/>
                <w:sz w:val="24"/>
                <w:szCs w:val="24"/>
              </w:rPr>
              <w:t>市场/营销/策划类</w:t>
            </w:r>
          </w:p>
        </w:tc>
        <w:tc>
          <w:tcPr>
            <w:tcW w:w="99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050649" w:rsidRPr="00D571E9" w:rsidRDefault="00050649" w:rsidP="00342F7F">
            <w:pPr>
              <w:widowControl/>
              <w:jc w:val="right"/>
              <w:textAlignment w:val="center"/>
              <w:rPr>
                <w:rFonts w:asciiTheme="minorEastAsia" w:hAnsiTheme="minorEastAsia" w:cs="宋体"/>
                <w:kern w:val="0"/>
                <w:sz w:val="24"/>
                <w:szCs w:val="24"/>
              </w:rPr>
            </w:pPr>
            <w:r w:rsidRPr="00D571E9">
              <w:rPr>
                <w:rFonts w:asciiTheme="minorEastAsia" w:hAnsiTheme="minorEastAsia" w:cs="宋体" w:hint="eastAsia"/>
                <w:kern w:val="0"/>
                <w:sz w:val="24"/>
                <w:szCs w:val="24"/>
              </w:rPr>
              <w:t>10134</w:t>
            </w:r>
          </w:p>
        </w:tc>
        <w:tc>
          <w:tcPr>
            <w:tcW w:w="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050649" w:rsidRPr="00D571E9" w:rsidRDefault="00050649" w:rsidP="00342F7F">
            <w:pPr>
              <w:widowControl/>
              <w:jc w:val="right"/>
              <w:textAlignment w:val="center"/>
              <w:rPr>
                <w:rFonts w:asciiTheme="minorEastAsia" w:hAnsiTheme="minorEastAsia" w:cs="宋体"/>
                <w:kern w:val="0"/>
                <w:sz w:val="24"/>
                <w:szCs w:val="24"/>
              </w:rPr>
            </w:pPr>
            <w:r w:rsidRPr="00D571E9">
              <w:rPr>
                <w:rFonts w:asciiTheme="minorEastAsia" w:hAnsiTheme="minorEastAsia" w:cs="宋体" w:hint="eastAsia"/>
                <w:kern w:val="0"/>
                <w:sz w:val="24"/>
                <w:szCs w:val="24"/>
              </w:rPr>
              <w:t>2560</w:t>
            </w:r>
          </w:p>
        </w:tc>
        <w:tc>
          <w:tcPr>
            <w:tcW w:w="115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050649" w:rsidRPr="00D571E9" w:rsidRDefault="00050649" w:rsidP="00342F7F">
            <w:pPr>
              <w:widowControl/>
              <w:jc w:val="right"/>
              <w:textAlignment w:val="center"/>
              <w:rPr>
                <w:rFonts w:asciiTheme="minorEastAsia" w:hAnsiTheme="minorEastAsia" w:cs="宋体"/>
                <w:kern w:val="0"/>
                <w:sz w:val="24"/>
                <w:szCs w:val="24"/>
              </w:rPr>
            </w:pPr>
            <w:r w:rsidRPr="00D571E9">
              <w:rPr>
                <w:rFonts w:asciiTheme="minorEastAsia" w:hAnsiTheme="minorEastAsia" w:cs="宋体" w:hint="eastAsia"/>
                <w:kern w:val="0"/>
                <w:sz w:val="24"/>
                <w:szCs w:val="24"/>
              </w:rPr>
              <w:t>3.96</w:t>
            </w:r>
          </w:p>
        </w:tc>
        <w:tc>
          <w:tcPr>
            <w:tcW w:w="127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1.66%</w:t>
            </w:r>
          </w:p>
        </w:tc>
        <w:tc>
          <w:tcPr>
            <w:tcW w:w="127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-12.69%</w:t>
            </w:r>
          </w:p>
        </w:tc>
        <w:tc>
          <w:tcPr>
            <w:tcW w:w="127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0.56</w:t>
            </w:r>
          </w:p>
        </w:tc>
      </w:tr>
      <w:tr w:rsidR="00050649" w:rsidRPr="00D571E9" w:rsidTr="00050649">
        <w:trPr>
          <w:jc w:val="center"/>
        </w:trPr>
        <w:tc>
          <w:tcPr>
            <w:tcW w:w="64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050649" w:rsidRPr="00D571E9" w:rsidRDefault="00050649" w:rsidP="00342F7F">
            <w:pPr>
              <w:widowControl/>
              <w:jc w:val="center"/>
              <w:textAlignment w:val="center"/>
              <w:rPr>
                <w:rFonts w:asciiTheme="minorEastAsia" w:hAnsiTheme="minorEastAsia" w:cs="宋体"/>
                <w:kern w:val="0"/>
                <w:sz w:val="24"/>
                <w:szCs w:val="24"/>
              </w:rPr>
            </w:pPr>
            <w:r w:rsidRPr="00D571E9">
              <w:rPr>
                <w:rFonts w:asciiTheme="minorEastAsia" w:hAnsiTheme="minorEastAsia" w:cs="宋体"/>
                <w:kern w:val="0"/>
                <w:sz w:val="24"/>
                <w:szCs w:val="24"/>
              </w:rPr>
              <w:t>10</w:t>
            </w:r>
          </w:p>
        </w:tc>
        <w:tc>
          <w:tcPr>
            <w:tcW w:w="221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left"/>
              <w:textAlignment w:val="bottom"/>
              <w:rPr>
                <w:rFonts w:asciiTheme="minorEastAsia" w:hAnsiTheme="minorEastAsia" w:cs="宋体"/>
                <w:kern w:val="0"/>
                <w:sz w:val="24"/>
                <w:szCs w:val="24"/>
              </w:rPr>
            </w:pPr>
            <w:r w:rsidRPr="00D571E9">
              <w:rPr>
                <w:rFonts w:asciiTheme="minorEastAsia" w:hAnsiTheme="minorEastAsia" w:cs="宋体"/>
                <w:kern w:val="0"/>
                <w:sz w:val="24"/>
                <w:szCs w:val="24"/>
              </w:rPr>
              <w:t>品牌/推广类</w:t>
            </w:r>
          </w:p>
        </w:tc>
        <w:tc>
          <w:tcPr>
            <w:tcW w:w="99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050649" w:rsidRPr="00D571E9" w:rsidRDefault="00050649" w:rsidP="00342F7F">
            <w:pPr>
              <w:widowControl/>
              <w:jc w:val="right"/>
              <w:textAlignment w:val="center"/>
              <w:rPr>
                <w:rFonts w:asciiTheme="minorEastAsia" w:hAnsiTheme="minorEastAsia" w:cs="宋体"/>
                <w:kern w:val="0"/>
                <w:sz w:val="24"/>
                <w:szCs w:val="24"/>
              </w:rPr>
            </w:pPr>
            <w:r w:rsidRPr="00D571E9">
              <w:rPr>
                <w:rFonts w:asciiTheme="minorEastAsia" w:hAnsiTheme="minorEastAsia" w:cs="宋体" w:hint="eastAsia"/>
                <w:kern w:val="0"/>
                <w:sz w:val="24"/>
                <w:szCs w:val="24"/>
              </w:rPr>
              <w:t>1426</w:t>
            </w:r>
          </w:p>
        </w:tc>
        <w:tc>
          <w:tcPr>
            <w:tcW w:w="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050649" w:rsidRPr="00D571E9" w:rsidRDefault="00050649" w:rsidP="00342F7F">
            <w:pPr>
              <w:widowControl/>
              <w:jc w:val="right"/>
              <w:textAlignment w:val="center"/>
              <w:rPr>
                <w:rFonts w:asciiTheme="minorEastAsia" w:hAnsiTheme="minorEastAsia" w:cs="宋体"/>
                <w:kern w:val="0"/>
                <w:sz w:val="24"/>
                <w:szCs w:val="24"/>
              </w:rPr>
            </w:pPr>
            <w:r w:rsidRPr="00D571E9">
              <w:rPr>
                <w:rFonts w:asciiTheme="minorEastAsia" w:hAnsiTheme="minorEastAsia" w:cs="宋体" w:hint="eastAsia"/>
                <w:kern w:val="0"/>
                <w:sz w:val="24"/>
                <w:szCs w:val="24"/>
              </w:rPr>
              <w:t>876</w:t>
            </w:r>
          </w:p>
        </w:tc>
        <w:tc>
          <w:tcPr>
            <w:tcW w:w="115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050649" w:rsidRPr="00D571E9" w:rsidRDefault="00050649" w:rsidP="00342F7F">
            <w:pPr>
              <w:widowControl/>
              <w:jc w:val="right"/>
              <w:textAlignment w:val="center"/>
              <w:rPr>
                <w:rFonts w:asciiTheme="minorEastAsia" w:hAnsiTheme="minorEastAsia" w:cs="宋体"/>
                <w:kern w:val="0"/>
                <w:sz w:val="24"/>
                <w:szCs w:val="24"/>
              </w:rPr>
            </w:pPr>
            <w:r w:rsidRPr="00D571E9">
              <w:rPr>
                <w:rFonts w:asciiTheme="minorEastAsia" w:hAnsiTheme="minorEastAsia" w:cs="宋体" w:hint="eastAsia"/>
                <w:kern w:val="0"/>
                <w:sz w:val="24"/>
                <w:szCs w:val="24"/>
              </w:rPr>
              <w:t>1.63</w:t>
            </w:r>
          </w:p>
        </w:tc>
        <w:tc>
          <w:tcPr>
            <w:tcW w:w="127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-0.28%</w:t>
            </w:r>
          </w:p>
        </w:tc>
        <w:tc>
          <w:tcPr>
            <w:tcW w:w="127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-44.91%</w:t>
            </w:r>
          </w:p>
        </w:tc>
        <w:tc>
          <w:tcPr>
            <w:tcW w:w="127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0.73</w:t>
            </w:r>
          </w:p>
        </w:tc>
      </w:tr>
      <w:tr w:rsidR="00050649" w:rsidRPr="00D571E9" w:rsidTr="00050649">
        <w:trPr>
          <w:jc w:val="center"/>
        </w:trPr>
        <w:tc>
          <w:tcPr>
            <w:tcW w:w="64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050649" w:rsidRPr="00D571E9" w:rsidRDefault="00050649" w:rsidP="00342F7F">
            <w:pPr>
              <w:widowControl/>
              <w:jc w:val="center"/>
              <w:textAlignment w:val="center"/>
              <w:rPr>
                <w:rFonts w:asciiTheme="minorEastAsia" w:hAnsiTheme="minorEastAsia" w:cs="宋体"/>
                <w:kern w:val="0"/>
                <w:sz w:val="24"/>
                <w:szCs w:val="24"/>
              </w:rPr>
            </w:pPr>
            <w:r w:rsidRPr="00D571E9">
              <w:rPr>
                <w:rFonts w:asciiTheme="minorEastAsia" w:hAnsiTheme="minorEastAsia" w:cs="宋体"/>
                <w:kern w:val="0"/>
                <w:sz w:val="24"/>
                <w:szCs w:val="24"/>
              </w:rPr>
              <w:t>11</w:t>
            </w:r>
          </w:p>
        </w:tc>
        <w:tc>
          <w:tcPr>
            <w:tcW w:w="221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left"/>
              <w:textAlignment w:val="bottom"/>
              <w:rPr>
                <w:rFonts w:asciiTheme="minorEastAsia" w:hAnsiTheme="minorEastAsia" w:cs="宋体"/>
                <w:kern w:val="0"/>
                <w:sz w:val="24"/>
                <w:szCs w:val="24"/>
              </w:rPr>
            </w:pPr>
            <w:r w:rsidRPr="00D571E9">
              <w:rPr>
                <w:rFonts w:asciiTheme="minorEastAsia" w:hAnsiTheme="minorEastAsia" w:cs="宋体"/>
                <w:kern w:val="0"/>
                <w:sz w:val="24"/>
                <w:szCs w:val="24"/>
              </w:rPr>
              <w:t>商务/渠道/拓展/招商类</w:t>
            </w:r>
          </w:p>
        </w:tc>
        <w:tc>
          <w:tcPr>
            <w:tcW w:w="99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050649" w:rsidRPr="00D571E9" w:rsidRDefault="00050649" w:rsidP="00342F7F">
            <w:pPr>
              <w:widowControl/>
              <w:jc w:val="right"/>
              <w:textAlignment w:val="center"/>
              <w:rPr>
                <w:rFonts w:asciiTheme="minorEastAsia" w:hAnsiTheme="minorEastAsia" w:cs="宋体"/>
                <w:kern w:val="0"/>
                <w:sz w:val="24"/>
                <w:szCs w:val="24"/>
              </w:rPr>
            </w:pPr>
            <w:r w:rsidRPr="00D571E9">
              <w:rPr>
                <w:rFonts w:asciiTheme="minorEastAsia" w:hAnsiTheme="minorEastAsia" w:cs="宋体" w:hint="eastAsia"/>
                <w:kern w:val="0"/>
                <w:sz w:val="24"/>
                <w:szCs w:val="24"/>
              </w:rPr>
              <w:t>874</w:t>
            </w:r>
          </w:p>
        </w:tc>
        <w:tc>
          <w:tcPr>
            <w:tcW w:w="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050649" w:rsidRPr="00D571E9" w:rsidRDefault="00050649" w:rsidP="00342F7F">
            <w:pPr>
              <w:widowControl/>
              <w:jc w:val="right"/>
              <w:textAlignment w:val="center"/>
              <w:rPr>
                <w:rFonts w:asciiTheme="minorEastAsia" w:hAnsiTheme="minorEastAsia" w:cs="宋体"/>
                <w:kern w:val="0"/>
                <w:sz w:val="24"/>
                <w:szCs w:val="24"/>
              </w:rPr>
            </w:pPr>
            <w:r w:rsidRPr="00D571E9">
              <w:rPr>
                <w:rFonts w:asciiTheme="minorEastAsia" w:hAnsiTheme="minorEastAsia" w:cs="宋体" w:hint="eastAsia"/>
                <w:kern w:val="0"/>
                <w:sz w:val="24"/>
                <w:szCs w:val="24"/>
              </w:rPr>
              <w:t>873</w:t>
            </w:r>
          </w:p>
        </w:tc>
        <w:tc>
          <w:tcPr>
            <w:tcW w:w="115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050649" w:rsidRPr="00D571E9" w:rsidRDefault="00050649" w:rsidP="00342F7F">
            <w:pPr>
              <w:widowControl/>
              <w:jc w:val="right"/>
              <w:textAlignment w:val="center"/>
              <w:rPr>
                <w:rFonts w:asciiTheme="minorEastAsia" w:hAnsiTheme="minorEastAsia" w:cs="宋体"/>
                <w:kern w:val="0"/>
                <w:sz w:val="24"/>
                <w:szCs w:val="24"/>
              </w:rPr>
            </w:pPr>
            <w:r w:rsidRPr="00D571E9">
              <w:rPr>
                <w:rFonts w:asciiTheme="minorEastAsia" w:hAnsiTheme="minorEastAsia" w:cs="宋体" w:hint="eastAsia"/>
                <w:kern w:val="0"/>
                <w:sz w:val="24"/>
                <w:szCs w:val="24"/>
              </w:rPr>
              <w:t>1.00</w:t>
            </w:r>
          </w:p>
        </w:tc>
        <w:tc>
          <w:tcPr>
            <w:tcW w:w="127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11.91%</w:t>
            </w:r>
          </w:p>
        </w:tc>
        <w:tc>
          <w:tcPr>
            <w:tcW w:w="127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-33.71%</w:t>
            </w:r>
          </w:p>
        </w:tc>
        <w:tc>
          <w:tcPr>
            <w:tcW w:w="127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0.41</w:t>
            </w:r>
          </w:p>
        </w:tc>
      </w:tr>
      <w:tr w:rsidR="00050649" w:rsidRPr="00D571E9" w:rsidTr="00050649">
        <w:trPr>
          <w:jc w:val="center"/>
        </w:trPr>
        <w:tc>
          <w:tcPr>
            <w:tcW w:w="64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050649" w:rsidRPr="00D571E9" w:rsidRDefault="00050649" w:rsidP="00342F7F">
            <w:pPr>
              <w:widowControl/>
              <w:jc w:val="center"/>
              <w:textAlignment w:val="center"/>
              <w:rPr>
                <w:rFonts w:asciiTheme="minorEastAsia" w:hAnsiTheme="minorEastAsia" w:cs="宋体"/>
                <w:kern w:val="0"/>
                <w:sz w:val="24"/>
                <w:szCs w:val="24"/>
              </w:rPr>
            </w:pPr>
            <w:r w:rsidRPr="00D571E9">
              <w:rPr>
                <w:rFonts w:asciiTheme="minorEastAsia" w:hAnsiTheme="minorEastAsia" w:cs="宋体"/>
                <w:kern w:val="0"/>
                <w:sz w:val="24"/>
                <w:szCs w:val="24"/>
              </w:rPr>
              <w:t>12</w:t>
            </w:r>
          </w:p>
        </w:tc>
        <w:tc>
          <w:tcPr>
            <w:tcW w:w="221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left"/>
              <w:textAlignment w:val="bottom"/>
              <w:rPr>
                <w:rFonts w:asciiTheme="minorEastAsia" w:hAnsiTheme="minorEastAsia" w:cs="宋体"/>
                <w:kern w:val="0"/>
                <w:sz w:val="24"/>
                <w:szCs w:val="24"/>
              </w:rPr>
            </w:pPr>
            <w:r w:rsidRPr="00D571E9">
              <w:rPr>
                <w:rFonts w:asciiTheme="minorEastAsia" w:hAnsiTheme="minorEastAsia" w:cs="宋体"/>
                <w:kern w:val="0"/>
                <w:sz w:val="24"/>
                <w:szCs w:val="24"/>
              </w:rPr>
              <w:t>销售类</w:t>
            </w:r>
          </w:p>
        </w:tc>
        <w:tc>
          <w:tcPr>
            <w:tcW w:w="99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050649" w:rsidRPr="00D571E9" w:rsidRDefault="00050649" w:rsidP="00342F7F">
            <w:pPr>
              <w:widowControl/>
              <w:jc w:val="right"/>
              <w:textAlignment w:val="center"/>
              <w:rPr>
                <w:rFonts w:asciiTheme="minorEastAsia" w:hAnsiTheme="minorEastAsia" w:cs="宋体"/>
                <w:kern w:val="0"/>
                <w:sz w:val="24"/>
                <w:szCs w:val="24"/>
              </w:rPr>
            </w:pPr>
            <w:r w:rsidRPr="00D571E9">
              <w:rPr>
                <w:rFonts w:asciiTheme="minorEastAsia" w:hAnsiTheme="minorEastAsia" w:cs="宋体" w:hint="eastAsia"/>
                <w:kern w:val="0"/>
                <w:sz w:val="24"/>
                <w:szCs w:val="24"/>
              </w:rPr>
              <w:t>16855</w:t>
            </w:r>
          </w:p>
        </w:tc>
        <w:tc>
          <w:tcPr>
            <w:tcW w:w="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050649" w:rsidRPr="00D571E9" w:rsidRDefault="00050649" w:rsidP="00342F7F">
            <w:pPr>
              <w:widowControl/>
              <w:jc w:val="right"/>
              <w:textAlignment w:val="center"/>
              <w:rPr>
                <w:rFonts w:asciiTheme="minorEastAsia" w:hAnsiTheme="minorEastAsia" w:cs="宋体"/>
                <w:kern w:val="0"/>
                <w:sz w:val="24"/>
                <w:szCs w:val="24"/>
              </w:rPr>
            </w:pPr>
            <w:r w:rsidRPr="00D571E9">
              <w:rPr>
                <w:rFonts w:asciiTheme="minorEastAsia" w:hAnsiTheme="minorEastAsia" w:cs="宋体" w:hint="eastAsia"/>
                <w:kern w:val="0"/>
                <w:sz w:val="24"/>
                <w:szCs w:val="24"/>
              </w:rPr>
              <w:t>10816</w:t>
            </w:r>
          </w:p>
        </w:tc>
        <w:tc>
          <w:tcPr>
            <w:tcW w:w="115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050649" w:rsidRPr="00D571E9" w:rsidRDefault="00050649" w:rsidP="00342F7F">
            <w:pPr>
              <w:widowControl/>
              <w:jc w:val="right"/>
              <w:textAlignment w:val="center"/>
              <w:rPr>
                <w:rFonts w:asciiTheme="minorEastAsia" w:hAnsiTheme="minorEastAsia" w:cs="宋体"/>
                <w:kern w:val="0"/>
                <w:sz w:val="24"/>
                <w:szCs w:val="24"/>
              </w:rPr>
            </w:pPr>
            <w:r w:rsidRPr="00D571E9">
              <w:rPr>
                <w:rFonts w:asciiTheme="minorEastAsia" w:hAnsiTheme="minorEastAsia" w:cs="宋体" w:hint="eastAsia"/>
                <w:kern w:val="0"/>
                <w:sz w:val="24"/>
                <w:szCs w:val="24"/>
              </w:rPr>
              <w:t>1.56</w:t>
            </w:r>
          </w:p>
        </w:tc>
        <w:tc>
          <w:tcPr>
            <w:tcW w:w="127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-7.68%</w:t>
            </w:r>
          </w:p>
        </w:tc>
        <w:tc>
          <w:tcPr>
            <w:tcW w:w="127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-36.91%</w:t>
            </w:r>
          </w:p>
        </w:tc>
        <w:tc>
          <w:tcPr>
            <w:tcW w:w="127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0.49</w:t>
            </w:r>
          </w:p>
        </w:tc>
      </w:tr>
      <w:tr w:rsidR="00050649" w:rsidRPr="00D571E9" w:rsidTr="00050649">
        <w:trPr>
          <w:jc w:val="center"/>
        </w:trPr>
        <w:tc>
          <w:tcPr>
            <w:tcW w:w="64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050649" w:rsidRPr="00D571E9" w:rsidRDefault="00050649" w:rsidP="00342F7F">
            <w:pPr>
              <w:widowControl/>
              <w:jc w:val="center"/>
              <w:textAlignment w:val="center"/>
              <w:rPr>
                <w:rFonts w:asciiTheme="minorEastAsia" w:hAnsiTheme="minorEastAsia" w:cs="宋体"/>
                <w:kern w:val="0"/>
                <w:sz w:val="24"/>
                <w:szCs w:val="24"/>
              </w:rPr>
            </w:pPr>
            <w:r w:rsidRPr="00D571E9">
              <w:rPr>
                <w:rFonts w:asciiTheme="minorEastAsia" w:hAnsiTheme="minorEastAsia" w:cs="宋体"/>
                <w:kern w:val="0"/>
                <w:sz w:val="24"/>
                <w:szCs w:val="24"/>
              </w:rPr>
              <w:t>13</w:t>
            </w:r>
          </w:p>
        </w:tc>
        <w:tc>
          <w:tcPr>
            <w:tcW w:w="221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left"/>
              <w:textAlignment w:val="bottom"/>
              <w:rPr>
                <w:rFonts w:asciiTheme="minorEastAsia" w:hAnsiTheme="minorEastAsia" w:cs="宋体"/>
                <w:kern w:val="0"/>
                <w:sz w:val="24"/>
                <w:szCs w:val="24"/>
              </w:rPr>
            </w:pPr>
            <w:r w:rsidRPr="00D571E9">
              <w:rPr>
                <w:rFonts w:asciiTheme="minorEastAsia" w:hAnsiTheme="minorEastAsia" w:cs="宋体"/>
                <w:kern w:val="0"/>
                <w:sz w:val="24"/>
                <w:szCs w:val="24"/>
              </w:rPr>
              <w:t>客服/热线类</w:t>
            </w:r>
          </w:p>
        </w:tc>
        <w:tc>
          <w:tcPr>
            <w:tcW w:w="99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050649" w:rsidRPr="00D571E9" w:rsidRDefault="00050649" w:rsidP="00342F7F">
            <w:pPr>
              <w:widowControl/>
              <w:jc w:val="right"/>
              <w:textAlignment w:val="center"/>
              <w:rPr>
                <w:rFonts w:asciiTheme="minorEastAsia" w:hAnsiTheme="minorEastAsia" w:cs="宋体"/>
                <w:kern w:val="0"/>
                <w:sz w:val="24"/>
                <w:szCs w:val="24"/>
              </w:rPr>
            </w:pPr>
            <w:r w:rsidRPr="00D571E9">
              <w:rPr>
                <w:rFonts w:asciiTheme="minorEastAsia" w:hAnsiTheme="minorEastAsia" w:cs="宋体" w:hint="eastAsia"/>
                <w:kern w:val="0"/>
                <w:sz w:val="24"/>
                <w:szCs w:val="24"/>
              </w:rPr>
              <w:t>6377</w:t>
            </w:r>
          </w:p>
        </w:tc>
        <w:tc>
          <w:tcPr>
            <w:tcW w:w="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050649" w:rsidRPr="00D571E9" w:rsidRDefault="00050649" w:rsidP="00342F7F">
            <w:pPr>
              <w:widowControl/>
              <w:jc w:val="right"/>
              <w:textAlignment w:val="center"/>
              <w:rPr>
                <w:rFonts w:asciiTheme="minorEastAsia" w:hAnsiTheme="minorEastAsia" w:cs="宋体"/>
                <w:kern w:val="0"/>
                <w:sz w:val="24"/>
                <w:szCs w:val="24"/>
              </w:rPr>
            </w:pPr>
            <w:r w:rsidRPr="00D571E9">
              <w:rPr>
                <w:rFonts w:asciiTheme="minorEastAsia" w:hAnsiTheme="minorEastAsia" w:cs="宋体" w:hint="eastAsia"/>
                <w:kern w:val="0"/>
                <w:sz w:val="24"/>
                <w:szCs w:val="24"/>
              </w:rPr>
              <w:t>5481</w:t>
            </w:r>
          </w:p>
        </w:tc>
        <w:tc>
          <w:tcPr>
            <w:tcW w:w="115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050649" w:rsidRPr="00D571E9" w:rsidRDefault="00050649" w:rsidP="00342F7F">
            <w:pPr>
              <w:widowControl/>
              <w:jc w:val="right"/>
              <w:textAlignment w:val="center"/>
              <w:rPr>
                <w:rFonts w:asciiTheme="minorEastAsia" w:hAnsiTheme="minorEastAsia" w:cs="宋体"/>
                <w:kern w:val="0"/>
                <w:sz w:val="24"/>
                <w:szCs w:val="24"/>
              </w:rPr>
            </w:pPr>
            <w:r w:rsidRPr="00D571E9">
              <w:rPr>
                <w:rFonts w:asciiTheme="minorEastAsia" w:hAnsiTheme="minorEastAsia" w:cs="宋体" w:hint="eastAsia"/>
                <w:kern w:val="0"/>
                <w:sz w:val="24"/>
                <w:szCs w:val="24"/>
              </w:rPr>
              <w:t>1.16</w:t>
            </w:r>
          </w:p>
        </w:tc>
        <w:tc>
          <w:tcPr>
            <w:tcW w:w="127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4.83%</w:t>
            </w:r>
          </w:p>
        </w:tc>
        <w:tc>
          <w:tcPr>
            <w:tcW w:w="127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9.42%</w:t>
            </w:r>
          </w:p>
        </w:tc>
        <w:tc>
          <w:tcPr>
            <w:tcW w:w="127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-0.05</w:t>
            </w:r>
          </w:p>
        </w:tc>
      </w:tr>
      <w:tr w:rsidR="00050649" w:rsidRPr="00D571E9" w:rsidTr="00050649">
        <w:trPr>
          <w:jc w:val="center"/>
        </w:trPr>
        <w:tc>
          <w:tcPr>
            <w:tcW w:w="64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050649" w:rsidRPr="00D571E9" w:rsidRDefault="00050649" w:rsidP="00342F7F">
            <w:pPr>
              <w:widowControl/>
              <w:jc w:val="center"/>
              <w:textAlignment w:val="center"/>
              <w:rPr>
                <w:rFonts w:asciiTheme="minorEastAsia" w:hAnsiTheme="minorEastAsia" w:cs="宋体"/>
                <w:kern w:val="0"/>
                <w:sz w:val="24"/>
                <w:szCs w:val="24"/>
              </w:rPr>
            </w:pPr>
            <w:r w:rsidRPr="00D571E9">
              <w:rPr>
                <w:rFonts w:asciiTheme="minorEastAsia" w:hAnsiTheme="minorEastAsia" w:cs="宋体"/>
                <w:kern w:val="0"/>
                <w:sz w:val="24"/>
                <w:szCs w:val="24"/>
              </w:rPr>
              <w:t>14</w:t>
            </w:r>
          </w:p>
        </w:tc>
        <w:tc>
          <w:tcPr>
            <w:tcW w:w="221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left"/>
              <w:textAlignment w:val="bottom"/>
              <w:rPr>
                <w:rFonts w:asciiTheme="minorEastAsia" w:hAnsiTheme="minorEastAsia" w:cs="宋体"/>
                <w:kern w:val="0"/>
                <w:sz w:val="24"/>
                <w:szCs w:val="24"/>
              </w:rPr>
            </w:pPr>
            <w:r w:rsidRPr="00D571E9">
              <w:rPr>
                <w:rFonts w:asciiTheme="minorEastAsia" w:hAnsiTheme="minorEastAsia" w:cs="宋体"/>
                <w:kern w:val="0"/>
                <w:sz w:val="24"/>
                <w:szCs w:val="24"/>
              </w:rPr>
              <w:t>电力/能源类</w:t>
            </w:r>
          </w:p>
        </w:tc>
        <w:tc>
          <w:tcPr>
            <w:tcW w:w="99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050649" w:rsidRPr="00D571E9" w:rsidRDefault="00050649" w:rsidP="00342F7F">
            <w:pPr>
              <w:widowControl/>
              <w:jc w:val="right"/>
              <w:textAlignment w:val="center"/>
              <w:rPr>
                <w:rFonts w:asciiTheme="minorEastAsia" w:hAnsiTheme="minorEastAsia" w:cs="宋体"/>
                <w:kern w:val="0"/>
                <w:sz w:val="24"/>
                <w:szCs w:val="24"/>
              </w:rPr>
            </w:pPr>
            <w:r w:rsidRPr="00D571E9">
              <w:rPr>
                <w:rFonts w:asciiTheme="minorEastAsia" w:hAnsiTheme="minorEastAsia" w:cs="宋体" w:hint="eastAsia"/>
                <w:kern w:val="0"/>
                <w:sz w:val="24"/>
                <w:szCs w:val="24"/>
              </w:rPr>
              <w:t>5897</w:t>
            </w:r>
          </w:p>
        </w:tc>
        <w:tc>
          <w:tcPr>
            <w:tcW w:w="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050649" w:rsidRPr="00D571E9" w:rsidRDefault="00050649" w:rsidP="00342F7F">
            <w:pPr>
              <w:widowControl/>
              <w:jc w:val="right"/>
              <w:textAlignment w:val="center"/>
              <w:rPr>
                <w:rFonts w:asciiTheme="minorEastAsia" w:hAnsiTheme="minorEastAsia" w:cs="宋体"/>
                <w:kern w:val="0"/>
                <w:sz w:val="24"/>
                <w:szCs w:val="24"/>
              </w:rPr>
            </w:pPr>
            <w:r w:rsidRPr="00D571E9">
              <w:rPr>
                <w:rFonts w:asciiTheme="minorEastAsia" w:hAnsiTheme="minorEastAsia" w:cs="宋体" w:hint="eastAsia"/>
                <w:kern w:val="0"/>
                <w:sz w:val="24"/>
                <w:szCs w:val="24"/>
              </w:rPr>
              <w:t>591</w:t>
            </w:r>
          </w:p>
        </w:tc>
        <w:tc>
          <w:tcPr>
            <w:tcW w:w="115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050649" w:rsidRPr="00D571E9" w:rsidRDefault="00050649" w:rsidP="00342F7F">
            <w:pPr>
              <w:widowControl/>
              <w:jc w:val="right"/>
              <w:textAlignment w:val="center"/>
              <w:rPr>
                <w:rFonts w:asciiTheme="minorEastAsia" w:hAnsiTheme="minorEastAsia" w:cs="宋体"/>
                <w:kern w:val="0"/>
                <w:sz w:val="24"/>
                <w:szCs w:val="24"/>
              </w:rPr>
            </w:pPr>
            <w:r w:rsidRPr="00D571E9">
              <w:rPr>
                <w:rFonts w:asciiTheme="minorEastAsia" w:hAnsiTheme="minorEastAsia" w:cs="宋体" w:hint="eastAsia"/>
                <w:kern w:val="0"/>
                <w:sz w:val="24"/>
                <w:szCs w:val="24"/>
              </w:rPr>
              <w:t>9.98</w:t>
            </w:r>
          </w:p>
        </w:tc>
        <w:tc>
          <w:tcPr>
            <w:tcW w:w="127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21.11%</w:t>
            </w:r>
          </w:p>
        </w:tc>
        <w:tc>
          <w:tcPr>
            <w:tcW w:w="127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-3.27%</w:t>
            </w:r>
          </w:p>
        </w:tc>
        <w:tc>
          <w:tcPr>
            <w:tcW w:w="127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2.01</w:t>
            </w:r>
          </w:p>
        </w:tc>
      </w:tr>
      <w:tr w:rsidR="00050649" w:rsidRPr="00D571E9" w:rsidTr="00050649">
        <w:trPr>
          <w:jc w:val="center"/>
        </w:trPr>
        <w:tc>
          <w:tcPr>
            <w:tcW w:w="64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050649" w:rsidRPr="00D571E9" w:rsidRDefault="00050649" w:rsidP="00342F7F">
            <w:pPr>
              <w:widowControl/>
              <w:jc w:val="center"/>
              <w:textAlignment w:val="center"/>
              <w:rPr>
                <w:rFonts w:asciiTheme="minorEastAsia" w:hAnsiTheme="minorEastAsia" w:cs="宋体"/>
                <w:kern w:val="0"/>
                <w:sz w:val="24"/>
                <w:szCs w:val="24"/>
              </w:rPr>
            </w:pPr>
            <w:r w:rsidRPr="00D571E9">
              <w:rPr>
                <w:rFonts w:asciiTheme="minorEastAsia" w:hAnsiTheme="minorEastAsia" w:cs="宋体"/>
                <w:kern w:val="0"/>
                <w:sz w:val="24"/>
                <w:szCs w:val="24"/>
              </w:rPr>
              <w:t>15</w:t>
            </w:r>
          </w:p>
        </w:tc>
        <w:tc>
          <w:tcPr>
            <w:tcW w:w="221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left"/>
              <w:textAlignment w:val="bottom"/>
              <w:rPr>
                <w:rFonts w:asciiTheme="minorEastAsia" w:hAnsiTheme="minorEastAsia" w:cs="宋体"/>
                <w:kern w:val="0"/>
                <w:sz w:val="24"/>
                <w:szCs w:val="24"/>
              </w:rPr>
            </w:pPr>
            <w:r w:rsidRPr="00D571E9">
              <w:rPr>
                <w:rFonts w:asciiTheme="minorEastAsia" w:hAnsiTheme="minorEastAsia" w:cs="宋体"/>
                <w:kern w:val="0"/>
                <w:sz w:val="24"/>
                <w:szCs w:val="24"/>
              </w:rPr>
              <w:t>矿产/测绘类</w:t>
            </w:r>
          </w:p>
        </w:tc>
        <w:tc>
          <w:tcPr>
            <w:tcW w:w="99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050649" w:rsidRPr="00D571E9" w:rsidRDefault="00050649" w:rsidP="00342F7F">
            <w:pPr>
              <w:widowControl/>
              <w:jc w:val="right"/>
              <w:textAlignment w:val="center"/>
              <w:rPr>
                <w:rFonts w:asciiTheme="minorEastAsia" w:hAnsiTheme="minorEastAsia" w:cs="宋体"/>
                <w:kern w:val="0"/>
                <w:sz w:val="24"/>
                <w:szCs w:val="24"/>
              </w:rPr>
            </w:pPr>
            <w:r w:rsidRPr="00D571E9">
              <w:rPr>
                <w:rFonts w:asciiTheme="minorEastAsia" w:hAnsiTheme="minorEastAsia" w:cs="宋体" w:hint="eastAsia"/>
                <w:kern w:val="0"/>
                <w:sz w:val="24"/>
                <w:szCs w:val="24"/>
              </w:rPr>
              <w:t>1647</w:t>
            </w:r>
          </w:p>
        </w:tc>
        <w:tc>
          <w:tcPr>
            <w:tcW w:w="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050649" w:rsidRPr="00D571E9" w:rsidRDefault="00050649" w:rsidP="00342F7F">
            <w:pPr>
              <w:widowControl/>
              <w:jc w:val="right"/>
              <w:textAlignment w:val="center"/>
              <w:rPr>
                <w:rFonts w:asciiTheme="minorEastAsia" w:hAnsiTheme="minorEastAsia" w:cs="宋体"/>
                <w:kern w:val="0"/>
                <w:sz w:val="24"/>
                <w:szCs w:val="24"/>
              </w:rPr>
            </w:pPr>
            <w:r w:rsidRPr="00D571E9">
              <w:rPr>
                <w:rFonts w:asciiTheme="minorEastAsia" w:hAnsiTheme="minorEastAsia" w:cs="宋体" w:hint="eastAsia"/>
                <w:kern w:val="0"/>
                <w:sz w:val="24"/>
                <w:szCs w:val="24"/>
              </w:rPr>
              <w:t>206</w:t>
            </w:r>
          </w:p>
        </w:tc>
        <w:tc>
          <w:tcPr>
            <w:tcW w:w="115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050649" w:rsidRPr="00D571E9" w:rsidRDefault="00050649" w:rsidP="00342F7F">
            <w:pPr>
              <w:widowControl/>
              <w:jc w:val="right"/>
              <w:textAlignment w:val="center"/>
              <w:rPr>
                <w:rFonts w:asciiTheme="minorEastAsia" w:hAnsiTheme="minorEastAsia" w:cs="宋体"/>
                <w:kern w:val="0"/>
                <w:sz w:val="24"/>
                <w:szCs w:val="24"/>
              </w:rPr>
            </w:pPr>
            <w:r w:rsidRPr="00D571E9">
              <w:rPr>
                <w:rFonts w:asciiTheme="minorEastAsia" w:hAnsiTheme="minorEastAsia" w:cs="宋体" w:hint="eastAsia"/>
                <w:kern w:val="0"/>
                <w:sz w:val="24"/>
                <w:szCs w:val="24"/>
              </w:rPr>
              <w:t>8.00</w:t>
            </w:r>
          </w:p>
        </w:tc>
        <w:tc>
          <w:tcPr>
            <w:tcW w:w="127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17.81%</w:t>
            </w:r>
          </w:p>
        </w:tc>
        <w:tc>
          <w:tcPr>
            <w:tcW w:w="127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-47.45%</w:t>
            </w:r>
          </w:p>
        </w:tc>
        <w:tc>
          <w:tcPr>
            <w:tcW w:w="127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4.43</w:t>
            </w:r>
          </w:p>
        </w:tc>
      </w:tr>
      <w:tr w:rsidR="00050649" w:rsidRPr="00D571E9" w:rsidTr="00050649">
        <w:trPr>
          <w:jc w:val="center"/>
        </w:trPr>
        <w:tc>
          <w:tcPr>
            <w:tcW w:w="64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050649" w:rsidRPr="00D571E9" w:rsidRDefault="00050649" w:rsidP="00342F7F">
            <w:pPr>
              <w:widowControl/>
              <w:jc w:val="center"/>
              <w:textAlignment w:val="center"/>
              <w:rPr>
                <w:rFonts w:asciiTheme="minorEastAsia" w:hAnsiTheme="minorEastAsia" w:cs="宋体"/>
                <w:kern w:val="0"/>
                <w:sz w:val="24"/>
                <w:szCs w:val="24"/>
              </w:rPr>
            </w:pPr>
            <w:r w:rsidRPr="00D571E9">
              <w:rPr>
                <w:rFonts w:asciiTheme="minorEastAsia" w:hAnsiTheme="minorEastAsia" w:cs="宋体"/>
                <w:kern w:val="0"/>
                <w:sz w:val="24"/>
                <w:szCs w:val="24"/>
              </w:rPr>
              <w:t>16</w:t>
            </w:r>
          </w:p>
        </w:tc>
        <w:tc>
          <w:tcPr>
            <w:tcW w:w="221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left"/>
              <w:textAlignment w:val="bottom"/>
              <w:rPr>
                <w:rFonts w:asciiTheme="minorEastAsia" w:hAnsiTheme="minorEastAsia" w:cs="宋体"/>
                <w:kern w:val="0"/>
                <w:sz w:val="24"/>
                <w:szCs w:val="24"/>
              </w:rPr>
            </w:pPr>
            <w:r w:rsidRPr="00D571E9">
              <w:rPr>
                <w:rFonts w:asciiTheme="minorEastAsia" w:hAnsiTheme="minorEastAsia" w:cs="宋体"/>
                <w:kern w:val="0"/>
                <w:sz w:val="24"/>
                <w:szCs w:val="24"/>
              </w:rPr>
              <w:t>机械/机器设备/仪器仪表类</w:t>
            </w:r>
          </w:p>
        </w:tc>
        <w:tc>
          <w:tcPr>
            <w:tcW w:w="99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050649" w:rsidRPr="00D571E9" w:rsidRDefault="00050649" w:rsidP="00342F7F">
            <w:pPr>
              <w:widowControl/>
              <w:jc w:val="right"/>
              <w:textAlignment w:val="center"/>
              <w:rPr>
                <w:rFonts w:asciiTheme="minorEastAsia" w:hAnsiTheme="minorEastAsia" w:cs="宋体"/>
                <w:kern w:val="0"/>
                <w:sz w:val="24"/>
                <w:szCs w:val="24"/>
              </w:rPr>
            </w:pPr>
            <w:r w:rsidRPr="00D571E9">
              <w:rPr>
                <w:rFonts w:asciiTheme="minorEastAsia" w:hAnsiTheme="minorEastAsia" w:cs="宋体" w:hint="eastAsia"/>
                <w:kern w:val="0"/>
                <w:sz w:val="24"/>
                <w:szCs w:val="24"/>
              </w:rPr>
              <w:t>8233</w:t>
            </w:r>
          </w:p>
        </w:tc>
        <w:tc>
          <w:tcPr>
            <w:tcW w:w="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050649" w:rsidRPr="00D571E9" w:rsidRDefault="00050649" w:rsidP="00342F7F">
            <w:pPr>
              <w:widowControl/>
              <w:jc w:val="right"/>
              <w:textAlignment w:val="center"/>
              <w:rPr>
                <w:rFonts w:asciiTheme="minorEastAsia" w:hAnsiTheme="minorEastAsia" w:cs="宋体"/>
                <w:kern w:val="0"/>
                <w:sz w:val="24"/>
                <w:szCs w:val="24"/>
              </w:rPr>
            </w:pPr>
            <w:r w:rsidRPr="00D571E9">
              <w:rPr>
                <w:rFonts w:asciiTheme="minorEastAsia" w:hAnsiTheme="minorEastAsia" w:cs="宋体" w:hint="eastAsia"/>
                <w:kern w:val="0"/>
                <w:sz w:val="24"/>
                <w:szCs w:val="24"/>
              </w:rPr>
              <w:t>3143</w:t>
            </w:r>
          </w:p>
        </w:tc>
        <w:tc>
          <w:tcPr>
            <w:tcW w:w="115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050649" w:rsidRPr="00D571E9" w:rsidRDefault="00050649" w:rsidP="00342F7F">
            <w:pPr>
              <w:widowControl/>
              <w:jc w:val="right"/>
              <w:textAlignment w:val="center"/>
              <w:rPr>
                <w:rFonts w:asciiTheme="minorEastAsia" w:hAnsiTheme="minorEastAsia" w:cs="宋体"/>
                <w:kern w:val="0"/>
                <w:sz w:val="24"/>
                <w:szCs w:val="24"/>
              </w:rPr>
            </w:pPr>
            <w:r w:rsidRPr="00D571E9">
              <w:rPr>
                <w:rFonts w:asciiTheme="minorEastAsia" w:hAnsiTheme="minorEastAsia" w:cs="宋体" w:hint="eastAsia"/>
                <w:kern w:val="0"/>
                <w:sz w:val="24"/>
                <w:szCs w:val="24"/>
              </w:rPr>
              <w:t>2.62</w:t>
            </w:r>
          </w:p>
        </w:tc>
        <w:tc>
          <w:tcPr>
            <w:tcW w:w="127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13.54%</w:t>
            </w:r>
          </w:p>
        </w:tc>
        <w:tc>
          <w:tcPr>
            <w:tcW w:w="127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-18.76%</w:t>
            </w:r>
          </w:p>
        </w:tc>
        <w:tc>
          <w:tcPr>
            <w:tcW w:w="127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0.75</w:t>
            </w:r>
          </w:p>
        </w:tc>
      </w:tr>
      <w:tr w:rsidR="00050649" w:rsidRPr="00D571E9" w:rsidTr="00050649">
        <w:trPr>
          <w:jc w:val="center"/>
        </w:trPr>
        <w:tc>
          <w:tcPr>
            <w:tcW w:w="64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050649" w:rsidRPr="00D571E9" w:rsidRDefault="00050649" w:rsidP="00342F7F">
            <w:pPr>
              <w:widowControl/>
              <w:jc w:val="center"/>
              <w:textAlignment w:val="center"/>
              <w:rPr>
                <w:rFonts w:asciiTheme="minorEastAsia" w:hAnsiTheme="minorEastAsia" w:cs="宋体"/>
                <w:kern w:val="0"/>
                <w:sz w:val="24"/>
                <w:szCs w:val="24"/>
              </w:rPr>
            </w:pPr>
            <w:r w:rsidRPr="00D571E9">
              <w:rPr>
                <w:rFonts w:asciiTheme="minorEastAsia" w:hAnsiTheme="minorEastAsia" w:cs="宋体"/>
                <w:kern w:val="0"/>
                <w:sz w:val="24"/>
                <w:szCs w:val="24"/>
              </w:rPr>
              <w:t>17</w:t>
            </w:r>
          </w:p>
        </w:tc>
        <w:tc>
          <w:tcPr>
            <w:tcW w:w="221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left"/>
              <w:textAlignment w:val="bottom"/>
              <w:rPr>
                <w:rFonts w:asciiTheme="minorEastAsia" w:hAnsiTheme="minorEastAsia" w:cs="宋体"/>
                <w:kern w:val="0"/>
                <w:sz w:val="24"/>
                <w:szCs w:val="24"/>
              </w:rPr>
            </w:pPr>
            <w:r w:rsidRPr="00D571E9">
              <w:rPr>
                <w:rFonts w:asciiTheme="minorEastAsia" w:hAnsiTheme="minorEastAsia" w:cs="宋体"/>
                <w:kern w:val="0"/>
                <w:sz w:val="24"/>
                <w:szCs w:val="24"/>
              </w:rPr>
              <w:t>化工类</w:t>
            </w:r>
          </w:p>
        </w:tc>
        <w:tc>
          <w:tcPr>
            <w:tcW w:w="99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050649" w:rsidRPr="00D571E9" w:rsidRDefault="00050649" w:rsidP="00342F7F">
            <w:pPr>
              <w:widowControl/>
              <w:jc w:val="right"/>
              <w:textAlignment w:val="center"/>
              <w:rPr>
                <w:rFonts w:asciiTheme="minorEastAsia" w:hAnsiTheme="minorEastAsia" w:cs="宋体"/>
                <w:kern w:val="0"/>
                <w:sz w:val="24"/>
                <w:szCs w:val="24"/>
              </w:rPr>
            </w:pPr>
            <w:r w:rsidRPr="00D571E9">
              <w:rPr>
                <w:rFonts w:asciiTheme="minorEastAsia" w:hAnsiTheme="minorEastAsia" w:cs="宋体" w:hint="eastAsia"/>
                <w:kern w:val="0"/>
                <w:sz w:val="24"/>
                <w:szCs w:val="24"/>
              </w:rPr>
              <w:t>4508</w:t>
            </w:r>
          </w:p>
        </w:tc>
        <w:tc>
          <w:tcPr>
            <w:tcW w:w="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050649" w:rsidRPr="00D571E9" w:rsidRDefault="00050649" w:rsidP="00342F7F">
            <w:pPr>
              <w:widowControl/>
              <w:jc w:val="right"/>
              <w:textAlignment w:val="center"/>
              <w:rPr>
                <w:rFonts w:asciiTheme="minorEastAsia" w:hAnsiTheme="minorEastAsia" w:cs="宋体"/>
                <w:kern w:val="0"/>
                <w:sz w:val="24"/>
                <w:szCs w:val="24"/>
              </w:rPr>
            </w:pPr>
            <w:r w:rsidRPr="00D571E9">
              <w:rPr>
                <w:rFonts w:asciiTheme="minorEastAsia" w:hAnsiTheme="minorEastAsia" w:cs="宋体" w:hint="eastAsia"/>
                <w:kern w:val="0"/>
                <w:sz w:val="24"/>
                <w:szCs w:val="24"/>
              </w:rPr>
              <w:t>209</w:t>
            </w:r>
          </w:p>
        </w:tc>
        <w:tc>
          <w:tcPr>
            <w:tcW w:w="115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050649" w:rsidRPr="00D571E9" w:rsidRDefault="00050649" w:rsidP="00342F7F">
            <w:pPr>
              <w:widowControl/>
              <w:jc w:val="right"/>
              <w:textAlignment w:val="center"/>
              <w:rPr>
                <w:rFonts w:asciiTheme="minorEastAsia" w:hAnsiTheme="minorEastAsia" w:cs="宋体"/>
                <w:kern w:val="0"/>
                <w:sz w:val="24"/>
                <w:szCs w:val="24"/>
              </w:rPr>
            </w:pPr>
            <w:r w:rsidRPr="00D571E9">
              <w:rPr>
                <w:rFonts w:asciiTheme="minorEastAsia" w:hAnsiTheme="minorEastAsia" w:cs="宋体" w:hint="eastAsia"/>
                <w:kern w:val="0"/>
                <w:sz w:val="24"/>
                <w:szCs w:val="24"/>
              </w:rPr>
              <w:t>21.57</w:t>
            </w:r>
          </w:p>
        </w:tc>
        <w:tc>
          <w:tcPr>
            <w:tcW w:w="127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21.90%</w:t>
            </w:r>
          </w:p>
        </w:tc>
        <w:tc>
          <w:tcPr>
            <w:tcW w:w="127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-27.93%</w:t>
            </w:r>
          </w:p>
        </w:tc>
        <w:tc>
          <w:tcPr>
            <w:tcW w:w="127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8.82</w:t>
            </w:r>
          </w:p>
        </w:tc>
      </w:tr>
      <w:tr w:rsidR="00050649" w:rsidRPr="00D571E9" w:rsidTr="00050649">
        <w:trPr>
          <w:jc w:val="center"/>
        </w:trPr>
        <w:tc>
          <w:tcPr>
            <w:tcW w:w="64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050649" w:rsidRPr="00D571E9" w:rsidRDefault="00050649" w:rsidP="00342F7F">
            <w:pPr>
              <w:widowControl/>
              <w:jc w:val="center"/>
              <w:textAlignment w:val="center"/>
              <w:rPr>
                <w:rFonts w:asciiTheme="minorEastAsia" w:hAnsiTheme="minorEastAsia" w:cs="宋体"/>
                <w:kern w:val="0"/>
                <w:sz w:val="24"/>
                <w:szCs w:val="24"/>
              </w:rPr>
            </w:pPr>
            <w:r w:rsidRPr="00D571E9">
              <w:rPr>
                <w:rFonts w:asciiTheme="minorEastAsia" w:hAnsiTheme="minorEastAsia" w:cs="宋体"/>
                <w:kern w:val="0"/>
                <w:sz w:val="24"/>
                <w:szCs w:val="24"/>
              </w:rPr>
              <w:t>18</w:t>
            </w:r>
          </w:p>
        </w:tc>
        <w:tc>
          <w:tcPr>
            <w:tcW w:w="221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left"/>
              <w:textAlignment w:val="bottom"/>
              <w:rPr>
                <w:rFonts w:asciiTheme="minorEastAsia" w:hAnsiTheme="minorEastAsia" w:cs="宋体"/>
                <w:kern w:val="0"/>
                <w:sz w:val="24"/>
                <w:szCs w:val="24"/>
              </w:rPr>
            </w:pPr>
            <w:r w:rsidRPr="00D571E9">
              <w:rPr>
                <w:rFonts w:asciiTheme="minorEastAsia" w:hAnsiTheme="minorEastAsia" w:cs="宋体"/>
                <w:kern w:val="0"/>
                <w:sz w:val="24"/>
                <w:szCs w:val="24"/>
              </w:rPr>
              <w:t>生物/医药/医疗器械类</w:t>
            </w:r>
          </w:p>
        </w:tc>
        <w:tc>
          <w:tcPr>
            <w:tcW w:w="99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050649" w:rsidRPr="00D571E9" w:rsidRDefault="00050649" w:rsidP="00342F7F">
            <w:pPr>
              <w:widowControl/>
              <w:jc w:val="right"/>
              <w:textAlignment w:val="center"/>
              <w:rPr>
                <w:rFonts w:asciiTheme="minorEastAsia" w:hAnsiTheme="minorEastAsia" w:cs="宋体"/>
                <w:kern w:val="0"/>
                <w:sz w:val="24"/>
                <w:szCs w:val="24"/>
              </w:rPr>
            </w:pPr>
            <w:r w:rsidRPr="00D571E9">
              <w:rPr>
                <w:rFonts w:asciiTheme="minorEastAsia" w:hAnsiTheme="minorEastAsia" w:cs="宋体" w:hint="eastAsia"/>
                <w:kern w:val="0"/>
                <w:sz w:val="24"/>
                <w:szCs w:val="24"/>
              </w:rPr>
              <w:t>7507</w:t>
            </w:r>
          </w:p>
        </w:tc>
        <w:tc>
          <w:tcPr>
            <w:tcW w:w="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050649" w:rsidRPr="00D571E9" w:rsidRDefault="00050649" w:rsidP="00342F7F">
            <w:pPr>
              <w:widowControl/>
              <w:jc w:val="right"/>
              <w:textAlignment w:val="center"/>
              <w:rPr>
                <w:rFonts w:asciiTheme="minorEastAsia" w:hAnsiTheme="minorEastAsia" w:cs="宋体"/>
                <w:kern w:val="0"/>
                <w:sz w:val="24"/>
                <w:szCs w:val="24"/>
              </w:rPr>
            </w:pPr>
            <w:r w:rsidRPr="00D571E9">
              <w:rPr>
                <w:rFonts w:asciiTheme="minorEastAsia" w:hAnsiTheme="minorEastAsia" w:cs="宋体" w:hint="eastAsia"/>
                <w:kern w:val="0"/>
                <w:sz w:val="24"/>
                <w:szCs w:val="24"/>
              </w:rPr>
              <w:t>434</w:t>
            </w:r>
          </w:p>
        </w:tc>
        <w:tc>
          <w:tcPr>
            <w:tcW w:w="115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050649" w:rsidRPr="00D571E9" w:rsidRDefault="00050649" w:rsidP="00342F7F">
            <w:pPr>
              <w:widowControl/>
              <w:jc w:val="right"/>
              <w:textAlignment w:val="center"/>
              <w:rPr>
                <w:rFonts w:asciiTheme="minorEastAsia" w:hAnsiTheme="minorEastAsia" w:cs="宋体"/>
                <w:kern w:val="0"/>
                <w:sz w:val="24"/>
                <w:szCs w:val="24"/>
              </w:rPr>
            </w:pPr>
            <w:r w:rsidRPr="00D571E9">
              <w:rPr>
                <w:rFonts w:asciiTheme="minorEastAsia" w:hAnsiTheme="minorEastAsia" w:cs="宋体" w:hint="eastAsia"/>
                <w:kern w:val="0"/>
                <w:sz w:val="24"/>
                <w:szCs w:val="24"/>
              </w:rPr>
              <w:t>17.30</w:t>
            </w:r>
          </w:p>
        </w:tc>
        <w:tc>
          <w:tcPr>
            <w:tcW w:w="127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23.63%</w:t>
            </w:r>
          </w:p>
        </w:tc>
        <w:tc>
          <w:tcPr>
            <w:tcW w:w="127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-22.50%</w:t>
            </w:r>
          </w:p>
        </w:tc>
        <w:tc>
          <w:tcPr>
            <w:tcW w:w="127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6.45</w:t>
            </w:r>
          </w:p>
        </w:tc>
      </w:tr>
      <w:tr w:rsidR="00050649" w:rsidRPr="00D571E9" w:rsidTr="00050649">
        <w:trPr>
          <w:jc w:val="center"/>
        </w:trPr>
        <w:tc>
          <w:tcPr>
            <w:tcW w:w="64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050649" w:rsidRPr="00D571E9" w:rsidRDefault="00050649" w:rsidP="00342F7F">
            <w:pPr>
              <w:widowControl/>
              <w:jc w:val="center"/>
              <w:textAlignment w:val="center"/>
              <w:rPr>
                <w:rFonts w:asciiTheme="minorEastAsia" w:hAnsiTheme="minorEastAsia" w:cs="宋体"/>
                <w:kern w:val="0"/>
                <w:sz w:val="24"/>
                <w:szCs w:val="24"/>
              </w:rPr>
            </w:pPr>
            <w:r w:rsidRPr="00D571E9">
              <w:rPr>
                <w:rFonts w:asciiTheme="minorEastAsia" w:hAnsiTheme="minorEastAsia" w:cs="宋体"/>
                <w:kern w:val="0"/>
                <w:sz w:val="24"/>
                <w:szCs w:val="24"/>
              </w:rPr>
              <w:t>19</w:t>
            </w:r>
          </w:p>
        </w:tc>
        <w:tc>
          <w:tcPr>
            <w:tcW w:w="221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left"/>
              <w:textAlignment w:val="bottom"/>
              <w:rPr>
                <w:rFonts w:asciiTheme="minorEastAsia" w:hAnsiTheme="minorEastAsia" w:cs="宋体"/>
                <w:kern w:val="0"/>
                <w:sz w:val="24"/>
                <w:szCs w:val="24"/>
              </w:rPr>
            </w:pPr>
            <w:r w:rsidRPr="00D571E9">
              <w:rPr>
                <w:rFonts w:asciiTheme="minorEastAsia" w:hAnsiTheme="minorEastAsia" w:cs="宋体"/>
                <w:kern w:val="0"/>
                <w:sz w:val="24"/>
                <w:szCs w:val="24"/>
              </w:rPr>
              <w:t>汽车4S/维修/驾培类</w:t>
            </w:r>
          </w:p>
        </w:tc>
        <w:tc>
          <w:tcPr>
            <w:tcW w:w="99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050649" w:rsidRPr="00D571E9" w:rsidRDefault="00050649" w:rsidP="00342F7F">
            <w:pPr>
              <w:widowControl/>
              <w:jc w:val="right"/>
              <w:textAlignment w:val="center"/>
              <w:rPr>
                <w:rFonts w:asciiTheme="minorEastAsia" w:hAnsiTheme="minorEastAsia" w:cs="宋体"/>
                <w:kern w:val="0"/>
                <w:sz w:val="24"/>
                <w:szCs w:val="24"/>
              </w:rPr>
            </w:pPr>
            <w:r w:rsidRPr="00D571E9">
              <w:rPr>
                <w:rFonts w:asciiTheme="minorEastAsia" w:hAnsiTheme="minorEastAsia" w:cs="宋体" w:hint="eastAsia"/>
                <w:kern w:val="0"/>
                <w:sz w:val="24"/>
                <w:szCs w:val="24"/>
              </w:rPr>
              <w:t>2863</w:t>
            </w:r>
          </w:p>
        </w:tc>
        <w:tc>
          <w:tcPr>
            <w:tcW w:w="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050649" w:rsidRPr="00D571E9" w:rsidRDefault="00050649" w:rsidP="00342F7F">
            <w:pPr>
              <w:widowControl/>
              <w:jc w:val="right"/>
              <w:textAlignment w:val="center"/>
              <w:rPr>
                <w:rFonts w:asciiTheme="minorEastAsia" w:hAnsiTheme="minorEastAsia" w:cs="宋体"/>
                <w:kern w:val="0"/>
                <w:sz w:val="24"/>
                <w:szCs w:val="24"/>
              </w:rPr>
            </w:pPr>
            <w:r w:rsidRPr="00D571E9">
              <w:rPr>
                <w:rFonts w:asciiTheme="minorEastAsia" w:hAnsiTheme="minorEastAsia" w:cs="宋体" w:hint="eastAsia"/>
                <w:kern w:val="0"/>
                <w:sz w:val="24"/>
                <w:szCs w:val="24"/>
              </w:rPr>
              <w:t>361</w:t>
            </w:r>
          </w:p>
        </w:tc>
        <w:tc>
          <w:tcPr>
            <w:tcW w:w="115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050649" w:rsidRPr="00D571E9" w:rsidRDefault="00050649" w:rsidP="00342F7F">
            <w:pPr>
              <w:widowControl/>
              <w:jc w:val="right"/>
              <w:textAlignment w:val="center"/>
              <w:rPr>
                <w:rFonts w:asciiTheme="minorEastAsia" w:hAnsiTheme="minorEastAsia" w:cs="宋体"/>
                <w:kern w:val="0"/>
                <w:sz w:val="24"/>
                <w:szCs w:val="24"/>
              </w:rPr>
            </w:pPr>
            <w:r w:rsidRPr="00D571E9">
              <w:rPr>
                <w:rFonts w:asciiTheme="minorEastAsia" w:hAnsiTheme="minorEastAsia" w:cs="宋体" w:hint="eastAsia"/>
                <w:kern w:val="0"/>
                <w:sz w:val="24"/>
                <w:szCs w:val="24"/>
              </w:rPr>
              <w:t>7.93</w:t>
            </w:r>
          </w:p>
        </w:tc>
        <w:tc>
          <w:tcPr>
            <w:tcW w:w="127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-3.70%</w:t>
            </w:r>
          </w:p>
        </w:tc>
        <w:tc>
          <w:tcPr>
            <w:tcW w:w="127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-37.97%</w:t>
            </w:r>
          </w:p>
        </w:tc>
        <w:tc>
          <w:tcPr>
            <w:tcW w:w="127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2.82</w:t>
            </w:r>
          </w:p>
        </w:tc>
      </w:tr>
      <w:tr w:rsidR="00050649" w:rsidRPr="00D571E9" w:rsidTr="00050649">
        <w:trPr>
          <w:jc w:val="center"/>
        </w:trPr>
        <w:tc>
          <w:tcPr>
            <w:tcW w:w="64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050649" w:rsidRPr="00D571E9" w:rsidRDefault="00050649" w:rsidP="00342F7F">
            <w:pPr>
              <w:widowControl/>
              <w:jc w:val="center"/>
              <w:textAlignment w:val="center"/>
              <w:rPr>
                <w:rFonts w:asciiTheme="minorEastAsia" w:hAnsiTheme="minorEastAsia" w:cs="宋体"/>
                <w:kern w:val="0"/>
                <w:sz w:val="24"/>
                <w:szCs w:val="24"/>
              </w:rPr>
            </w:pPr>
            <w:r w:rsidRPr="00D571E9">
              <w:rPr>
                <w:rFonts w:asciiTheme="minorEastAsia" w:hAnsiTheme="minorEastAsia" w:cs="宋体"/>
                <w:kern w:val="0"/>
                <w:sz w:val="24"/>
                <w:szCs w:val="24"/>
              </w:rPr>
              <w:t>20</w:t>
            </w:r>
          </w:p>
        </w:tc>
        <w:tc>
          <w:tcPr>
            <w:tcW w:w="221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left"/>
              <w:textAlignment w:val="bottom"/>
              <w:rPr>
                <w:rFonts w:asciiTheme="minorEastAsia" w:hAnsiTheme="minorEastAsia" w:cs="宋体"/>
                <w:kern w:val="0"/>
                <w:sz w:val="24"/>
                <w:szCs w:val="24"/>
              </w:rPr>
            </w:pPr>
            <w:r w:rsidRPr="00D571E9">
              <w:rPr>
                <w:rFonts w:asciiTheme="minorEastAsia" w:hAnsiTheme="minorEastAsia" w:cs="宋体"/>
                <w:kern w:val="0"/>
                <w:sz w:val="24"/>
                <w:szCs w:val="24"/>
              </w:rPr>
              <w:t>轻工/食品/工艺品类</w:t>
            </w:r>
          </w:p>
        </w:tc>
        <w:tc>
          <w:tcPr>
            <w:tcW w:w="99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050649" w:rsidRPr="00D571E9" w:rsidRDefault="00050649" w:rsidP="00342F7F">
            <w:pPr>
              <w:widowControl/>
              <w:jc w:val="right"/>
              <w:textAlignment w:val="center"/>
              <w:rPr>
                <w:rFonts w:asciiTheme="minorEastAsia" w:hAnsiTheme="minorEastAsia" w:cs="宋体"/>
                <w:kern w:val="0"/>
                <w:sz w:val="24"/>
                <w:szCs w:val="24"/>
              </w:rPr>
            </w:pPr>
            <w:r w:rsidRPr="00D571E9">
              <w:rPr>
                <w:rFonts w:asciiTheme="minorEastAsia" w:hAnsiTheme="minorEastAsia" w:cs="宋体" w:hint="eastAsia"/>
                <w:kern w:val="0"/>
                <w:sz w:val="24"/>
                <w:szCs w:val="24"/>
              </w:rPr>
              <w:t>1952</w:t>
            </w:r>
          </w:p>
        </w:tc>
        <w:tc>
          <w:tcPr>
            <w:tcW w:w="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050649" w:rsidRPr="00D571E9" w:rsidRDefault="00050649" w:rsidP="00342F7F">
            <w:pPr>
              <w:widowControl/>
              <w:jc w:val="right"/>
              <w:textAlignment w:val="center"/>
              <w:rPr>
                <w:rFonts w:asciiTheme="minorEastAsia" w:hAnsiTheme="minorEastAsia" w:cs="宋体"/>
                <w:kern w:val="0"/>
                <w:sz w:val="24"/>
                <w:szCs w:val="24"/>
              </w:rPr>
            </w:pPr>
            <w:r w:rsidRPr="00D571E9">
              <w:rPr>
                <w:rFonts w:asciiTheme="minorEastAsia" w:hAnsiTheme="minorEastAsia" w:cs="宋体" w:hint="eastAsia"/>
                <w:kern w:val="0"/>
                <w:sz w:val="24"/>
                <w:szCs w:val="24"/>
              </w:rPr>
              <w:t>99</w:t>
            </w:r>
          </w:p>
        </w:tc>
        <w:tc>
          <w:tcPr>
            <w:tcW w:w="115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050649" w:rsidRPr="00D571E9" w:rsidRDefault="00050649" w:rsidP="00342F7F">
            <w:pPr>
              <w:widowControl/>
              <w:jc w:val="right"/>
              <w:textAlignment w:val="center"/>
              <w:rPr>
                <w:rFonts w:asciiTheme="minorEastAsia" w:hAnsiTheme="minorEastAsia" w:cs="宋体"/>
                <w:kern w:val="0"/>
                <w:sz w:val="24"/>
                <w:szCs w:val="24"/>
              </w:rPr>
            </w:pPr>
            <w:r w:rsidRPr="00D571E9">
              <w:rPr>
                <w:rFonts w:asciiTheme="minorEastAsia" w:hAnsiTheme="minorEastAsia" w:cs="宋体" w:hint="eastAsia"/>
                <w:kern w:val="0"/>
                <w:sz w:val="24"/>
                <w:szCs w:val="24"/>
              </w:rPr>
              <w:t>19.72</w:t>
            </w:r>
          </w:p>
        </w:tc>
        <w:tc>
          <w:tcPr>
            <w:tcW w:w="127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36.31%</w:t>
            </w:r>
          </w:p>
        </w:tc>
        <w:tc>
          <w:tcPr>
            <w:tcW w:w="127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-32.65%</w:t>
            </w:r>
          </w:p>
        </w:tc>
        <w:tc>
          <w:tcPr>
            <w:tcW w:w="127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9.98</w:t>
            </w:r>
          </w:p>
        </w:tc>
      </w:tr>
      <w:tr w:rsidR="00050649" w:rsidRPr="00D571E9" w:rsidTr="00050649">
        <w:trPr>
          <w:jc w:val="center"/>
        </w:trPr>
        <w:tc>
          <w:tcPr>
            <w:tcW w:w="64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050649" w:rsidRPr="00D571E9" w:rsidRDefault="00050649" w:rsidP="00342F7F">
            <w:pPr>
              <w:widowControl/>
              <w:jc w:val="center"/>
              <w:textAlignment w:val="center"/>
              <w:rPr>
                <w:rFonts w:asciiTheme="minorEastAsia" w:hAnsiTheme="minorEastAsia" w:cs="宋体"/>
                <w:kern w:val="0"/>
                <w:sz w:val="24"/>
                <w:szCs w:val="24"/>
              </w:rPr>
            </w:pPr>
            <w:r w:rsidRPr="00D571E9">
              <w:rPr>
                <w:rFonts w:asciiTheme="minorEastAsia" w:hAnsiTheme="minorEastAsia" w:cs="宋体"/>
                <w:kern w:val="0"/>
                <w:sz w:val="24"/>
                <w:szCs w:val="24"/>
              </w:rPr>
              <w:t>21</w:t>
            </w:r>
          </w:p>
        </w:tc>
        <w:tc>
          <w:tcPr>
            <w:tcW w:w="221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left"/>
              <w:textAlignment w:val="bottom"/>
              <w:rPr>
                <w:rFonts w:asciiTheme="minorEastAsia" w:hAnsiTheme="minorEastAsia" w:cs="宋体"/>
                <w:kern w:val="0"/>
                <w:sz w:val="24"/>
                <w:szCs w:val="24"/>
              </w:rPr>
            </w:pPr>
            <w:r w:rsidRPr="00D571E9">
              <w:rPr>
                <w:rFonts w:asciiTheme="minorEastAsia" w:hAnsiTheme="minorEastAsia" w:cs="宋体"/>
                <w:kern w:val="0"/>
                <w:sz w:val="24"/>
                <w:szCs w:val="24"/>
              </w:rPr>
              <w:t>服装/纺织/皮革类</w:t>
            </w:r>
          </w:p>
        </w:tc>
        <w:tc>
          <w:tcPr>
            <w:tcW w:w="99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050649" w:rsidRPr="00D571E9" w:rsidRDefault="00050649" w:rsidP="00342F7F">
            <w:pPr>
              <w:widowControl/>
              <w:jc w:val="right"/>
              <w:textAlignment w:val="center"/>
              <w:rPr>
                <w:rFonts w:asciiTheme="minorEastAsia" w:hAnsiTheme="minorEastAsia" w:cs="宋体"/>
                <w:kern w:val="0"/>
                <w:sz w:val="24"/>
                <w:szCs w:val="24"/>
              </w:rPr>
            </w:pPr>
            <w:r w:rsidRPr="00D571E9">
              <w:rPr>
                <w:rFonts w:asciiTheme="minorEastAsia" w:hAnsiTheme="minorEastAsia" w:cs="宋体" w:hint="eastAsia"/>
                <w:kern w:val="0"/>
                <w:sz w:val="24"/>
                <w:szCs w:val="24"/>
              </w:rPr>
              <w:t>140</w:t>
            </w:r>
          </w:p>
        </w:tc>
        <w:tc>
          <w:tcPr>
            <w:tcW w:w="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050649" w:rsidRPr="00D571E9" w:rsidRDefault="00050649" w:rsidP="00342F7F">
            <w:pPr>
              <w:widowControl/>
              <w:jc w:val="right"/>
              <w:textAlignment w:val="center"/>
              <w:rPr>
                <w:rFonts w:asciiTheme="minorEastAsia" w:hAnsiTheme="minorEastAsia" w:cs="宋体"/>
                <w:kern w:val="0"/>
                <w:sz w:val="24"/>
                <w:szCs w:val="24"/>
              </w:rPr>
            </w:pPr>
            <w:r w:rsidRPr="00D571E9">
              <w:rPr>
                <w:rFonts w:asciiTheme="minorEastAsia" w:hAnsiTheme="minorEastAsia" w:cs="宋体" w:hint="eastAsia"/>
                <w:kern w:val="0"/>
                <w:sz w:val="24"/>
                <w:szCs w:val="24"/>
              </w:rPr>
              <w:t>145</w:t>
            </w:r>
          </w:p>
        </w:tc>
        <w:tc>
          <w:tcPr>
            <w:tcW w:w="115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050649" w:rsidRPr="00D571E9" w:rsidRDefault="00050649" w:rsidP="00342F7F">
            <w:pPr>
              <w:widowControl/>
              <w:jc w:val="right"/>
              <w:textAlignment w:val="center"/>
              <w:rPr>
                <w:rFonts w:asciiTheme="minorEastAsia" w:hAnsiTheme="minorEastAsia" w:cs="宋体"/>
                <w:kern w:val="0"/>
                <w:sz w:val="24"/>
                <w:szCs w:val="24"/>
              </w:rPr>
            </w:pPr>
            <w:r w:rsidRPr="00D571E9">
              <w:rPr>
                <w:rFonts w:asciiTheme="minorEastAsia" w:hAnsiTheme="minorEastAsia" w:cs="宋体" w:hint="eastAsia"/>
                <w:kern w:val="0"/>
                <w:sz w:val="24"/>
                <w:szCs w:val="24"/>
              </w:rPr>
              <w:t>0.97</w:t>
            </w:r>
          </w:p>
        </w:tc>
        <w:tc>
          <w:tcPr>
            <w:tcW w:w="127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-2.78%</w:t>
            </w:r>
          </w:p>
        </w:tc>
        <w:tc>
          <w:tcPr>
            <w:tcW w:w="127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-46.30%</w:t>
            </w:r>
          </w:p>
        </w:tc>
        <w:tc>
          <w:tcPr>
            <w:tcW w:w="127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0.43</w:t>
            </w:r>
          </w:p>
        </w:tc>
      </w:tr>
      <w:tr w:rsidR="00050649" w:rsidRPr="00D571E9" w:rsidTr="00050649">
        <w:trPr>
          <w:jc w:val="center"/>
        </w:trPr>
        <w:tc>
          <w:tcPr>
            <w:tcW w:w="644" w:type="dxa"/>
            <w:vMerge w:val="restar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050649" w:rsidRPr="00D571E9" w:rsidRDefault="00050649" w:rsidP="00342F7F">
            <w:pPr>
              <w:widowControl/>
              <w:jc w:val="center"/>
              <w:textAlignment w:val="center"/>
              <w:rPr>
                <w:rFonts w:asciiTheme="minorEastAsia" w:hAnsiTheme="minorEastAsia" w:cs="宋体"/>
                <w:kern w:val="0"/>
                <w:sz w:val="24"/>
                <w:szCs w:val="24"/>
              </w:rPr>
            </w:pPr>
            <w:r w:rsidRPr="00D571E9">
              <w:rPr>
                <w:rFonts w:asciiTheme="minorEastAsia" w:hAnsiTheme="minorEastAsia" w:cs="宋体"/>
                <w:kern w:val="0"/>
                <w:sz w:val="24"/>
                <w:szCs w:val="24"/>
              </w:rPr>
              <w:t>22</w:t>
            </w:r>
          </w:p>
        </w:tc>
        <w:tc>
          <w:tcPr>
            <w:tcW w:w="221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left"/>
              <w:textAlignment w:val="bottom"/>
              <w:rPr>
                <w:rFonts w:asciiTheme="minorEastAsia" w:hAnsiTheme="minorEastAsia" w:cs="宋体"/>
                <w:kern w:val="0"/>
                <w:sz w:val="24"/>
                <w:szCs w:val="24"/>
              </w:rPr>
            </w:pPr>
            <w:r w:rsidRPr="00D571E9">
              <w:rPr>
                <w:rFonts w:asciiTheme="minorEastAsia" w:hAnsiTheme="minorEastAsia" w:cs="宋体"/>
                <w:b/>
                <w:bCs/>
                <w:kern w:val="0"/>
                <w:sz w:val="24"/>
                <w:szCs w:val="24"/>
              </w:rPr>
              <w:t>IT/技术类</w:t>
            </w:r>
          </w:p>
        </w:tc>
        <w:tc>
          <w:tcPr>
            <w:tcW w:w="99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050649" w:rsidRPr="00D571E9" w:rsidRDefault="00050649" w:rsidP="00342F7F">
            <w:pPr>
              <w:widowControl/>
              <w:jc w:val="right"/>
              <w:textAlignment w:val="center"/>
              <w:rPr>
                <w:rFonts w:asciiTheme="minorEastAsia" w:hAnsiTheme="minorEastAsia" w:cs="宋体"/>
                <w:kern w:val="0"/>
                <w:sz w:val="24"/>
                <w:szCs w:val="24"/>
              </w:rPr>
            </w:pPr>
            <w:r w:rsidRPr="00D571E9">
              <w:rPr>
                <w:rFonts w:asciiTheme="minorEastAsia" w:hAnsiTheme="minorEastAsia" w:cs="宋体" w:hint="eastAsia"/>
                <w:b/>
                <w:bCs/>
                <w:kern w:val="0"/>
                <w:sz w:val="24"/>
                <w:szCs w:val="24"/>
              </w:rPr>
              <w:t>19686</w:t>
            </w:r>
          </w:p>
        </w:tc>
        <w:tc>
          <w:tcPr>
            <w:tcW w:w="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050649" w:rsidRPr="00D571E9" w:rsidRDefault="00050649" w:rsidP="00342F7F">
            <w:pPr>
              <w:widowControl/>
              <w:jc w:val="right"/>
              <w:textAlignment w:val="center"/>
              <w:rPr>
                <w:rFonts w:asciiTheme="minorEastAsia" w:hAnsiTheme="minorEastAsia" w:cs="宋体"/>
                <w:kern w:val="0"/>
                <w:sz w:val="24"/>
                <w:szCs w:val="24"/>
              </w:rPr>
            </w:pPr>
            <w:r w:rsidRPr="00D571E9">
              <w:rPr>
                <w:rFonts w:asciiTheme="minorEastAsia" w:hAnsiTheme="minorEastAsia" w:cs="宋体" w:hint="eastAsia"/>
                <w:b/>
                <w:bCs/>
                <w:kern w:val="0"/>
                <w:sz w:val="24"/>
                <w:szCs w:val="24"/>
              </w:rPr>
              <w:t>2332</w:t>
            </w:r>
          </w:p>
        </w:tc>
        <w:tc>
          <w:tcPr>
            <w:tcW w:w="115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050649" w:rsidRPr="00D571E9" w:rsidRDefault="00050649" w:rsidP="00342F7F">
            <w:pPr>
              <w:widowControl/>
              <w:jc w:val="right"/>
              <w:textAlignment w:val="center"/>
              <w:rPr>
                <w:rFonts w:asciiTheme="minorEastAsia" w:hAnsiTheme="minorEastAsia" w:cs="宋体"/>
                <w:kern w:val="0"/>
                <w:sz w:val="24"/>
                <w:szCs w:val="24"/>
              </w:rPr>
            </w:pPr>
            <w:r w:rsidRPr="00D571E9">
              <w:rPr>
                <w:rFonts w:asciiTheme="minorEastAsia" w:hAnsiTheme="minorEastAsia" w:cs="宋体" w:hint="eastAsia"/>
                <w:b/>
                <w:bCs/>
                <w:kern w:val="0"/>
                <w:sz w:val="24"/>
                <w:szCs w:val="24"/>
              </w:rPr>
              <w:t>8.44</w:t>
            </w:r>
          </w:p>
        </w:tc>
        <w:tc>
          <w:tcPr>
            <w:tcW w:w="127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b/>
                <w:bCs/>
                <w:kern w:val="0"/>
                <w:sz w:val="24"/>
                <w:szCs w:val="24"/>
              </w:rPr>
              <w:t>22.88%</w:t>
            </w:r>
          </w:p>
        </w:tc>
        <w:tc>
          <w:tcPr>
            <w:tcW w:w="127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b/>
                <w:bCs/>
                <w:kern w:val="0"/>
                <w:sz w:val="24"/>
                <w:szCs w:val="24"/>
              </w:rPr>
              <w:t>-44.21%</w:t>
            </w:r>
          </w:p>
        </w:tc>
        <w:tc>
          <w:tcPr>
            <w:tcW w:w="127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b/>
                <w:bCs/>
                <w:kern w:val="0"/>
                <w:sz w:val="24"/>
                <w:szCs w:val="24"/>
              </w:rPr>
              <w:t>4.61</w:t>
            </w:r>
          </w:p>
        </w:tc>
      </w:tr>
      <w:tr w:rsidR="00050649" w:rsidRPr="00D571E9" w:rsidTr="00050649">
        <w:trPr>
          <w:jc w:val="center"/>
        </w:trPr>
        <w:tc>
          <w:tcPr>
            <w:tcW w:w="644" w:type="dxa"/>
            <w:vMerge/>
            <w:tcBorders>
              <w:top w:val="single" w:sz="8" w:space="0" w:color="auto"/>
              <w:left w:val="single" w:sz="8" w:space="0" w:color="auto"/>
              <w:bottom w:val="single" w:sz="8" w:space="0" w:color="auto"/>
              <w:right w:val="single" w:sz="8" w:space="0" w:color="auto"/>
            </w:tcBorders>
            <w:vAlign w:val="center"/>
            <w:hideMark/>
          </w:tcPr>
          <w:p w:rsidR="00050649" w:rsidRPr="00D571E9" w:rsidRDefault="00050649" w:rsidP="00342F7F">
            <w:pPr>
              <w:widowControl/>
              <w:jc w:val="left"/>
              <w:rPr>
                <w:rFonts w:asciiTheme="minorEastAsia" w:hAnsiTheme="minorEastAsia" w:cs="宋体"/>
                <w:kern w:val="0"/>
                <w:sz w:val="24"/>
                <w:szCs w:val="24"/>
              </w:rPr>
            </w:pPr>
          </w:p>
        </w:tc>
        <w:tc>
          <w:tcPr>
            <w:tcW w:w="221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left"/>
              <w:textAlignment w:val="bottom"/>
              <w:rPr>
                <w:rFonts w:asciiTheme="minorEastAsia" w:hAnsiTheme="minorEastAsia" w:cs="宋体"/>
                <w:kern w:val="0"/>
                <w:sz w:val="24"/>
                <w:szCs w:val="24"/>
              </w:rPr>
            </w:pPr>
            <w:r w:rsidRPr="00D571E9">
              <w:rPr>
                <w:rFonts w:asciiTheme="minorEastAsia" w:hAnsiTheme="minorEastAsia" w:cs="宋体"/>
                <w:kern w:val="0"/>
                <w:sz w:val="24"/>
                <w:szCs w:val="24"/>
              </w:rPr>
              <w:t>    IT技术/项目管理类</w:t>
            </w:r>
          </w:p>
        </w:tc>
        <w:tc>
          <w:tcPr>
            <w:tcW w:w="99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050649" w:rsidRPr="00D571E9" w:rsidRDefault="00050649" w:rsidP="00342F7F">
            <w:pPr>
              <w:widowControl/>
              <w:jc w:val="right"/>
              <w:textAlignment w:val="center"/>
              <w:rPr>
                <w:rFonts w:asciiTheme="minorEastAsia" w:hAnsiTheme="minorEastAsia" w:cs="宋体"/>
                <w:kern w:val="0"/>
                <w:sz w:val="24"/>
                <w:szCs w:val="24"/>
              </w:rPr>
            </w:pPr>
            <w:r w:rsidRPr="00D571E9">
              <w:rPr>
                <w:rFonts w:asciiTheme="minorEastAsia" w:hAnsiTheme="minorEastAsia" w:cs="宋体" w:hint="eastAsia"/>
                <w:kern w:val="0"/>
                <w:sz w:val="24"/>
                <w:szCs w:val="24"/>
              </w:rPr>
              <w:t>2112</w:t>
            </w:r>
          </w:p>
        </w:tc>
        <w:tc>
          <w:tcPr>
            <w:tcW w:w="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050649" w:rsidRPr="00D571E9" w:rsidRDefault="00050649" w:rsidP="00342F7F">
            <w:pPr>
              <w:widowControl/>
              <w:jc w:val="right"/>
              <w:textAlignment w:val="center"/>
              <w:rPr>
                <w:rFonts w:asciiTheme="minorEastAsia" w:hAnsiTheme="minorEastAsia" w:cs="宋体"/>
                <w:kern w:val="0"/>
                <w:sz w:val="24"/>
                <w:szCs w:val="24"/>
              </w:rPr>
            </w:pPr>
            <w:r w:rsidRPr="00D571E9">
              <w:rPr>
                <w:rFonts w:asciiTheme="minorEastAsia" w:hAnsiTheme="minorEastAsia" w:cs="宋体" w:hint="eastAsia"/>
                <w:kern w:val="0"/>
                <w:sz w:val="24"/>
                <w:szCs w:val="24"/>
              </w:rPr>
              <w:t>218</w:t>
            </w:r>
          </w:p>
        </w:tc>
        <w:tc>
          <w:tcPr>
            <w:tcW w:w="115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050649" w:rsidRPr="00D571E9" w:rsidRDefault="00050649" w:rsidP="00342F7F">
            <w:pPr>
              <w:widowControl/>
              <w:jc w:val="right"/>
              <w:textAlignment w:val="center"/>
              <w:rPr>
                <w:rFonts w:asciiTheme="minorEastAsia" w:hAnsiTheme="minorEastAsia" w:cs="宋体"/>
                <w:kern w:val="0"/>
                <w:sz w:val="24"/>
                <w:szCs w:val="24"/>
              </w:rPr>
            </w:pPr>
            <w:r w:rsidRPr="00D571E9">
              <w:rPr>
                <w:rFonts w:asciiTheme="minorEastAsia" w:hAnsiTheme="minorEastAsia" w:cs="宋体" w:hint="eastAsia"/>
                <w:kern w:val="0"/>
                <w:sz w:val="24"/>
                <w:szCs w:val="24"/>
              </w:rPr>
              <w:t>9.69</w:t>
            </w:r>
          </w:p>
        </w:tc>
        <w:tc>
          <w:tcPr>
            <w:tcW w:w="127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21.45%</w:t>
            </w:r>
          </w:p>
        </w:tc>
        <w:tc>
          <w:tcPr>
            <w:tcW w:w="127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-39.78%</w:t>
            </w:r>
          </w:p>
        </w:tc>
        <w:tc>
          <w:tcPr>
            <w:tcW w:w="127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4.88</w:t>
            </w:r>
          </w:p>
        </w:tc>
      </w:tr>
      <w:tr w:rsidR="00050649" w:rsidRPr="00D571E9" w:rsidTr="00050649">
        <w:trPr>
          <w:jc w:val="center"/>
        </w:trPr>
        <w:tc>
          <w:tcPr>
            <w:tcW w:w="644" w:type="dxa"/>
            <w:vMerge/>
            <w:tcBorders>
              <w:top w:val="single" w:sz="8" w:space="0" w:color="auto"/>
              <w:left w:val="single" w:sz="8" w:space="0" w:color="auto"/>
              <w:bottom w:val="single" w:sz="8" w:space="0" w:color="auto"/>
              <w:right w:val="single" w:sz="8" w:space="0" w:color="auto"/>
            </w:tcBorders>
            <w:vAlign w:val="center"/>
            <w:hideMark/>
          </w:tcPr>
          <w:p w:rsidR="00050649" w:rsidRPr="00D571E9" w:rsidRDefault="00050649" w:rsidP="00342F7F">
            <w:pPr>
              <w:widowControl/>
              <w:jc w:val="left"/>
              <w:rPr>
                <w:rFonts w:asciiTheme="minorEastAsia" w:hAnsiTheme="minorEastAsia" w:cs="宋体"/>
                <w:kern w:val="0"/>
                <w:sz w:val="24"/>
                <w:szCs w:val="24"/>
              </w:rPr>
            </w:pPr>
          </w:p>
        </w:tc>
        <w:tc>
          <w:tcPr>
            <w:tcW w:w="221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left"/>
              <w:textAlignment w:val="bottom"/>
              <w:rPr>
                <w:rFonts w:asciiTheme="minorEastAsia" w:hAnsiTheme="minorEastAsia" w:cs="宋体"/>
                <w:kern w:val="0"/>
                <w:sz w:val="24"/>
                <w:szCs w:val="24"/>
              </w:rPr>
            </w:pPr>
            <w:r w:rsidRPr="00D571E9">
              <w:rPr>
                <w:rFonts w:asciiTheme="minorEastAsia" w:hAnsiTheme="minorEastAsia" w:cs="宋体"/>
                <w:kern w:val="0"/>
                <w:sz w:val="24"/>
                <w:szCs w:val="24"/>
              </w:rPr>
              <w:t>    后端开发类</w:t>
            </w:r>
          </w:p>
        </w:tc>
        <w:tc>
          <w:tcPr>
            <w:tcW w:w="99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050649" w:rsidRPr="00D571E9" w:rsidRDefault="00050649" w:rsidP="00342F7F">
            <w:pPr>
              <w:widowControl/>
              <w:jc w:val="right"/>
              <w:textAlignment w:val="center"/>
              <w:rPr>
                <w:rFonts w:asciiTheme="minorEastAsia" w:hAnsiTheme="minorEastAsia" w:cs="宋体"/>
                <w:kern w:val="0"/>
                <w:sz w:val="24"/>
                <w:szCs w:val="24"/>
              </w:rPr>
            </w:pPr>
            <w:r w:rsidRPr="00D571E9">
              <w:rPr>
                <w:rFonts w:asciiTheme="minorEastAsia" w:hAnsiTheme="minorEastAsia" w:cs="宋体" w:hint="eastAsia"/>
                <w:kern w:val="0"/>
                <w:sz w:val="24"/>
                <w:szCs w:val="24"/>
              </w:rPr>
              <w:t>4927</w:t>
            </w:r>
          </w:p>
        </w:tc>
        <w:tc>
          <w:tcPr>
            <w:tcW w:w="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050649" w:rsidRPr="00D571E9" w:rsidRDefault="00050649" w:rsidP="00342F7F">
            <w:pPr>
              <w:widowControl/>
              <w:jc w:val="right"/>
              <w:textAlignment w:val="center"/>
              <w:rPr>
                <w:rFonts w:asciiTheme="minorEastAsia" w:hAnsiTheme="minorEastAsia" w:cs="宋体"/>
                <w:kern w:val="0"/>
                <w:sz w:val="24"/>
                <w:szCs w:val="24"/>
              </w:rPr>
            </w:pPr>
            <w:r w:rsidRPr="00D571E9">
              <w:rPr>
                <w:rFonts w:asciiTheme="minorEastAsia" w:hAnsiTheme="minorEastAsia" w:cs="宋体" w:hint="eastAsia"/>
                <w:kern w:val="0"/>
                <w:sz w:val="24"/>
                <w:szCs w:val="24"/>
              </w:rPr>
              <w:t>296</w:t>
            </w:r>
          </w:p>
        </w:tc>
        <w:tc>
          <w:tcPr>
            <w:tcW w:w="115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050649" w:rsidRPr="00D571E9" w:rsidRDefault="00050649" w:rsidP="00342F7F">
            <w:pPr>
              <w:widowControl/>
              <w:jc w:val="right"/>
              <w:textAlignment w:val="center"/>
              <w:rPr>
                <w:rFonts w:asciiTheme="minorEastAsia" w:hAnsiTheme="minorEastAsia" w:cs="宋体"/>
                <w:kern w:val="0"/>
                <w:sz w:val="24"/>
                <w:szCs w:val="24"/>
              </w:rPr>
            </w:pPr>
            <w:r w:rsidRPr="00D571E9">
              <w:rPr>
                <w:rFonts w:asciiTheme="minorEastAsia" w:hAnsiTheme="minorEastAsia" w:cs="宋体" w:hint="eastAsia"/>
                <w:kern w:val="0"/>
                <w:sz w:val="24"/>
                <w:szCs w:val="24"/>
              </w:rPr>
              <w:t>16.65</w:t>
            </w:r>
          </w:p>
        </w:tc>
        <w:tc>
          <w:tcPr>
            <w:tcW w:w="127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16.18%</w:t>
            </w:r>
          </w:p>
        </w:tc>
        <w:tc>
          <w:tcPr>
            <w:tcW w:w="127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-67.58%</w:t>
            </w:r>
          </w:p>
        </w:tc>
        <w:tc>
          <w:tcPr>
            <w:tcW w:w="127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12.00</w:t>
            </w:r>
          </w:p>
        </w:tc>
      </w:tr>
      <w:tr w:rsidR="00050649" w:rsidRPr="00D571E9" w:rsidTr="00050649">
        <w:trPr>
          <w:jc w:val="center"/>
        </w:trPr>
        <w:tc>
          <w:tcPr>
            <w:tcW w:w="644" w:type="dxa"/>
            <w:vMerge/>
            <w:tcBorders>
              <w:top w:val="single" w:sz="8" w:space="0" w:color="auto"/>
              <w:left w:val="single" w:sz="8" w:space="0" w:color="auto"/>
              <w:bottom w:val="single" w:sz="8" w:space="0" w:color="auto"/>
              <w:right w:val="single" w:sz="8" w:space="0" w:color="auto"/>
            </w:tcBorders>
            <w:vAlign w:val="center"/>
            <w:hideMark/>
          </w:tcPr>
          <w:p w:rsidR="00050649" w:rsidRPr="00D571E9" w:rsidRDefault="00050649" w:rsidP="00342F7F">
            <w:pPr>
              <w:widowControl/>
              <w:jc w:val="left"/>
              <w:rPr>
                <w:rFonts w:asciiTheme="minorEastAsia" w:hAnsiTheme="minorEastAsia" w:cs="宋体"/>
                <w:kern w:val="0"/>
                <w:sz w:val="24"/>
                <w:szCs w:val="24"/>
              </w:rPr>
            </w:pPr>
          </w:p>
        </w:tc>
        <w:tc>
          <w:tcPr>
            <w:tcW w:w="221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left"/>
              <w:textAlignment w:val="bottom"/>
              <w:rPr>
                <w:rFonts w:asciiTheme="minorEastAsia" w:hAnsiTheme="minorEastAsia" w:cs="宋体"/>
                <w:kern w:val="0"/>
                <w:sz w:val="24"/>
                <w:szCs w:val="24"/>
              </w:rPr>
            </w:pPr>
            <w:r w:rsidRPr="00D571E9">
              <w:rPr>
                <w:rFonts w:asciiTheme="minorEastAsia" w:hAnsiTheme="minorEastAsia" w:cs="宋体"/>
                <w:kern w:val="0"/>
                <w:sz w:val="24"/>
                <w:szCs w:val="24"/>
              </w:rPr>
              <w:t>    前端开发类</w:t>
            </w:r>
          </w:p>
        </w:tc>
        <w:tc>
          <w:tcPr>
            <w:tcW w:w="99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050649" w:rsidRPr="00D571E9" w:rsidRDefault="00050649" w:rsidP="00342F7F">
            <w:pPr>
              <w:widowControl/>
              <w:jc w:val="right"/>
              <w:textAlignment w:val="center"/>
              <w:rPr>
                <w:rFonts w:asciiTheme="minorEastAsia" w:hAnsiTheme="minorEastAsia" w:cs="宋体"/>
                <w:kern w:val="0"/>
                <w:sz w:val="24"/>
                <w:szCs w:val="24"/>
              </w:rPr>
            </w:pPr>
            <w:r w:rsidRPr="00D571E9">
              <w:rPr>
                <w:rFonts w:asciiTheme="minorEastAsia" w:hAnsiTheme="minorEastAsia" w:cs="宋体" w:hint="eastAsia"/>
                <w:kern w:val="0"/>
                <w:sz w:val="24"/>
                <w:szCs w:val="24"/>
              </w:rPr>
              <w:t>1856</w:t>
            </w:r>
          </w:p>
        </w:tc>
        <w:tc>
          <w:tcPr>
            <w:tcW w:w="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050649" w:rsidRPr="00D571E9" w:rsidRDefault="00050649" w:rsidP="00342F7F">
            <w:pPr>
              <w:widowControl/>
              <w:jc w:val="right"/>
              <w:textAlignment w:val="center"/>
              <w:rPr>
                <w:rFonts w:asciiTheme="minorEastAsia" w:hAnsiTheme="minorEastAsia" w:cs="宋体"/>
                <w:kern w:val="0"/>
                <w:sz w:val="24"/>
                <w:szCs w:val="24"/>
              </w:rPr>
            </w:pPr>
            <w:r w:rsidRPr="00D571E9">
              <w:rPr>
                <w:rFonts w:asciiTheme="minorEastAsia" w:hAnsiTheme="minorEastAsia" w:cs="宋体" w:hint="eastAsia"/>
                <w:kern w:val="0"/>
                <w:sz w:val="24"/>
                <w:szCs w:val="24"/>
              </w:rPr>
              <w:t>99</w:t>
            </w:r>
          </w:p>
        </w:tc>
        <w:tc>
          <w:tcPr>
            <w:tcW w:w="115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050649" w:rsidRPr="00D571E9" w:rsidRDefault="00050649" w:rsidP="00342F7F">
            <w:pPr>
              <w:widowControl/>
              <w:jc w:val="right"/>
              <w:textAlignment w:val="center"/>
              <w:rPr>
                <w:rFonts w:asciiTheme="minorEastAsia" w:hAnsiTheme="minorEastAsia" w:cs="宋体"/>
                <w:kern w:val="0"/>
                <w:sz w:val="24"/>
                <w:szCs w:val="24"/>
              </w:rPr>
            </w:pPr>
            <w:r w:rsidRPr="00D571E9">
              <w:rPr>
                <w:rFonts w:asciiTheme="minorEastAsia" w:hAnsiTheme="minorEastAsia" w:cs="宋体" w:hint="eastAsia"/>
                <w:kern w:val="0"/>
                <w:sz w:val="24"/>
                <w:szCs w:val="24"/>
              </w:rPr>
              <w:t>18.75</w:t>
            </w:r>
          </w:p>
        </w:tc>
        <w:tc>
          <w:tcPr>
            <w:tcW w:w="127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94.96%</w:t>
            </w:r>
          </w:p>
        </w:tc>
        <w:tc>
          <w:tcPr>
            <w:tcW w:w="127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-13.91%</w:t>
            </w:r>
          </w:p>
        </w:tc>
        <w:tc>
          <w:tcPr>
            <w:tcW w:w="127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10.47</w:t>
            </w:r>
          </w:p>
        </w:tc>
      </w:tr>
      <w:tr w:rsidR="00050649" w:rsidRPr="00D571E9" w:rsidTr="00050649">
        <w:trPr>
          <w:jc w:val="center"/>
        </w:trPr>
        <w:tc>
          <w:tcPr>
            <w:tcW w:w="644" w:type="dxa"/>
            <w:vMerge/>
            <w:tcBorders>
              <w:top w:val="single" w:sz="8" w:space="0" w:color="auto"/>
              <w:left w:val="single" w:sz="8" w:space="0" w:color="auto"/>
              <w:bottom w:val="single" w:sz="8" w:space="0" w:color="auto"/>
              <w:right w:val="single" w:sz="8" w:space="0" w:color="auto"/>
            </w:tcBorders>
            <w:vAlign w:val="center"/>
            <w:hideMark/>
          </w:tcPr>
          <w:p w:rsidR="00050649" w:rsidRPr="00D571E9" w:rsidRDefault="00050649" w:rsidP="00342F7F">
            <w:pPr>
              <w:widowControl/>
              <w:jc w:val="left"/>
              <w:rPr>
                <w:rFonts w:asciiTheme="minorEastAsia" w:hAnsiTheme="minorEastAsia" w:cs="宋体"/>
                <w:kern w:val="0"/>
                <w:sz w:val="24"/>
                <w:szCs w:val="24"/>
              </w:rPr>
            </w:pPr>
          </w:p>
        </w:tc>
        <w:tc>
          <w:tcPr>
            <w:tcW w:w="221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left"/>
              <w:textAlignment w:val="bottom"/>
              <w:rPr>
                <w:rFonts w:asciiTheme="minorEastAsia" w:hAnsiTheme="minorEastAsia" w:cs="宋体"/>
                <w:kern w:val="0"/>
                <w:sz w:val="24"/>
                <w:szCs w:val="24"/>
              </w:rPr>
            </w:pPr>
            <w:r w:rsidRPr="00D571E9">
              <w:rPr>
                <w:rFonts w:asciiTheme="minorEastAsia" w:hAnsiTheme="minorEastAsia" w:cs="宋体"/>
                <w:kern w:val="0"/>
                <w:sz w:val="24"/>
                <w:szCs w:val="24"/>
              </w:rPr>
              <w:t>    移动开发类</w:t>
            </w:r>
          </w:p>
        </w:tc>
        <w:tc>
          <w:tcPr>
            <w:tcW w:w="99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050649" w:rsidRPr="00D571E9" w:rsidRDefault="00050649" w:rsidP="00342F7F">
            <w:pPr>
              <w:widowControl/>
              <w:jc w:val="right"/>
              <w:textAlignment w:val="center"/>
              <w:rPr>
                <w:rFonts w:asciiTheme="minorEastAsia" w:hAnsiTheme="minorEastAsia" w:cs="宋体"/>
                <w:kern w:val="0"/>
                <w:sz w:val="24"/>
                <w:szCs w:val="24"/>
              </w:rPr>
            </w:pPr>
            <w:r w:rsidRPr="00D571E9">
              <w:rPr>
                <w:rFonts w:asciiTheme="minorEastAsia" w:hAnsiTheme="minorEastAsia" w:cs="宋体" w:hint="eastAsia"/>
                <w:kern w:val="0"/>
                <w:sz w:val="24"/>
                <w:szCs w:val="24"/>
              </w:rPr>
              <w:t>515</w:t>
            </w:r>
          </w:p>
        </w:tc>
        <w:tc>
          <w:tcPr>
            <w:tcW w:w="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050649" w:rsidRPr="00D571E9" w:rsidRDefault="00050649" w:rsidP="00342F7F">
            <w:pPr>
              <w:widowControl/>
              <w:jc w:val="right"/>
              <w:textAlignment w:val="center"/>
              <w:rPr>
                <w:rFonts w:asciiTheme="minorEastAsia" w:hAnsiTheme="minorEastAsia" w:cs="宋体"/>
                <w:kern w:val="0"/>
                <w:sz w:val="24"/>
                <w:szCs w:val="24"/>
              </w:rPr>
            </w:pPr>
            <w:r w:rsidRPr="00D571E9">
              <w:rPr>
                <w:rFonts w:asciiTheme="minorEastAsia" w:hAnsiTheme="minorEastAsia" w:cs="宋体" w:hint="eastAsia"/>
                <w:kern w:val="0"/>
                <w:sz w:val="24"/>
                <w:szCs w:val="24"/>
              </w:rPr>
              <w:t>34</w:t>
            </w:r>
          </w:p>
        </w:tc>
        <w:tc>
          <w:tcPr>
            <w:tcW w:w="115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050649" w:rsidRPr="00D571E9" w:rsidRDefault="00050649" w:rsidP="00342F7F">
            <w:pPr>
              <w:widowControl/>
              <w:jc w:val="right"/>
              <w:textAlignment w:val="center"/>
              <w:rPr>
                <w:rFonts w:asciiTheme="minorEastAsia" w:hAnsiTheme="minorEastAsia" w:cs="宋体"/>
                <w:kern w:val="0"/>
                <w:sz w:val="24"/>
                <w:szCs w:val="24"/>
              </w:rPr>
            </w:pPr>
            <w:r w:rsidRPr="00D571E9">
              <w:rPr>
                <w:rFonts w:asciiTheme="minorEastAsia" w:hAnsiTheme="minorEastAsia" w:cs="宋体" w:hint="eastAsia"/>
                <w:kern w:val="0"/>
                <w:sz w:val="24"/>
                <w:szCs w:val="24"/>
              </w:rPr>
              <w:t>15.15</w:t>
            </w:r>
          </w:p>
        </w:tc>
        <w:tc>
          <w:tcPr>
            <w:tcW w:w="127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-1.72%</w:t>
            </w:r>
          </w:p>
        </w:tc>
        <w:tc>
          <w:tcPr>
            <w:tcW w:w="127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-12.82%</w:t>
            </w:r>
          </w:p>
        </w:tc>
        <w:tc>
          <w:tcPr>
            <w:tcW w:w="127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1.71</w:t>
            </w:r>
          </w:p>
        </w:tc>
      </w:tr>
      <w:tr w:rsidR="00050649" w:rsidRPr="00D571E9" w:rsidTr="00050649">
        <w:trPr>
          <w:jc w:val="center"/>
        </w:trPr>
        <w:tc>
          <w:tcPr>
            <w:tcW w:w="644" w:type="dxa"/>
            <w:vMerge/>
            <w:tcBorders>
              <w:top w:val="single" w:sz="8" w:space="0" w:color="auto"/>
              <w:left w:val="single" w:sz="8" w:space="0" w:color="auto"/>
              <w:bottom w:val="single" w:sz="8" w:space="0" w:color="auto"/>
              <w:right w:val="single" w:sz="8" w:space="0" w:color="auto"/>
            </w:tcBorders>
            <w:vAlign w:val="center"/>
            <w:hideMark/>
          </w:tcPr>
          <w:p w:rsidR="00050649" w:rsidRPr="00D571E9" w:rsidRDefault="00050649" w:rsidP="00342F7F">
            <w:pPr>
              <w:widowControl/>
              <w:jc w:val="left"/>
              <w:rPr>
                <w:rFonts w:asciiTheme="minorEastAsia" w:hAnsiTheme="minorEastAsia" w:cs="宋体"/>
                <w:kern w:val="0"/>
                <w:sz w:val="24"/>
                <w:szCs w:val="24"/>
              </w:rPr>
            </w:pPr>
          </w:p>
        </w:tc>
        <w:tc>
          <w:tcPr>
            <w:tcW w:w="221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left"/>
              <w:textAlignment w:val="bottom"/>
              <w:rPr>
                <w:rFonts w:asciiTheme="minorEastAsia" w:hAnsiTheme="minorEastAsia" w:cs="宋体"/>
                <w:kern w:val="0"/>
                <w:sz w:val="24"/>
                <w:szCs w:val="24"/>
              </w:rPr>
            </w:pPr>
            <w:r w:rsidRPr="00D571E9">
              <w:rPr>
                <w:rFonts w:asciiTheme="minorEastAsia" w:hAnsiTheme="minorEastAsia" w:cs="宋体"/>
                <w:kern w:val="0"/>
                <w:sz w:val="24"/>
                <w:szCs w:val="24"/>
              </w:rPr>
              <w:t>    人工智能/算法类</w:t>
            </w:r>
          </w:p>
        </w:tc>
        <w:tc>
          <w:tcPr>
            <w:tcW w:w="99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050649" w:rsidRPr="00D571E9" w:rsidRDefault="00050649" w:rsidP="00342F7F">
            <w:pPr>
              <w:widowControl/>
              <w:jc w:val="right"/>
              <w:textAlignment w:val="center"/>
              <w:rPr>
                <w:rFonts w:asciiTheme="minorEastAsia" w:hAnsiTheme="minorEastAsia" w:cs="宋体"/>
                <w:kern w:val="0"/>
                <w:sz w:val="24"/>
                <w:szCs w:val="24"/>
              </w:rPr>
            </w:pPr>
            <w:r w:rsidRPr="00D571E9">
              <w:rPr>
                <w:rFonts w:asciiTheme="minorEastAsia" w:hAnsiTheme="minorEastAsia" w:cs="宋体" w:hint="eastAsia"/>
                <w:kern w:val="0"/>
                <w:sz w:val="24"/>
                <w:szCs w:val="24"/>
              </w:rPr>
              <w:t>152</w:t>
            </w:r>
          </w:p>
        </w:tc>
        <w:tc>
          <w:tcPr>
            <w:tcW w:w="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050649" w:rsidRPr="00D571E9" w:rsidRDefault="00050649" w:rsidP="00342F7F">
            <w:pPr>
              <w:widowControl/>
              <w:jc w:val="right"/>
              <w:textAlignment w:val="center"/>
              <w:rPr>
                <w:rFonts w:asciiTheme="minorEastAsia" w:hAnsiTheme="minorEastAsia" w:cs="宋体"/>
                <w:kern w:val="0"/>
                <w:sz w:val="24"/>
                <w:szCs w:val="24"/>
              </w:rPr>
            </w:pPr>
            <w:r w:rsidRPr="00D571E9">
              <w:rPr>
                <w:rFonts w:asciiTheme="minorEastAsia" w:hAnsiTheme="minorEastAsia" w:cs="宋体" w:hint="eastAsia"/>
                <w:kern w:val="0"/>
                <w:sz w:val="24"/>
                <w:szCs w:val="24"/>
              </w:rPr>
              <w:t>28</w:t>
            </w:r>
          </w:p>
        </w:tc>
        <w:tc>
          <w:tcPr>
            <w:tcW w:w="115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050649" w:rsidRPr="00D571E9" w:rsidRDefault="00050649" w:rsidP="00342F7F">
            <w:pPr>
              <w:widowControl/>
              <w:jc w:val="right"/>
              <w:textAlignment w:val="center"/>
              <w:rPr>
                <w:rFonts w:asciiTheme="minorEastAsia" w:hAnsiTheme="minorEastAsia" w:cs="宋体"/>
                <w:kern w:val="0"/>
                <w:sz w:val="24"/>
                <w:szCs w:val="24"/>
              </w:rPr>
            </w:pPr>
            <w:r w:rsidRPr="00D571E9">
              <w:rPr>
                <w:rFonts w:asciiTheme="minorEastAsia" w:hAnsiTheme="minorEastAsia" w:cs="宋体" w:hint="eastAsia"/>
                <w:kern w:val="0"/>
                <w:sz w:val="24"/>
                <w:szCs w:val="24"/>
              </w:rPr>
              <w:t>5.43</w:t>
            </w:r>
          </w:p>
        </w:tc>
        <w:tc>
          <w:tcPr>
            <w:tcW w:w="127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117.14%</w:t>
            </w:r>
          </w:p>
        </w:tc>
        <w:tc>
          <w:tcPr>
            <w:tcW w:w="127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-70.21%</w:t>
            </w:r>
          </w:p>
        </w:tc>
        <w:tc>
          <w:tcPr>
            <w:tcW w:w="127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4.68</w:t>
            </w:r>
          </w:p>
        </w:tc>
      </w:tr>
      <w:tr w:rsidR="00050649" w:rsidRPr="00D571E9" w:rsidTr="00050649">
        <w:trPr>
          <w:jc w:val="center"/>
        </w:trPr>
        <w:tc>
          <w:tcPr>
            <w:tcW w:w="644" w:type="dxa"/>
            <w:vMerge/>
            <w:tcBorders>
              <w:top w:val="single" w:sz="8" w:space="0" w:color="auto"/>
              <w:left w:val="single" w:sz="8" w:space="0" w:color="auto"/>
              <w:bottom w:val="single" w:sz="8" w:space="0" w:color="auto"/>
              <w:right w:val="single" w:sz="8" w:space="0" w:color="auto"/>
            </w:tcBorders>
            <w:vAlign w:val="center"/>
            <w:hideMark/>
          </w:tcPr>
          <w:p w:rsidR="00050649" w:rsidRPr="00D571E9" w:rsidRDefault="00050649" w:rsidP="00342F7F">
            <w:pPr>
              <w:widowControl/>
              <w:jc w:val="left"/>
              <w:rPr>
                <w:rFonts w:asciiTheme="minorEastAsia" w:hAnsiTheme="minorEastAsia" w:cs="宋体"/>
                <w:kern w:val="0"/>
                <w:sz w:val="24"/>
                <w:szCs w:val="24"/>
              </w:rPr>
            </w:pPr>
          </w:p>
        </w:tc>
        <w:tc>
          <w:tcPr>
            <w:tcW w:w="221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left"/>
              <w:textAlignment w:val="bottom"/>
              <w:rPr>
                <w:rFonts w:asciiTheme="minorEastAsia" w:hAnsiTheme="minorEastAsia" w:cs="宋体"/>
                <w:kern w:val="0"/>
                <w:sz w:val="24"/>
                <w:szCs w:val="24"/>
              </w:rPr>
            </w:pPr>
            <w:r w:rsidRPr="00D571E9">
              <w:rPr>
                <w:rFonts w:asciiTheme="minorEastAsia" w:hAnsiTheme="minorEastAsia" w:cs="宋体"/>
                <w:kern w:val="0"/>
                <w:sz w:val="24"/>
                <w:szCs w:val="24"/>
              </w:rPr>
              <w:t>    测试类</w:t>
            </w:r>
          </w:p>
        </w:tc>
        <w:tc>
          <w:tcPr>
            <w:tcW w:w="99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050649" w:rsidRPr="00D571E9" w:rsidRDefault="00050649" w:rsidP="00342F7F">
            <w:pPr>
              <w:widowControl/>
              <w:jc w:val="right"/>
              <w:textAlignment w:val="center"/>
              <w:rPr>
                <w:rFonts w:asciiTheme="minorEastAsia" w:hAnsiTheme="minorEastAsia" w:cs="宋体"/>
                <w:kern w:val="0"/>
                <w:sz w:val="24"/>
                <w:szCs w:val="24"/>
              </w:rPr>
            </w:pPr>
            <w:r w:rsidRPr="00D571E9">
              <w:rPr>
                <w:rFonts w:asciiTheme="minorEastAsia" w:hAnsiTheme="minorEastAsia" w:cs="宋体" w:hint="eastAsia"/>
                <w:kern w:val="0"/>
                <w:sz w:val="24"/>
                <w:szCs w:val="24"/>
              </w:rPr>
              <w:t>1514</w:t>
            </w:r>
          </w:p>
        </w:tc>
        <w:tc>
          <w:tcPr>
            <w:tcW w:w="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050649" w:rsidRPr="00D571E9" w:rsidRDefault="00050649" w:rsidP="00342F7F">
            <w:pPr>
              <w:widowControl/>
              <w:jc w:val="right"/>
              <w:textAlignment w:val="center"/>
              <w:rPr>
                <w:rFonts w:asciiTheme="minorEastAsia" w:hAnsiTheme="minorEastAsia" w:cs="宋体"/>
                <w:kern w:val="0"/>
                <w:sz w:val="24"/>
                <w:szCs w:val="24"/>
              </w:rPr>
            </w:pPr>
            <w:r w:rsidRPr="00D571E9">
              <w:rPr>
                <w:rFonts w:asciiTheme="minorEastAsia" w:hAnsiTheme="minorEastAsia" w:cs="宋体" w:hint="eastAsia"/>
                <w:kern w:val="0"/>
                <w:sz w:val="24"/>
                <w:szCs w:val="24"/>
              </w:rPr>
              <w:t>133</w:t>
            </w:r>
          </w:p>
        </w:tc>
        <w:tc>
          <w:tcPr>
            <w:tcW w:w="115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050649" w:rsidRPr="00D571E9" w:rsidRDefault="00050649" w:rsidP="00342F7F">
            <w:pPr>
              <w:widowControl/>
              <w:jc w:val="right"/>
              <w:textAlignment w:val="center"/>
              <w:rPr>
                <w:rFonts w:asciiTheme="minorEastAsia" w:hAnsiTheme="minorEastAsia" w:cs="宋体"/>
                <w:kern w:val="0"/>
                <w:sz w:val="24"/>
                <w:szCs w:val="24"/>
              </w:rPr>
            </w:pPr>
            <w:r w:rsidRPr="00D571E9">
              <w:rPr>
                <w:rFonts w:asciiTheme="minorEastAsia" w:hAnsiTheme="minorEastAsia" w:cs="宋体" w:hint="eastAsia"/>
                <w:kern w:val="0"/>
                <w:sz w:val="24"/>
                <w:szCs w:val="24"/>
              </w:rPr>
              <w:t>11.38</w:t>
            </w:r>
          </w:p>
        </w:tc>
        <w:tc>
          <w:tcPr>
            <w:tcW w:w="127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40.58%</w:t>
            </w:r>
          </w:p>
        </w:tc>
        <w:tc>
          <w:tcPr>
            <w:tcW w:w="127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-15.29%</w:t>
            </w:r>
          </w:p>
        </w:tc>
        <w:tc>
          <w:tcPr>
            <w:tcW w:w="127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4.52</w:t>
            </w:r>
          </w:p>
        </w:tc>
      </w:tr>
      <w:tr w:rsidR="00050649" w:rsidRPr="00D571E9" w:rsidTr="00050649">
        <w:trPr>
          <w:jc w:val="center"/>
        </w:trPr>
        <w:tc>
          <w:tcPr>
            <w:tcW w:w="644" w:type="dxa"/>
            <w:vMerge/>
            <w:tcBorders>
              <w:top w:val="single" w:sz="8" w:space="0" w:color="auto"/>
              <w:left w:val="single" w:sz="8" w:space="0" w:color="auto"/>
              <w:bottom w:val="single" w:sz="8" w:space="0" w:color="auto"/>
              <w:right w:val="single" w:sz="8" w:space="0" w:color="auto"/>
            </w:tcBorders>
            <w:vAlign w:val="center"/>
            <w:hideMark/>
          </w:tcPr>
          <w:p w:rsidR="00050649" w:rsidRPr="00D571E9" w:rsidRDefault="00050649" w:rsidP="00342F7F">
            <w:pPr>
              <w:widowControl/>
              <w:jc w:val="left"/>
              <w:rPr>
                <w:rFonts w:asciiTheme="minorEastAsia" w:hAnsiTheme="minorEastAsia" w:cs="宋体"/>
                <w:kern w:val="0"/>
                <w:sz w:val="24"/>
                <w:szCs w:val="24"/>
              </w:rPr>
            </w:pPr>
          </w:p>
        </w:tc>
        <w:tc>
          <w:tcPr>
            <w:tcW w:w="221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left"/>
              <w:textAlignment w:val="bottom"/>
              <w:rPr>
                <w:rFonts w:asciiTheme="minorEastAsia" w:hAnsiTheme="minorEastAsia" w:cs="宋体"/>
                <w:kern w:val="0"/>
                <w:sz w:val="24"/>
                <w:szCs w:val="24"/>
              </w:rPr>
            </w:pPr>
            <w:r w:rsidRPr="00D571E9">
              <w:rPr>
                <w:rFonts w:asciiTheme="minorEastAsia" w:hAnsiTheme="minorEastAsia" w:cs="宋体"/>
                <w:kern w:val="0"/>
                <w:sz w:val="24"/>
                <w:szCs w:val="24"/>
              </w:rPr>
              <w:t>    运维/质量管理类</w:t>
            </w:r>
          </w:p>
        </w:tc>
        <w:tc>
          <w:tcPr>
            <w:tcW w:w="99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050649" w:rsidRPr="00D571E9" w:rsidRDefault="00050649" w:rsidP="00342F7F">
            <w:pPr>
              <w:widowControl/>
              <w:jc w:val="right"/>
              <w:textAlignment w:val="center"/>
              <w:rPr>
                <w:rFonts w:asciiTheme="minorEastAsia" w:hAnsiTheme="minorEastAsia" w:cs="宋体"/>
                <w:kern w:val="0"/>
                <w:sz w:val="24"/>
                <w:szCs w:val="24"/>
              </w:rPr>
            </w:pPr>
            <w:r w:rsidRPr="00D571E9">
              <w:rPr>
                <w:rFonts w:asciiTheme="minorEastAsia" w:hAnsiTheme="minorEastAsia" w:cs="宋体" w:hint="eastAsia"/>
                <w:kern w:val="0"/>
                <w:sz w:val="24"/>
                <w:szCs w:val="24"/>
              </w:rPr>
              <w:t>3812</w:t>
            </w:r>
          </w:p>
        </w:tc>
        <w:tc>
          <w:tcPr>
            <w:tcW w:w="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050649" w:rsidRPr="00D571E9" w:rsidRDefault="00050649" w:rsidP="00342F7F">
            <w:pPr>
              <w:widowControl/>
              <w:jc w:val="right"/>
              <w:textAlignment w:val="center"/>
              <w:rPr>
                <w:rFonts w:asciiTheme="minorEastAsia" w:hAnsiTheme="minorEastAsia" w:cs="宋体"/>
                <w:kern w:val="0"/>
                <w:sz w:val="24"/>
                <w:szCs w:val="24"/>
              </w:rPr>
            </w:pPr>
            <w:r w:rsidRPr="00D571E9">
              <w:rPr>
                <w:rFonts w:asciiTheme="minorEastAsia" w:hAnsiTheme="minorEastAsia" w:cs="宋体" w:hint="eastAsia"/>
                <w:kern w:val="0"/>
                <w:sz w:val="24"/>
                <w:szCs w:val="24"/>
              </w:rPr>
              <w:t>480</w:t>
            </w:r>
          </w:p>
        </w:tc>
        <w:tc>
          <w:tcPr>
            <w:tcW w:w="115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050649" w:rsidRPr="00D571E9" w:rsidRDefault="00050649" w:rsidP="00342F7F">
            <w:pPr>
              <w:widowControl/>
              <w:jc w:val="right"/>
              <w:textAlignment w:val="center"/>
              <w:rPr>
                <w:rFonts w:asciiTheme="minorEastAsia" w:hAnsiTheme="minorEastAsia" w:cs="宋体"/>
                <w:kern w:val="0"/>
                <w:sz w:val="24"/>
                <w:szCs w:val="24"/>
              </w:rPr>
            </w:pPr>
            <w:r w:rsidRPr="00D571E9">
              <w:rPr>
                <w:rFonts w:asciiTheme="minorEastAsia" w:hAnsiTheme="minorEastAsia" w:cs="宋体" w:hint="eastAsia"/>
                <w:kern w:val="0"/>
                <w:sz w:val="24"/>
                <w:szCs w:val="24"/>
              </w:rPr>
              <w:t>7.94</w:t>
            </w:r>
          </w:p>
        </w:tc>
        <w:tc>
          <w:tcPr>
            <w:tcW w:w="127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36.53%</w:t>
            </w:r>
          </w:p>
        </w:tc>
        <w:tc>
          <w:tcPr>
            <w:tcW w:w="127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-23.93%</w:t>
            </w:r>
          </w:p>
        </w:tc>
        <w:tc>
          <w:tcPr>
            <w:tcW w:w="127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3.52</w:t>
            </w:r>
          </w:p>
        </w:tc>
      </w:tr>
      <w:tr w:rsidR="00050649" w:rsidRPr="00D571E9" w:rsidTr="00050649">
        <w:trPr>
          <w:jc w:val="center"/>
        </w:trPr>
        <w:tc>
          <w:tcPr>
            <w:tcW w:w="644" w:type="dxa"/>
            <w:vMerge/>
            <w:tcBorders>
              <w:top w:val="single" w:sz="8" w:space="0" w:color="auto"/>
              <w:left w:val="single" w:sz="8" w:space="0" w:color="auto"/>
              <w:bottom w:val="single" w:sz="8" w:space="0" w:color="auto"/>
              <w:right w:val="single" w:sz="8" w:space="0" w:color="auto"/>
            </w:tcBorders>
            <w:vAlign w:val="center"/>
            <w:hideMark/>
          </w:tcPr>
          <w:p w:rsidR="00050649" w:rsidRPr="00D571E9" w:rsidRDefault="00050649" w:rsidP="00342F7F">
            <w:pPr>
              <w:widowControl/>
              <w:jc w:val="left"/>
              <w:rPr>
                <w:rFonts w:asciiTheme="minorEastAsia" w:hAnsiTheme="minorEastAsia" w:cs="宋体"/>
                <w:kern w:val="0"/>
                <w:sz w:val="24"/>
                <w:szCs w:val="24"/>
              </w:rPr>
            </w:pPr>
          </w:p>
        </w:tc>
        <w:tc>
          <w:tcPr>
            <w:tcW w:w="221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left"/>
              <w:textAlignment w:val="bottom"/>
              <w:rPr>
                <w:rFonts w:asciiTheme="minorEastAsia" w:hAnsiTheme="minorEastAsia" w:cs="宋体"/>
                <w:kern w:val="0"/>
                <w:sz w:val="24"/>
                <w:szCs w:val="24"/>
              </w:rPr>
            </w:pPr>
            <w:r w:rsidRPr="00D571E9">
              <w:rPr>
                <w:rFonts w:asciiTheme="minorEastAsia" w:hAnsiTheme="minorEastAsia" w:cs="宋体"/>
                <w:kern w:val="0"/>
                <w:sz w:val="24"/>
                <w:szCs w:val="24"/>
              </w:rPr>
              <w:t>    售前/售后/技术支持类</w:t>
            </w:r>
          </w:p>
        </w:tc>
        <w:tc>
          <w:tcPr>
            <w:tcW w:w="99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050649" w:rsidRPr="00D571E9" w:rsidRDefault="00050649" w:rsidP="00342F7F">
            <w:pPr>
              <w:widowControl/>
              <w:jc w:val="right"/>
              <w:textAlignment w:val="center"/>
              <w:rPr>
                <w:rFonts w:asciiTheme="minorEastAsia" w:hAnsiTheme="minorEastAsia" w:cs="宋体"/>
                <w:kern w:val="0"/>
                <w:sz w:val="24"/>
                <w:szCs w:val="24"/>
              </w:rPr>
            </w:pPr>
            <w:r w:rsidRPr="00D571E9">
              <w:rPr>
                <w:rFonts w:asciiTheme="minorEastAsia" w:hAnsiTheme="minorEastAsia" w:cs="宋体" w:hint="eastAsia"/>
                <w:kern w:val="0"/>
                <w:sz w:val="24"/>
                <w:szCs w:val="24"/>
              </w:rPr>
              <w:t>3765</w:t>
            </w:r>
          </w:p>
        </w:tc>
        <w:tc>
          <w:tcPr>
            <w:tcW w:w="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050649" w:rsidRPr="00D571E9" w:rsidRDefault="00050649" w:rsidP="00342F7F">
            <w:pPr>
              <w:widowControl/>
              <w:jc w:val="right"/>
              <w:textAlignment w:val="center"/>
              <w:rPr>
                <w:rFonts w:asciiTheme="minorEastAsia" w:hAnsiTheme="minorEastAsia" w:cs="宋体"/>
                <w:kern w:val="0"/>
                <w:sz w:val="24"/>
                <w:szCs w:val="24"/>
              </w:rPr>
            </w:pPr>
            <w:r w:rsidRPr="00D571E9">
              <w:rPr>
                <w:rFonts w:asciiTheme="minorEastAsia" w:hAnsiTheme="minorEastAsia" w:cs="宋体" w:hint="eastAsia"/>
                <w:kern w:val="0"/>
                <w:sz w:val="24"/>
                <w:szCs w:val="24"/>
              </w:rPr>
              <w:t>952</w:t>
            </w:r>
          </w:p>
        </w:tc>
        <w:tc>
          <w:tcPr>
            <w:tcW w:w="115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050649" w:rsidRPr="00D571E9" w:rsidRDefault="00050649" w:rsidP="00342F7F">
            <w:pPr>
              <w:widowControl/>
              <w:jc w:val="right"/>
              <w:textAlignment w:val="center"/>
              <w:rPr>
                <w:rFonts w:asciiTheme="minorEastAsia" w:hAnsiTheme="minorEastAsia" w:cs="宋体"/>
                <w:kern w:val="0"/>
                <w:sz w:val="24"/>
                <w:szCs w:val="24"/>
              </w:rPr>
            </w:pPr>
            <w:r w:rsidRPr="00D571E9">
              <w:rPr>
                <w:rFonts w:asciiTheme="minorEastAsia" w:hAnsiTheme="minorEastAsia" w:cs="宋体" w:hint="eastAsia"/>
                <w:kern w:val="0"/>
                <w:sz w:val="24"/>
                <w:szCs w:val="24"/>
              </w:rPr>
              <w:t>3.95</w:t>
            </w:r>
          </w:p>
        </w:tc>
        <w:tc>
          <w:tcPr>
            <w:tcW w:w="127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-5.90%</w:t>
            </w:r>
          </w:p>
        </w:tc>
        <w:tc>
          <w:tcPr>
            <w:tcW w:w="127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-46.09%</w:t>
            </w:r>
          </w:p>
        </w:tc>
        <w:tc>
          <w:tcPr>
            <w:tcW w:w="127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1.69</w:t>
            </w:r>
          </w:p>
        </w:tc>
      </w:tr>
      <w:tr w:rsidR="00050649" w:rsidRPr="00D571E9" w:rsidTr="00050649">
        <w:trPr>
          <w:jc w:val="center"/>
        </w:trPr>
        <w:tc>
          <w:tcPr>
            <w:tcW w:w="644" w:type="dxa"/>
            <w:vMerge/>
            <w:tcBorders>
              <w:top w:val="single" w:sz="8" w:space="0" w:color="auto"/>
              <w:left w:val="single" w:sz="8" w:space="0" w:color="auto"/>
              <w:bottom w:val="single" w:sz="8" w:space="0" w:color="auto"/>
              <w:right w:val="single" w:sz="8" w:space="0" w:color="auto"/>
            </w:tcBorders>
            <w:vAlign w:val="center"/>
            <w:hideMark/>
          </w:tcPr>
          <w:p w:rsidR="00050649" w:rsidRPr="00D571E9" w:rsidRDefault="00050649" w:rsidP="00342F7F">
            <w:pPr>
              <w:widowControl/>
              <w:jc w:val="left"/>
              <w:rPr>
                <w:rFonts w:asciiTheme="minorEastAsia" w:hAnsiTheme="minorEastAsia" w:cs="宋体"/>
                <w:kern w:val="0"/>
                <w:sz w:val="24"/>
                <w:szCs w:val="24"/>
              </w:rPr>
            </w:pPr>
          </w:p>
        </w:tc>
        <w:tc>
          <w:tcPr>
            <w:tcW w:w="221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left"/>
              <w:textAlignment w:val="bottom"/>
              <w:rPr>
                <w:rFonts w:asciiTheme="minorEastAsia" w:hAnsiTheme="minorEastAsia" w:cs="宋体"/>
                <w:kern w:val="0"/>
                <w:sz w:val="24"/>
                <w:szCs w:val="24"/>
              </w:rPr>
            </w:pPr>
            <w:r w:rsidRPr="00D571E9">
              <w:rPr>
                <w:rFonts w:asciiTheme="minorEastAsia" w:hAnsiTheme="minorEastAsia" w:cs="宋体"/>
                <w:kern w:val="0"/>
                <w:sz w:val="24"/>
                <w:szCs w:val="24"/>
              </w:rPr>
              <w:t>    数据/分析类</w:t>
            </w:r>
          </w:p>
        </w:tc>
        <w:tc>
          <w:tcPr>
            <w:tcW w:w="99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050649" w:rsidRPr="00D571E9" w:rsidRDefault="00050649" w:rsidP="00342F7F">
            <w:pPr>
              <w:widowControl/>
              <w:jc w:val="right"/>
              <w:textAlignment w:val="center"/>
              <w:rPr>
                <w:rFonts w:asciiTheme="minorEastAsia" w:hAnsiTheme="minorEastAsia" w:cs="宋体"/>
                <w:kern w:val="0"/>
                <w:sz w:val="24"/>
                <w:szCs w:val="24"/>
              </w:rPr>
            </w:pPr>
            <w:r w:rsidRPr="00D571E9">
              <w:rPr>
                <w:rFonts w:asciiTheme="minorEastAsia" w:hAnsiTheme="minorEastAsia" w:cs="宋体" w:hint="eastAsia"/>
                <w:kern w:val="0"/>
                <w:sz w:val="24"/>
                <w:szCs w:val="24"/>
              </w:rPr>
              <w:t>1033</w:t>
            </w:r>
          </w:p>
        </w:tc>
        <w:tc>
          <w:tcPr>
            <w:tcW w:w="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050649" w:rsidRPr="00D571E9" w:rsidRDefault="00050649" w:rsidP="00342F7F">
            <w:pPr>
              <w:widowControl/>
              <w:jc w:val="right"/>
              <w:textAlignment w:val="center"/>
              <w:rPr>
                <w:rFonts w:asciiTheme="minorEastAsia" w:hAnsiTheme="minorEastAsia" w:cs="宋体"/>
                <w:kern w:val="0"/>
                <w:sz w:val="24"/>
                <w:szCs w:val="24"/>
              </w:rPr>
            </w:pPr>
            <w:r w:rsidRPr="00D571E9">
              <w:rPr>
                <w:rFonts w:asciiTheme="minorEastAsia" w:hAnsiTheme="minorEastAsia" w:cs="宋体" w:hint="eastAsia"/>
                <w:kern w:val="0"/>
                <w:sz w:val="24"/>
                <w:szCs w:val="24"/>
              </w:rPr>
              <w:t>92</w:t>
            </w:r>
          </w:p>
        </w:tc>
        <w:tc>
          <w:tcPr>
            <w:tcW w:w="115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050649" w:rsidRPr="00D571E9" w:rsidRDefault="00050649" w:rsidP="00342F7F">
            <w:pPr>
              <w:widowControl/>
              <w:jc w:val="right"/>
              <w:textAlignment w:val="center"/>
              <w:rPr>
                <w:rFonts w:asciiTheme="minorEastAsia" w:hAnsiTheme="minorEastAsia" w:cs="宋体"/>
                <w:kern w:val="0"/>
                <w:sz w:val="24"/>
                <w:szCs w:val="24"/>
              </w:rPr>
            </w:pPr>
            <w:r w:rsidRPr="00D571E9">
              <w:rPr>
                <w:rFonts w:asciiTheme="minorEastAsia" w:hAnsiTheme="minorEastAsia" w:cs="宋体" w:hint="eastAsia"/>
                <w:kern w:val="0"/>
                <w:sz w:val="24"/>
                <w:szCs w:val="24"/>
              </w:rPr>
              <w:t>11.23</w:t>
            </w:r>
          </w:p>
        </w:tc>
        <w:tc>
          <w:tcPr>
            <w:tcW w:w="127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65.28%</w:t>
            </w:r>
          </w:p>
        </w:tc>
        <w:tc>
          <w:tcPr>
            <w:tcW w:w="127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-10.68%</w:t>
            </w:r>
          </w:p>
        </w:tc>
        <w:tc>
          <w:tcPr>
            <w:tcW w:w="127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5.16</w:t>
            </w:r>
          </w:p>
        </w:tc>
      </w:tr>
      <w:tr w:rsidR="00050649" w:rsidRPr="00D571E9" w:rsidTr="00050649">
        <w:trPr>
          <w:jc w:val="center"/>
        </w:trPr>
        <w:tc>
          <w:tcPr>
            <w:tcW w:w="644" w:type="dxa"/>
            <w:vMerge w:val="restar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050649" w:rsidRPr="00D571E9" w:rsidRDefault="00050649" w:rsidP="00342F7F">
            <w:pPr>
              <w:widowControl/>
              <w:jc w:val="center"/>
              <w:textAlignment w:val="center"/>
              <w:rPr>
                <w:rFonts w:asciiTheme="minorEastAsia" w:hAnsiTheme="minorEastAsia" w:cs="宋体"/>
                <w:kern w:val="0"/>
                <w:sz w:val="24"/>
                <w:szCs w:val="24"/>
              </w:rPr>
            </w:pPr>
            <w:r w:rsidRPr="00D571E9">
              <w:rPr>
                <w:rFonts w:asciiTheme="minorEastAsia" w:hAnsiTheme="minorEastAsia" w:cs="宋体"/>
                <w:kern w:val="0"/>
                <w:sz w:val="24"/>
                <w:szCs w:val="24"/>
              </w:rPr>
              <w:t>23</w:t>
            </w:r>
          </w:p>
        </w:tc>
        <w:tc>
          <w:tcPr>
            <w:tcW w:w="221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left"/>
              <w:textAlignment w:val="bottom"/>
              <w:rPr>
                <w:rFonts w:asciiTheme="minorEastAsia" w:hAnsiTheme="minorEastAsia" w:cs="宋体"/>
                <w:kern w:val="0"/>
                <w:sz w:val="24"/>
                <w:szCs w:val="24"/>
              </w:rPr>
            </w:pPr>
            <w:r w:rsidRPr="00D571E9">
              <w:rPr>
                <w:rFonts w:asciiTheme="minorEastAsia" w:hAnsiTheme="minorEastAsia" w:cs="宋体"/>
                <w:b/>
                <w:bCs/>
                <w:kern w:val="0"/>
                <w:sz w:val="24"/>
                <w:szCs w:val="24"/>
              </w:rPr>
              <w:t>互联网/产品类</w:t>
            </w:r>
          </w:p>
        </w:tc>
        <w:tc>
          <w:tcPr>
            <w:tcW w:w="99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050649" w:rsidRPr="00D571E9" w:rsidRDefault="00050649" w:rsidP="00342F7F">
            <w:pPr>
              <w:widowControl/>
              <w:jc w:val="right"/>
              <w:textAlignment w:val="center"/>
              <w:rPr>
                <w:rFonts w:asciiTheme="minorEastAsia" w:hAnsiTheme="minorEastAsia" w:cs="宋体"/>
                <w:kern w:val="0"/>
                <w:sz w:val="24"/>
                <w:szCs w:val="24"/>
              </w:rPr>
            </w:pPr>
            <w:r w:rsidRPr="00D571E9">
              <w:rPr>
                <w:rFonts w:asciiTheme="minorEastAsia" w:hAnsiTheme="minorEastAsia" w:cs="宋体" w:hint="eastAsia"/>
                <w:b/>
                <w:bCs/>
                <w:kern w:val="0"/>
                <w:sz w:val="24"/>
                <w:szCs w:val="24"/>
              </w:rPr>
              <w:t>473</w:t>
            </w:r>
          </w:p>
        </w:tc>
        <w:tc>
          <w:tcPr>
            <w:tcW w:w="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050649" w:rsidRPr="00D571E9" w:rsidRDefault="00050649" w:rsidP="00342F7F">
            <w:pPr>
              <w:widowControl/>
              <w:jc w:val="right"/>
              <w:textAlignment w:val="center"/>
              <w:rPr>
                <w:rFonts w:asciiTheme="minorEastAsia" w:hAnsiTheme="minorEastAsia" w:cs="宋体"/>
                <w:kern w:val="0"/>
                <w:sz w:val="24"/>
                <w:szCs w:val="24"/>
              </w:rPr>
            </w:pPr>
            <w:r w:rsidRPr="00D571E9">
              <w:rPr>
                <w:rFonts w:asciiTheme="minorEastAsia" w:hAnsiTheme="minorEastAsia" w:cs="宋体" w:hint="eastAsia"/>
                <w:b/>
                <w:bCs/>
                <w:kern w:val="0"/>
                <w:sz w:val="24"/>
                <w:szCs w:val="24"/>
              </w:rPr>
              <w:t>77</w:t>
            </w:r>
          </w:p>
        </w:tc>
        <w:tc>
          <w:tcPr>
            <w:tcW w:w="115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050649" w:rsidRPr="00D571E9" w:rsidRDefault="00050649" w:rsidP="00342F7F">
            <w:pPr>
              <w:widowControl/>
              <w:jc w:val="right"/>
              <w:textAlignment w:val="center"/>
              <w:rPr>
                <w:rFonts w:asciiTheme="minorEastAsia" w:hAnsiTheme="minorEastAsia" w:cs="宋体"/>
                <w:kern w:val="0"/>
                <w:sz w:val="24"/>
                <w:szCs w:val="24"/>
              </w:rPr>
            </w:pPr>
            <w:r w:rsidRPr="00D571E9">
              <w:rPr>
                <w:rFonts w:asciiTheme="minorEastAsia" w:hAnsiTheme="minorEastAsia" w:cs="宋体" w:hint="eastAsia"/>
                <w:b/>
                <w:bCs/>
                <w:kern w:val="0"/>
                <w:sz w:val="24"/>
                <w:szCs w:val="24"/>
              </w:rPr>
              <w:t>6.14</w:t>
            </w:r>
          </w:p>
        </w:tc>
        <w:tc>
          <w:tcPr>
            <w:tcW w:w="127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b/>
                <w:bCs/>
                <w:kern w:val="0"/>
                <w:sz w:val="24"/>
                <w:szCs w:val="24"/>
              </w:rPr>
              <w:t>25.46%</w:t>
            </w:r>
          </w:p>
        </w:tc>
        <w:tc>
          <w:tcPr>
            <w:tcW w:w="127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b/>
                <w:bCs/>
                <w:kern w:val="0"/>
                <w:sz w:val="24"/>
                <w:szCs w:val="24"/>
              </w:rPr>
              <w:t>175.00%</w:t>
            </w:r>
          </w:p>
        </w:tc>
        <w:tc>
          <w:tcPr>
            <w:tcW w:w="127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b/>
                <w:bCs/>
                <w:kern w:val="0"/>
                <w:sz w:val="24"/>
                <w:szCs w:val="24"/>
              </w:rPr>
              <w:t>-7.32</w:t>
            </w:r>
          </w:p>
        </w:tc>
      </w:tr>
      <w:tr w:rsidR="00050649" w:rsidRPr="00D571E9" w:rsidTr="00050649">
        <w:trPr>
          <w:jc w:val="center"/>
        </w:trPr>
        <w:tc>
          <w:tcPr>
            <w:tcW w:w="644" w:type="dxa"/>
            <w:vMerge/>
            <w:tcBorders>
              <w:top w:val="single" w:sz="8" w:space="0" w:color="auto"/>
              <w:left w:val="single" w:sz="8" w:space="0" w:color="auto"/>
              <w:bottom w:val="single" w:sz="8" w:space="0" w:color="auto"/>
              <w:right w:val="single" w:sz="8" w:space="0" w:color="auto"/>
            </w:tcBorders>
            <w:vAlign w:val="center"/>
            <w:hideMark/>
          </w:tcPr>
          <w:p w:rsidR="00050649" w:rsidRPr="00D571E9" w:rsidRDefault="00050649" w:rsidP="00342F7F">
            <w:pPr>
              <w:widowControl/>
              <w:jc w:val="left"/>
              <w:rPr>
                <w:rFonts w:asciiTheme="minorEastAsia" w:hAnsiTheme="minorEastAsia" w:cs="宋体"/>
                <w:kern w:val="0"/>
                <w:sz w:val="24"/>
                <w:szCs w:val="24"/>
              </w:rPr>
            </w:pPr>
          </w:p>
        </w:tc>
        <w:tc>
          <w:tcPr>
            <w:tcW w:w="221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left"/>
              <w:textAlignment w:val="bottom"/>
              <w:rPr>
                <w:rFonts w:asciiTheme="minorEastAsia" w:hAnsiTheme="minorEastAsia" w:cs="宋体"/>
                <w:kern w:val="0"/>
                <w:sz w:val="24"/>
                <w:szCs w:val="24"/>
              </w:rPr>
            </w:pPr>
            <w:r w:rsidRPr="00D571E9">
              <w:rPr>
                <w:rFonts w:asciiTheme="minorEastAsia" w:hAnsiTheme="minorEastAsia" w:cs="宋体"/>
                <w:kern w:val="0"/>
                <w:sz w:val="24"/>
                <w:szCs w:val="24"/>
              </w:rPr>
              <w:t>    互联网产品经理类</w:t>
            </w:r>
          </w:p>
        </w:tc>
        <w:tc>
          <w:tcPr>
            <w:tcW w:w="99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050649" w:rsidRPr="00D571E9" w:rsidRDefault="00050649" w:rsidP="00342F7F">
            <w:pPr>
              <w:widowControl/>
              <w:jc w:val="right"/>
              <w:textAlignment w:val="center"/>
              <w:rPr>
                <w:rFonts w:asciiTheme="minorEastAsia" w:hAnsiTheme="minorEastAsia" w:cs="宋体"/>
                <w:kern w:val="0"/>
                <w:sz w:val="24"/>
                <w:szCs w:val="24"/>
              </w:rPr>
            </w:pPr>
            <w:r w:rsidRPr="00D571E9">
              <w:rPr>
                <w:rFonts w:asciiTheme="minorEastAsia" w:hAnsiTheme="minorEastAsia" w:cs="宋体" w:hint="eastAsia"/>
                <w:kern w:val="0"/>
                <w:sz w:val="24"/>
                <w:szCs w:val="24"/>
              </w:rPr>
              <w:t>399</w:t>
            </w:r>
          </w:p>
        </w:tc>
        <w:tc>
          <w:tcPr>
            <w:tcW w:w="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050649" w:rsidRPr="00D571E9" w:rsidRDefault="00050649" w:rsidP="00342F7F">
            <w:pPr>
              <w:widowControl/>
              <w:jc w:val="right"/>
              <w:textAlignment w:val="center"/>
              <w:rPr>
                <w:rFonts w:asciiTheme="minorEastAsia" w:hAnsiTheme="minorEastAsia" w:cs="宋体"/>
                <w:kern w:val="0"/>
                <w:sz w:val="24"/>
                <w:szCs w:val="24"/>
              </w:rPr>
            </w:pPr>
            <w:r w:rsidRPr="00D571E9">
              <w:rPr>
                <w:rFonts w:asciiTheme="minorEastAsia" w:hAnsiTheme="minorEastAsia" w:cs="宋体" w:hint="eastAsia"/>
                <w:kern w:val="0"/>
                <w:sz w:val="24"/>
                <w:szCs w:val="24"/>
              </w:rPr>
              <w:t>64</w:t>
            </w:r>
          </w:p>
        </w:tc>
        <w:tc>
          <w:tcPr>
            <w:tcW w:w="115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050649" w:rsidRPr="00D571E9" w:rsidRDefault="00050649" w:rsidP="00342F7F">
            <w:pPr>
              <w:widowControl/>
              <w:jc w:val="right"/>
              <w:textAlignment w:val="center"/>
              <w:rPr>
                <w:rFonts w:asciiTheme="minorEastAsia" w:hAnsiTheme="minorEastAsia" w:cs="宋体"/>
                <w:kern w:val="0"/>
                <w:sz w:val="24"/>
                <w:szCs w:val="24"/>
              </w:rPr>
            </w:pPr>
            <w:r w:rsidRPr="00D571E9">
              <w:rPr>
                <w:rFonts w:asciiTheme="minorEastAsia" w:hAnsiTheme="minorEastAsia" w:cs="宋体" w:hint="eastAsia"/>
                <w:kern w:val="0"/>
                <w:sz w:val="24"/>
                <w:szCs w:val="24"/>
              </w:rPr>
              <w:t>6.23</w:t>
            </w:r>
          </w:p>
        </w:tc>
        <w:tc>
          <w:tcPr>
            <w:tcW w:w="127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19.10%</w:t>
            </w:r>
          </w:p>
        </w:tc>
        <w:tc>
          <w:tcPr>
            <w:tcW w:w="127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137.04%</w:t>
            </w:r>
          </w:p>
        </w:tc>
        <w:tc>
          <w:tcPr>
            <w:tcW w:w="127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-6.17</w:t>
            </w:r>
          </w:p>
        </w:tc>
      </w:tr>
      <w:tr w:rsidR="00050649" w:rsidRPr="00D571E9" w:rsidTr="00050649">
        <w:trPr>
          <w:jc w:val="center"/>
        </w:trPr>
        <w:tc>
          <w:tcPr>
            <w:tcW w:w="644" w:type="dxa"/>
            <w:vMerge/>
            <w:tcBorders>
              <w:top w:val="single" w:sz="8" w:space="0" w:color="auto"/>
              <w:left w:val="single" w:sz="8" w:space="0" w:color="auto"/>
              <w:bottom w:val="single" w:sz="8" w:space="0" w:color="auto"/>
              <w:right w:val="single" w:sz="8" w:space="0" w:color="auto"/>
            </w:tcBorders>
            <w:vAlign w:val="center"/>
            <w:hideMark/>
          </w:tcPr>
          <w:p w:rsidR="00050649" w:rsidRPr="00D571E9" w:rsidRDefault="00050649" w:rsidP="00342F7F">
            <w:pPr>
              <w:widowControl/>
              <w:jc w:val="left"/>
              <w:rPr>
                <w:rFonts w:asciiTheme="minorEastAsia" w:hAnsiTheme="minorEastAsia" w:cs="宋体"/>
                <w:kern w:val="0"/>
                <w:sz w:val="24"/>
                <w:szCs w:val="24"/>
              </w:rPr>
            </w:pPr>
          </w:p>
        </w:tc>
        <w:tc>
          <w:tcPr>
            <w:tcW w:w="221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left"/>
              <w:textAlignment w:val="bottom"/>
              <w:rPr>
                <w:rFonts w:asciiTheme="minorEastAsia" w:hAnsiTheme="minorEastAsia" w:cs="宋体"/>
                <w:kern w:val="0"/>
                <w:sz w:val="24"/>
                <w:szCs w:val="24"/>
              </w:rPr>
            </w:pPr>
            <w:r w:rsidRPr="00D571E9">
              <w:rPr>
                <w:rFonts w:asciiTheme="minorEastAsia" w:hAnsiTheme="minorEastAsia" w:cs="宋体"/>
                <w:kern w:val="0"/>
                <w:sz w:val="24"/>
                <w:szCs w:val="24"/>
              </w:rPr>
              <w:t>    非互联网产品经理类</w:t>
            </w:r>
          </w:p>
        </w:tc>
        <w:tc>
          <w:tcPr>
            <w:tcW w:w="99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050649" w:rsidRPr="00D571E9" w:rsidRDefault="00050649" w:rsidP="00342F7F">
            <w:pPr>
              <w:widowControl/>
              <w:jc w:val="right"/>
              <w:textAlignment w:val="center"/>
              <w:rPr>
                <w:rFonts w:asciiTheme="minorEastAsia" w:hAnsiTheme="minorEastAsia" w:cs="宋体"/>
                <w:kern w:val="0"/>
                <w:sz w:val="24"/>
                <w:szCs w:val="24"/>
              </w:rPr>
            </w:pPr>
            <w:r w:rsidRPr="00D571E9">
              <w:rPr>
                <w:rFonts w:asciiTheme="minorEastAsia" w:hAnsiTheme="minorEastAsia" w:cs="宋体" w:hint="eastAsia"/>
                <w:kern w:val="0"/>
                <w:sz w:val="24"/>
                <w:szCs w:val="24"/>
              </w:rPr>
              <w:t>74</w:t>
            </w:r>
          </w:p>
        </w:tc>
        <w:tc>
          <w:tcPr>
            <w:tcW w:w="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050649" w:rsidRPr="00D571E9" w:rsidRDefault="00050649" w:rsidP="00342F7F">
            <w:pPr>
              <w:widowControl/>
              <w:jc w:val="right"/>
              <w:textAlignment w:val="center"/>
              <w:rPr>
                <w:rFonts w:asciiTheme="minorEastAsia" w:hAnsiTheme="minorEastAsia" w:cs="宋体"/>
                <w:kern w:val="0"/>
                <w:sz w:val="24"/>
                <w:szCs w:val="24"/>
              </w:rPr>
            </w:pPr>
            <w:r w:rsidRPr="00D571E9">
              <w:rPr>
                <w:rFonts w:asciiTheme="minorEastAsia" w:hAnsiTheme="minorEastAsia" w:cs="宋体" w:hint="eastAsia"/>
                <w:kern w:val="0"/>
                <w:sz w:val="24"/>
                <w:szCs w:val="24"/>
              </w:rPr>
              <w:t>13</w:t>
            </w:r>
          </w:p>
        </w:tc>
        <w:tc>
          <w:tcPr>
            <w:tcW w:w="115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050649" w:rsidRPr="00D571E9" w:rsidRDefault="00050649" w:rsidP="00342F7F">
            <w:pPr>
              <w:widowControl/>
              <w:jc w:val="right"/>
              <w:textAlignment w:val="center"/>
              <w:rPr>
                <w:rFonts w:asciiTheme="minorEastAsia" w:hAnsiTheme="minorEastAsia" w:cs="宋体"/>
                <w:kern w:val="0"/>
                <w:sz w:val="24"/>
                <w:szCs w:val="24"/>
              </w:rPr>
            </w:pPr>
            <w:r w:rsidRPr="00D571E9">
              <w:rPr>
                <w:rFonts w:asciiTheme="minorEastAsia" w:hAnsiTheme="minorEastAsia" w:cs="宋体" w:hint="eastAsia"/>
                <w:kern w:val="0"/>
                <w:sz w:val="24"/>
                <w:szCs w:val="24"/>
              </w:rPr>
              <w:t>5.69</w:t>
            </w:r>
          </w:p>
        </w:tc>
        <w:tc>
          <w:tcPr>
            <w:tcW w:w="127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76.19%</w:t>
            </w:r>
          </w:p>
        </w:tc>
        <w:tc>
          <w:tcPr>
            <w:tcW w:w="127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1200.00%</w:t>
            </w:r>
          </w:p>
        </w:tc>
        <w:tc>
          <w:tcPr>
            <w:tcW w:w="127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-36.31</w:t>
            </w:r>
          </w:p>
        </w:tc>
      </w:tr>
      <w:tr w:rsidR="00050649" w:rsidRPr="00D571E9" w:rsidTr="00050649">
        <w:trPr>
          <w:jc w:val="center"/>
        </w:trPr>
        <w:tc>
          <w:tcPr>
            <w:tcW w:w="644" w:type="dxa"/>
            <w:vMerge w:val="restar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050649" w:rsidRPr="00D571E9" w:rsidRDefault="00050649" w:rsidP="00342F7F">
            <w:pPr>
              <w:widowControl/>
              <w:jc w:val="center"/>
              <w:textAlignment w:val="center"/>
              <w:rPr>
                <w:rFonts w:asciiTheme="minorEastAsia" w:hAnsiTheme="minorEastAsia" w:cs="宋体"/>
                <w:kern w:val="0"/>
                <w:sz w:val="24"/>
                <w:szCs w:val="24"/>
              </w:rPr>
            </w:pPr>
            <w:r w:rsidRPr="00D571E9">
              <w:rPr>
                <w:rFonts w:asciiTheme="minorEastAsia" w:hAnsiTheme="minorEastAsia" w:cs="宋体"/>
                <w:kern w:val="0"/>
                <w:sz w:val="24"/>
                <w:szCs w:val="24"/>
              </w:rPr>
              <w:t>24</w:t>
            </w:r>
          </w:p>
        </w:tc>
        <w:tc>
          <w:tcPr>
            <w:tcW w:w="221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left"/>
              <w:textAlignment w:val="bottom"/>
              <w:rPr>
                <w:rFonts w:asciiTheme="minorEastAsia" w:hAnsiTheme="minorEastAsia" w:cs="宋体"/>
                <w:kern w:val="0"/>
                <w:sz w:val="24"/>
                <w:szCs w:val="24"/>
              </w:rPr>
            </w:pPr>
            <w:r w:rsidRPr="00D571E9">
              <w:rPr>
                <w:rFonts w:asciiTheme="minorEastAsia" w:hAnsiTheme="minorEastAsia" w:cs="宋体"/>
                <w:b/>
                <w:bCs/>
                <w:kern w:val="0"/>
                <w:sz w:val="24"/>
                <w:szCs w:val="24"/>
              </w:rPr>
              <w:t>设计类</w:t>
            </w:r>
          </w:p>
        </w:tc>
        <w:tc>
          <w:tcPr>
            <w:tcW w:w="99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050649" w:rsidRPr="00D571E9" w:rsidRDefault="00050649" w:rsidP="00342F7F">
            <w:pPr>
              <w:widowControl/>
              <w:jc w:val="right"/>
              <w:textAlignment w:val="center"/>
              <w:rPr>
                <w:rFonts w:asciiTheme="minorEastAsia" w:hAnsiTheme="minorEastAsia" w:cs="宋体"/>
                <w:kern w:val="0"/>
                <w:sz w:val="24"/>
                <w:szCs w:val="24"/>
              </w:rPr>
            </w:pPr>
            <w:r w:rsidRPr="00D571E9">
              <w:rPr>
                <w:rFonts w:asciiTheme="minorEastAsia" w:hAnsiTheme="minorEastAsia" w:cs="宋体" w:hint="eastAsia"/>
                <w:b/>
                <w:bCs/>
                <w:kern w:val="0"/>
                <w:sz w:val="24"/>
                <w:szCs w:val="24"/>
              </w:rPr>
              <w:t>7911</w:t>
            </w:r>
          </w:p>
        </w:tc>
        <w:tc>
          <w:tcPr>
            <w:tcW w:w="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050649" w:rsidRPr="00D571E9" w:rsidRDefault="00050649" w:rsidP="00342F7F">
            <w:pPr>
              <w:widowControl/>
              <w:jc w:val="right"/>
              <w:textAlignment w:val="center"/>
              <w:rPr>
                <w:rFonts w:asciiTheme="minorEastAsia" w:hAnsiTheme="minorEastAsia" w:cs="宋体"/>
                <w:kern w:val="0"/>
                <w:sz w:val="24"/>
                <w:szCs w:val="24"/>
              </w:rPr>
            </w:pPr>
            <w:r w:rsidRPr="00D571E9">
              <w:rPr>
                <w:rFonts w:asciiTheme="minorEastAsia" w:hAnsiTheme="minorEastAsia" w:cs="宋体" w:hint="eastAsia"/>
                <w:b/>
                <w:bCs/>
                <w:kern w:val="0"/>
                <w:sz w:val="24"/>
                <w:szCs w:val="24"/>
              </w:rPr>
              <w:t>712</w:t>
            </w:r>
          </w:p>
        </w:tc>
        <w:tc>
          <w:tcPr>
            <w:tcW w:w="115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050649" w:rsidRPr="00D571E9" w:rsidRDefault="00050649" w:rsidP="00342F7F">
            <w:pPr>
              <w:widowControl/>
              <w:jc w:val="right"/>
              <w:textAlignment w:val="center"/>
              <w:rPr>
                <w:rFonts w:asciiTheme="minorEastAsia" w:hAnsiTheme="minorEastAsia" w:cs="宋体"/>
                <w:kern w:val="0"/>
                <w:sz w:val="24"/>
                <w:szCs w:val="24"/>
              </w:rPr>
            </w:pPr>
            <w:r w:rsidRPr="00D571E9">
              <w:rPr>
                <w:rFonts w:asciiTheme="minorEastAsia" w:hAnsiTheme="minorEastAsia" w:cs="宋体" w:hint="eastAsia"/>
                <w:b/>
                <w:bCs/>
                <w:kern w:val="0"/>
                <w:sz w:val="24"/>
                <w:szCs w:val="24"/>
              </w:rPr>
              <w:t>11.11</w:t>
            </w:r>
          </w:p>
        </w:tc>
        <w:tc>
          <w:tcPr>
            <w:tcW w:w="127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b/>
                <w:bCs/>
                <w:kern w:val="0"/>
                <w:sz w:val="24"/>
                <w:szCs w:val="24"/>
              </w:rPr>
              <w:t>13.18%</w:t>
            </w:r>
          </w:p>
        </w:tc>
        <w:tc>
          <w:tcPr>
            <w:tcW w:w="127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b/>
                <w:bCs/>
                <w:kern w:val="0"/>
                <w:sz w:val="24"/>
                <w:szCs w:val="24"/>
              </w:rPr>
              <w:t>-49.11%</w:t>
            </w:r>
          </w:p>
        </w:tc>
        <w:tc>
          <w:tcPr>
            <w:tcW w:w="127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b/>
                <w:bCs/>
                <w:kern w:val="0"/>
                <w:sz w:val="24"/>
                <w:szCs w:val="24"/>
              </w:rPr>
              <w:t>6.11</w:t>
            </w:r>
          </w:p>
        </w:tc>
      </w:tr>
      <w:tr w:rsidR="00050649" w:rsidRPr="00D571E9" w:rsidTr="00050649">
        <w:trPr>
          <w:jc w:val="center"/>
        </w:trPr>
        <w:tc>
          <w:tcPr>
            <w:tcW w:w="644" w:type="dxa"/>
            <w:vMerge/>
            <w:tcBorders>
              <w:top w:val="single" w:sz="8" w:space="0" w:color="auto"/>
              <w:left w:val="single" w:sz="8" w:space="0" w:color="auto"/>
              <w:bottom w:val="single" w:sz="8" w:space="0" w:color="auto"/>
              <w:right w:val="single" w:sz="8" w:space="0" w:color="auto"/>
            </w:tcBorders>
            <w:vAlign w:val="center"/>
            <w:hideMark/>
          </w:tcPr>
          <w:p w:rsidR="00050649" w:rsidRPr="00D571E9" w:rsidRDefault="00050649" w:rsidP="00342F7F">
            <w:pPr>
              <w:widowControl/>
              <w:jc w:val="left"/>
              <w:rPr>
                <w:rFonts w:asciiTheme="minorEastAsia" w:hAnsiTheme="minorEastAsia" w:cs="宋体"/>
                <w:kern w:val="0"/>
                <w:sz w:val="24"/>
                <w:szCs w:val="24"/>
              </w:rPr>
            </w:pPr>
          </w:p>
        </w:tc>
        <w:tc>
          <w:tcPr>
            <w:tcW w:w="221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left"/>
              <w:textAlignment w:val="bottom"/>
              <w:rPr>
                <w:rFonts w:asciiTheme="minorEastAsia" w:hAnsiTheme="minorEastAsia" w:cs="宋体"/>
                <w:kern w:val="0"/>
                <w:sz w:val="24"/>
                <w:szCs w:val="24"/>
              </w:rPr>
            </w:pPr>
            <w:r w:rsidRPr="00D571E9">
              <w:rPr>
                <w:rFonts w:asciiTheme="minorEastAsia" w:hAnsiTheme="minorEastAsia" w:cs="宋体"/>
                <w:kern w:val="0"/>
                <w:sz w:val="24"/>
                <w:szCs w:val="24"/>
              </w:rPr>
              <w:t>    视觉/交互设计类</w:t>
            </w:r>
          </w:p>
        </w:tc>
        <w:tc>
          <w:tcPr>
            <w:tcW w:w="99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050649" w:rsidRPr="00D571E9" w:rsidRDefault="00050649" w:rsidP="00342F7F">
            <w:pPr>
              <w:widowControl/>
              <w:jc w:val="right"/>
              <w:textAlignment w:val="center"/>
              <w:rPr>
                <w:rFonts w:asciiTheme="minorEastAsia" w:hAnsiTheme="minorEastAsia" w:cs="宋体"/>
                <w:kern w:val="0"/>
                <w:sz w:val="24"/>
                <w:szCs w:val="24"/>
              </w:rPr>
            </w:pPr>
            <w:r w:rsidRPr="00D571E9">
              <w:rPr>
                <w:rFonts w:asciiTheme="minorEastAsia" w:hAnsiTheme="minorEastAsia" w:cs="宋体" w:hint="eastAsia"/>
                <w:kern w:val="0"/>
                <w:sz w:val="24"/>
                <w:szCs w:val="24"/>
              </w:rPr>
              <w:t>1188</w:t>
            </w:r>
          </w:p>
        </w:tc>
        <w:tc>
          <w:tcPr>
            <w:tcW w:w="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050649" w:rsidRPr="00D571E9" w:rsidRDefault="00050649" w:rsidP="00342F7F">
            <w:pPr>
              <w:widowControl/>
              <w:jc w:val="right"/>
              <w:textAlignment w:val="center"/>
              <w:rPr>
                <w:rFonts w:asciiTheme="minorEastAsia" w:hAnsiTheme="minorEastAsia" w:cs="宋体"/>
                <w:kern w:val="0"/>
                <w:sz w:val="24"/>
                <w:szCs w:val="24"/>
              </w:rPr>
            </w:pPr>
            <w:r w:rsidRPr="00D571E9">
              <w:rPr>
                <w:rFonts w:asciiTheme="minorEastAsia" w:hAnsiTheme="minorEastAsia" w:cs="宋体" w:hint="eastAsia"/>
                <w:kern w:val="0"/>
                <w:sz w:val="24"/>
                <w:szCs w:val="24"/>
              </w:rPr>
              <w:t>107</w:t>
            </w:r>
          </w:p>
        </w:tc>
        <w:tc>
          <w:tcPr>
            <w:tcW w:w="115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050649" w:rsidRPr="00D571E9" w:rsidRDefault="00050649" w:rsidP="00342F7F">
            <w:pPr>
              <w:widowControl/>
              <w:jc w:val="right"/>
              <w:textAlignment w:val="center"/>
              <w:rPr>
                <w:rFonts w:asciiTheme="minorEastAsia" w:hAnsiTheme="minorEastAsia" w:cs="宋体"/>
                <w:kern w:val="0"/>
                <w:sz w:val="24"/>
                <w:szCs w:val="24"/>
              </w:rPr>
            </w:pPr>
            <w:r w:rsidRPr="00D571E9">
              <w:rPr>
                <w:rFonts w:asciiTheme="minorEastAsia" w:hAnsiTheme="minorEastAsia" w:cs="宋体" w:hint="eastAsia"/>
                <w:kern w:val="0"/>
                <w:sz w:val="24"/>
                <w:szCs w:val="24"/>
              </w:rPr>
              <w:t>11.10</w:t>
            </w:r>
          </w:p>
        </w:tc>
        <w:tc>
          <w:tcPr>
            <w:tcW w:w="127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41.77%</w:t>
            </w:r>
          </w:p>
        </w:tc>
        <w:tc>
          <w:tcPr>
            <w:tcW w:w="127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-44.56%</w:t>
            </w:r>
          </w:p>
        </w:tc>
        <w:tc>
          <w:tcPr>
            <w:tcW w:w="127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6.76</w:t>
            </w:r>
          </w:p>
        </w:tc>
      </w:tr>
      <w:tr w:rsidR="00050649" w:rsidRPr="00D571E9" w:rsidTr="00050649">
        <w:trPr>
          <w:jc w:val="center"/>
        </w:trPr>
        <w:tc>
          <w:tcPr>
            <w:tcW w:w="644" w:type="dxa"/>
            <w:vMerge/>
            <w:tcBorders>
              <w:top w:val="single" w:sz="8" w:space="0" w:color="auto"/>
              <w:left w:val="single" w:sz="8" w:space="0" w:color="auto"/>
              <w:bottom w:val="single" w:sz="8" w:space="0" w:color="auto"/>
              <w:right w:val="single" w:sz="8" w:space="0" w:color="auto"/>
            </w:tcBorders>
            <w:vAlign w:val="center"/>
            <w:hideMark/>
          </w:tcPr>
          <w:p w:rsidR="00050649" w:rsidRPr="00D571E9" w:rsidRDefault="00050649" w:rsidP="00342F7F">
            <w:pPr>
              <w:widowControl/>
              <w:jc w:val="left"/>
              <w:rPr>
                <w:rFonts w:asciiTheme="minorEastAsia" w:hAnsiTheme="minorEastAsia" w:cs="宋体"/>
                <w:kern w:val="0"/>
                <w:sz w:val="24"/>
                <w:szCs w:val="24"/>
              </w:rPr>
            </w:pPr>
          </w:p>
        </w:tc>
        <w:tc>
          <w:tcPr>
            <w:tcW w:w="221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left"/>
              <w:textAlignment w:val="bottom"/>
              <w:rPr>
                <w:rFonts w:asciiTheme="minorEastAsia" w:hAnsiTheme="minorEastAsia" w:cs="宋体"/>
                <w:kern w:val="0"/>
                <w:sz w:val="24"/>
                <w:szCs w:val="24"/>
              </w:rPr>
            </w:pPr>
            <w:r w:rsidRPr="00D571E9">
              <w:rPr>
                <w:rFonts w:asciiTheme="minorEastAsia" w:hAnsiTheme="minorEastAsia" w:cs="宋体"/>
                <w:kern w:val="0"/>
                <w:sz w:val="24"/>
                <w:szCs w:val="24"/>
              </w:rPr>
              <w:t>    动画/动效设计类</w:t>
            </w:r>
          </w:p>
        </w:tc>
        <w:tc>
          <w:tcPr>
            <w:tcW w:w="99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050649" w:rsidRPr="00D571E9" w:rsidRDefault="00050649" w:rsidP="00342F7F">
            <w:pPr>
              <w:widowControl/>
              <w:jc w:val="right"/>
              <w:textAlignment w:val="center"/>
              <w:rPr>
                <w:rFonts w:asciiTheme="minorEastAsia" w:hAnsiTheme="minorEastAsia" w:cs="宋体"/>
                <w:kern w:val="0"/>
                <w:sz w:val="24"/>
                <w:szCs w:val="24"/>
              </w:rPr>
            </w:pPr>
            <w:r w:rsidRPr="00D571E9">
              <w:rPr>
                <w:rFonts w:asciiTheme="minorEastAsia" w:hAnsiTheme="minorEastAsia" w:cs="宋体" w:hint="eastAsia"/>
                <w:kern w:val="0"/>
                <w:sz w:val="24"/>
                <w:szCs w:val="24"/>
              </w:rPr>
              <w:t>70</w:t>
            </w:r>
          </w:p>
        </w:tc>
        <w:tc>
          <w:tcPr>
            <w:tcW w:w="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050649" w:rsidRPr="00D571E9" w:rsidRDefault="00050649" w:rsidP="00342F7F">
            <w:pPr>
              <w:widowControl/>
              <w:jc w:val="right"/>
              <w:textAlignment w:val="center"/>
              <w:rPr>
                <w:rFonts w:asciiTheme="minorEastAsia" w:hAnsiTheme="minorEastAsia" w:cs="宋体"/>
                <w:kern w:val="0"/>
                <w:sz w:val="24"/>
                <w:szCs w:val="24"/>
              </w:rPr>
            </w:pPr>
            <w:r w:rsidRPr="00D571E9">
              <w:rPr>
                <w:rFonts w:asciiTheme="minorEastAsia" w:hAnsiTheme="minorEastAsia" w:cs="宋体" w:hint="eastAsia"/>
                <w:kern w:val="0"/>
                <w:sz w:val="24"/>
                <w:szCs w:val="24"/>
              </w:rPr>
              <w:t>0</w:t>
            </w:r>
          </w:p>
        </w:tc>
        <w:tc>
          <w:tcPr>
            <w:tcW w:w="115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050649" w:rsidRPr="00D571E9" w:rsidRDefault="00050649" w:rsidP="00342F7F">
            <w:pPr>
              <w:widowControl/>
              <w:jc w:val="right"/>
              <w:textAlignment w:val="center"/>
              <w:rPr>
                <w:rFonts w:asciiTheme="minorEastAsia" w:hAnsiTheme="minorEastAsia" w:cs="宋体"/>
                <w:kern w:val="0"/>
                <w:sz w:val="24"/>
                <w:szCs w:val="24"/>
              </w:rPr>
            </w:pPr>
            <w:r w:rsidRPr="00D571E9">
              <w:rPr>
                <w:rFonts w:asciiTheme="minorEastAsia" w:hAnsiTheme="minorEastAsia" w:cs="宋体" w:hint="eastAsia"/>
                <w:kern w:val="0"/>
                <w:sz w:val="24"/>
                <w:szCs w:val="24"/>
              </w:rPr>
              <w:t>#DIV/0!</w:t>
            </w:r>
          </w:p>
        </w:tc>
        <w:tc>
          <w:tcPr>
            <w:tcW w:w="127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366.67%</w:t>
            </w:r>
          </w:p>
        </w:tc>
        <w:tc>
          <w:tcPr>
            <w:tcW w:w="127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-100.00%</w:t>
            </w:r>
          </w:p>
        </w:tc>
        <w:tc>
          <w:tcPr>
            <w:tcW w:w="127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w:t>
            </w:r>
          </w:p>
        </w:tc>
      </w:tr>
      <w:tr w:rsidR="00050649" w:rsidRPr="00D571E9" w:rsidTr="00050649">
        <w:trPr>
          <w:jc w:val="center"/>
        </w:trPr>
        <w:tc>
          <w:tcPr>
            <w:tcW w:w="644" w:type="dxa"/>
            <w:vMerge/>
            <w:tcBorders>
              <w:top w:val="single" w:sz="8" w:space="0" w:color="auto"/>
              <w:left w:val="single" w:sz="8" w:space="0" w:color="auto"/>
              <w:bottom w:val="single" w:sz="8" w:space="0" w:color="auto"/>
              <w:right w:val="single" w:sz="8" w:space="0" w:color="auto"/>
            </w:tcBorders>
            <w:vAlign w:val="center"/>
            <w:hideMark/>
          </w:tcPr>
          <w:p w:rsidR="00050649" w:rsidRPr="00D571E9" w:rsidRDefault="00050649" w:rsidP="00342F7F">
            <w:pPr>
              <w:widowControl/>
              <w:jc w:val="left"/>
              <w:rPr>
                <w:rFonts w:asciiTheme="minorEastAsia" w:hAnsiTheme="minorEastAsia" w:cs="宋体"/>
                <w:kern w:val="0"/>
                <w:sz w:val="24"/>
                <w:szCs w:val="24"/>
              </w:rPr>
            </w:pPr>
          </w:p>
        </w:tc>
        <w:tc>
          <w:tcPr>
            <w:tcW w:w="221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left"/>
              <w:textAlignment w:val="bottom"/>
              <w:rPr>
                <w:rFonts w:asciiTheme="minorEastAsia" w:hAnsiTheme="minorEastAsia" w:cs="宋体"/>
                <w:kern w:val="0"/>
                <w:sz w:val="24"/>
                <w:szCs w:val="24"/>
              </w:rPr>
            </w:pPr>
            <w:r w:rsidRPr="00D571E9">
              <w:rPr>
                <w:rFonts w:asciiTheme="minorEastAsia" w:hAnsiTheme="minorEastAsia" w:cs="宋体"/>
                <w:kern w:val="0"/>
                <w:sz w:val="24"/>
                <w:szCs w:val="24"/>
              </w:rPr>
              <w:t>    艺术/美术设计类</w:t>
            </w:r>
          </w:p>
        </w:tc>
        <w:tc>
          <w:tcPr>
            <w:tcW w:w="99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050649" w:rsidRPr="00D571E9" w:rsidRDefault="00050649" w:rsidP="00342F7F">
            <w:pPr>
              <w:widowControl/>
              <w:jc w:val="right"/>
              <w:textAlignment w:val="center"/>
              <w:rPr>
                <w:rFonts w:asciiTheme="minorEastAsia" w:hAnsiTheme="minorEastAsia" w:cs="宋体"/>
                <w:kern w:val="0"/>
                <w:sz w:val="24"/>
                <w:szCs w:val="24"/>
              </w:rPr>
            </w:pPr>
            <w:r w:rsidRPr="00D571E9">
              <w:rPr>
                <w:rFonts w:asciiTheme="minorEastAsia" w:hAnsiTheme="minorEastAsia" w:cs="宋体" w:hint="eastAsia"/>
                <w:kern w:val="0"/>
                <w:sz w:val="24"/>
                <w:szCs w:val="24"/>
              </w:rPr>
              <w:t>4975</w:t>
            </w:r>
          </w:p>
        </w:tc>
        <w:tc>
          <w:tcPr>
            <w:tcW w:w="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050649" w:rsidRPr="00D571E9" w:rsidRDefault="00050649" w:rsidP="00342F7F">
            <w:pPr>
              <w:widowControl/>
              <w:jc w:val="right"/>
              <w:textAlignment w:val="center"/>
              <w:rPr>
                <w:rFonts w:asciiTheme="minorEastAsia" w:hAnsiTheme="minorEastAsia" w:cs="宋体"/>
                <w:kern w:val="0"/>
                <w:sz w:val="24"/>
                <w:szCs w:val="24"/>
              </w:rPr>
            </w:pPr>
            <w:r w:rsidRPr="00D571E9">
              <w:rPr>
                <w:rFonts w:asciiTheme="minorEastAsia" w:hAnsiTheme="minorEastAsia" w:cs="宋体" w:hint="eastAsia"/>
                <w:kern w:val="0"/>
                <w:sz w:val="24"/>
                <w:szCs w:val="24"/>
              </w:rPr>
              <w:t>404</w:t>
            </w:r>
          </w:p>
        </w:tc>
        <w:tc>
          <w:tcPr>
            <w:tcW w:w="115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050649" w:rsidRPr="00D571E9" w:rsidRDefault="00050649" w:rsidP="00342F7F">
            <w:pPr>
              <w:widowControl/>
              <w:jc w:val="right"/>
              <w:textAlignment w:val="center"/>
              <w:rPr>
                <w:rFonts w:asciiTheme="minorEastAsia" w:hAnsiTheme="minorEastAsia" w:cs="宋体"/>
                <w:kern w:val="0"/>
                <w:sz w:val="24"/>
                <w:szCs w:val="24"/>
              </w:rPr>
            </w:pPr>
            <w:r w:rsidRPr="00D571E9">
              <w:rPr>
                <w:rFonts w:asciiTheme="minorEastAsia" w:hAnsiTheme="minorEastAsia" w:cs="宋体" w:hint="eastAsia"/>
                <w:kern w:val="0"/>
                <w:sz w:val="24"/>
                <w:szCs w:val="24"/>
              </w:rPr>
              <w:t>12.31</w:t>
            </w:r>
          </w:p>
        </w:tc>
        <w:tc>
          <w:tcPr>
            <w:tcW w:w="127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-1.21%</w:t>
            </w:r>
          </w:p>
        </w:tc>
        <w:tc>
          <w:tcPr>
            <w:tcW w:w="127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-52.30%</w:t>
            </w:r>
          </w:p>
        </w:tc>
        <w:tc>
          <w:tcPr>
            <w:tcW w:w="127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6.37</w:t>
            </w:r>
          </w:p>
        </w:tc>
      </w:tr>
      <w:tr w:rsidR="00050649" w:rsidRPr="00D571E9" w:rsidTr="00050649">
        <w:trPr>
          <w:jc w:val="center"/>
        </w:trPr>
        <w:tc>
          <w:tcPr>
            <w:tcW w:w="644" w:type="dxa"/>
            <w:vMerge/>
            <w:tcBorders>
              <w:top w:val="single" w:sz="8" w:space="0" w:color="auto"/>
              <w:left w:val="single" w:sz="8" w:space="0" w:color="auto"/>
              <w:bottom w:val="single" w:sz="8" w:space="0" w:color="auto"/>
              <w:right w:val="single" w:sz="8" w:space="0" w:color="auto"/>
            </w:tcBorders>
            <w:vAlign w:val="center"/>
            <w:hideMark/>
          </w:tcPr>
          <w:p w:rsidR="00050649" w:rsidRPr="00D571E9" w:rsidRDefault="00050649" w:rsidP="00342F7F">
            <w:pPr>
              <w:widowControl/>
              <w:jc w:val="left"/>
              <w:rPr>
                <w:rFonts w:asciiTheme="minorEastAsia" w:hAnsiTheme="minorEastAsia" w:cs="宋体"/>
                <w:kern w:val="0"/>
                <w:sz w:val="24"/>
                <w:szCs w:val="24"/>
              </w:rPr>
            </w:pPr>
          </w:p>
        </w:tc>
        <w:tc>
          <w:tcPr>
            <w:tcW w:w="221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left"/>
              <w:textAlignment w:val="bottom"/>
              <w:rPr>
                <w:rFonts w:asciiTheme="minorEastAsia" w:hAnsiTheme="minorEastAsia" w:cs="宋体"/>
                <w:kern w:val="0"/>
                <w:sz w:val="24"/>
                <w:szCs w:val="24"/>
              </w:rPr>
            </w:pPr>
            <w:r w:rsidRPr="00D571E9">
              <w:rPr>
                <w:rFonts w:asciiTheme="minorEastAsia" w:hAnsiTheme="minorEastAsia" w:cs="宋体"/>
                <w:kern w:val="0"/>
                <w:sz w:val="24"/>
                <w:szCs w:val="24"/>
              </w:rPr>
              <w:t>    建筑装饰/室内设计类</w:t>
            </w:r>
          </w:p>
        </w:tc>
        <w:tc>
          <w:tcPr>
            <w:tcW w:w="99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050649" w:rsidRPr="00D571E9" w:rsidRDefault="00050649" w:rsidP="00342F7F">
            <w:pPr>
              <w:widowControl/>
              <w:jc w:val="right"/>
              <w:textAlignment w:val="center"/>
              <w:rPr>
                <w:rFonts w:asciiTheme="minorEastAsia" w:hAnsiTheme="minorEastAsia" w:cs="宋体"/>
                <w:kern w:val="0"/>
                <w:sz w:val="24"/>
                <w:szCs w:val="24"/>
              </w:rPr>
            </w:pPr>
            <w:r w:rsidRPr="00D571E9">
              <w:rPr>
                <w:rFonts w:asciiTheme="minorEastAsia" w:hAnsiTheme="minorEastAsia" w:cs="宋体" w:hint="eastAsia"/>
                <w:kern w:val="0"/>
                <w:sz w:val="24"/>
                <w:szCs w:val="24"/>
              </w:rPr>
              <w:t>1507</w:t>
            </w:r>
          </w:p>
        </w:tc>
        <w:tc>
          <w:tcPr>
            <w:tcW w:w="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050649" w:rsidRPr="00D571E9" w:rsidRDefault="00050649" w:rsidP="00342F7F">
            <w:pPr>
              <w:widowControl/>
              <w:jc w:val="right"/>
              <w:textAlignment w:val="center"/>
              <w:rPr>
                <w:rFonts w:asciiTheme="minorEastAsia" w:hAnsiTheme="minorEastAsia" w:cs="宋体"/>
                <w:kern w:val="0"/>
                <w:sz w:val="24"/>
                <w:szCs w:val="24"/>
              </w:rPr>
            </w:pPr>
            <w:r w:rsidRPr="00D571E9">
              <w:rPr>
                <w:rFonts w:asciiTheme="minorEastAsia" w:hAnsiTheme="minorEastAsia" w:cs="宋体" w:hint="eastAsia"/>
                <w:kern w:val="0"/>
                <w:sz w:val="24"/>
                <w:szCs w:val="24"/>
              </w:rPr>
              <w:t>186</w:t>
            </w:r>
          </w:p>
        </w:tc>
        <w:tc>
          <w:tcPr>
            <w:tcW w:w="115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050649" w:rsidRPr="00D571E9" w:rsidRDefault="00050649" w:rsidP="00342F7F">
            <w:pPr>
              <w:widowControl/>
              <w:jc w:val="right"/>
              <w:textAlignment w:val="center"/>
              <w:rPr>
                <w:rFonts w:asciiTheme="minorEastAsia" w:hAnsiTheme="minorEastAsia" w:cs="宋体"/>
                <w:kern w:val="0"/>
                <w:sz w:val="24"/>
                <w:szCs w:val="24"/>
              </w:rPr>
            </w:pPr>
            <w:r w:rsidRPr="00D571E9">
              <w:rPr>
                <w:rFonts w:asciiTheme="minorEastAsia" w:hAnsiTheme="minorEastAsia" w:cs="宋体" w:hint="eastAsia"/>
                <w:kern w:val="0"/>
                <w:sz w:val="24"/>
                <w:szCs w:val="24"/>
              </w:rPr>
              <w:t>8.10</w:t>
            </w:r>
          </w:p>
        </w:tc>
        <w:tc>
          <w:tcPr>
            <w:tcW w:w="127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53.46%</w:t>
            </w:r>
          </w:p>
        </w:tc>
        <w:tc>
          <w:tcPr>
            <w:tcW w:w="127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-25.90%</w:t>
            </w:r>
          </w:p>
        </w:tc>
        <w:tc>
          <w:tcPr>
            <w:tcW w:w="127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4.19</w:t>
            </w:r>
          </w:p>
        </w:tc>
      </w:tr>
      <w:tr w:rsidR="00050649" w:rsidRPr="00D571E9" w:rsidTr="00050649">
        <w:trPr>
          <w:jc w:val="center"/>
        </w:trPr>
        <w:tc>
          <w:tcPr>
            <w:tcW w:w="644" w:type="dxa"/>
            <w:vMerge/>
            <w:tcBorders>
              <w:top w:val="single" w:sz="8" w:space="0" w:color="auto"/>
              <w:left w:val="single" w:sz="8" w:space="0" w:color="auto"/>
              <w:bottom w:val="single" w:sz="8" w:space="0" w:color="auto"/>
              <w:right w:val="single" w:sz="8" w:space="0" w:color="auto"/>
            </w:tcBorders>
            <w:vAlign w:val="center"/>
            <w:hideMark/>
          </w:tcPr>
          <w:p w:rsidR="00050649" w:rsidRPr="00D571E9" w:rsidRDefault="00050649" w:rsidP="00342F7F">
            <w:pPr>
              <w:widowControl/>
              <w:jc w:val="left"/>
              <w:rPr>
                <w:rFonts w:asciiTheme="minorEastAsia" w:hAnsiTheme="minorEastAsia" w:cs="宋体"/>
                <w:kern w:val="0"/>
                <w:sz w:val="24"/>
                <w:szCs w:val="24"/>
              </w:rPr>
            </w:pPr>
          </w:p>
        </w:tc>
        <w:tc>
          <w:tcPr>
            <w:tcW w:w="221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left"/>
              <w:textAlignment w:val="bottom"/>
              <w:rPr>
                <w:rFonts w:asciiTheme="minorEastAsia" w:hAnsiTheme="minorEastAsia" w:cs="宋体"/>
                <w:kern w:val="0"/>
                <w:sz w:val="24"/>
                <w:szCs w:val="24"/>
              </w:rPr>
            </w:pPr>
            <w:r w:rsidRPr="00D571E9">
              <w:rPr>
                <w:rFonts w:asciiTheme="minorEastAsia" w:hAnsiTheme="minorEastAsia" w:cs="宋体"/>
                <w:kern w:val="0"/>
                <w:sz w:val="24"/>
                <w:szCs w:val="24"/>
              </w:rPr>
              <w:t>    工业设计类</w:t>
            </w:r>
          </w:p>
        </w:tc>
        <w:tc>
          <w:tcPr>
            <w:tcW w:w="99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050649" w:rsidRPr="00D571E9" w:rsidRDefault="00050649" w:rsidP="00342F7F">
            <w:pPr>
              <w:widowControl/>
              <w:jc w:val="right"/>
              <w:textAlignment w:val="center"/>
              <w:rPr>
                <w:rFonts w:asciiTheme="minorEastAsia" w:hAnsiTheme="minorEastAsia" w:cs="宋体"/>
                <w:kern w:val="0"/>
                <w:sz w:val="24"/>
                <w:szCs w:val="24"/>
              </w:rPr>
            </w:pPr>
            <w:r w:rsidRPr="00D571E9">
              <w:rPr>
                <w:rFonts w:asciiTheme="minorEastAsia" w:hAnsiTheme="minorEastAsia" w:cs="宋体" w:hint="eastAsia"/>
                <w:kern w:val="0"/>
                <w:sz w:val="24"/>
                <w:szCs w:val="24"/>
              </w:rPr>
              <w:t>171</w:t>
            </w:r>
          </w:p>
        </w:tc>
        <w:tc>
          <w:tcPr>
            <w:tcW w:w="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050649" w:rsidRPr="00D571E9" w:rsidRDefault="00050649" w:rsidP="00342F7F">
            <w:pPr>
              <w:widowControl/>
              <w:jc w:val="right"/>
              <w:textAlignment w:val="center"/>
              <w:rPr>
                <w:rFonts w:asciiTheme="minorEastAsia" w:hAnsiTheme="minorEastAsia" w:cs="宋体"/>
                <w:kern w:val="0"/>
                <w:sz w:val="24"/>
                <w:szCs w:val="24"/>
              </w:rPr>
            </w:pPr>
            <w:r w:rsidRPr="00D571E9">
              <w:rPr>
                <w:rFonts w:asciiTheme="minorEastAsia" w:hAnsiTheme="minorEastAsia" w:cs="宋体" w:hint="eastAsia"/>
                <w:kern w:val="0"/>
                <w:sz w:val="24"/>
                <w:szCs w:val="24"/>
              </w:rPr>
              <w:t>15</w:t>
            </w:r>
          </w:p>
        </w:tc>
        <w:tc>
          <w:tcPr>
            <w:tcW w:w="115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050649" w:rsidRPr="00D571E9" w:rsidRDefault="00050649" w:rsidP="00342F7F">
            <w:pPr>
              <w:widowControl/>
              <w:jc w:val="right"/>
              <w:textAlignment w:val="center"/>
              <w:rPr>
                <w:rFonts w:asciiTheme="minorEastAsia" w:hAnsiTheme="minorEastAsia" w:cs="宋体"/>
                <w:kern w:val="0"/>
                <w:sz w:val="24"/>
                <w:szCs w:val="24"/>
              </w:rPr>
            </w:pPr>
            <w:r w:rsidRPr="00D571E9">
              <w:rPr>
                <w:rFonts w:asciiTheme="minorEastAsia" w:hAnsiTheme="minorEastAsia" w:cs="宋体" w:hint="eastAsia"/>
                <w:kern w:val="0"/>
                <w:sz w:val="24"/>
                <w:szCs w:val="24"/>
              </w:rPr>
              <w:t>11.40</w:t>
            </w:r>
          </w:p>
        </w:tc>
        <w:tc>
          <w:tcPr>
            <w:tcW w:w="127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43.70%</w:t>
            </w:r>
          </w:p>
        </w:tc>
        <w:tc>
          <w:tcPr>
            <w:tcW w:w="127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-85.98%</w:t>
            </w:r>
          </w:p>
        </w:tc>
        <w:tc>
          <w:tcPr>
            <w:tcW w:w="127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10.29</w:t>
            </w:r>
          </w:p>
        </w:tc>
      </w:tr>
      <w:tr w:rsidR="00050649" w:rsidRPr="00D571E9" w:rsidTr="00050649">
        <w:trPr>
          <w:jc w:val="center"/>
        </w:trPr>
        <w:tc>
          <w:tcPr>
            <w:tcW w:w="644" w:type="dxa"/>
            <w:vMerge w:val="restar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050649" w:rsidRPr="00D571E9" w:rsidRDefault="00050649" w:rsidP="00342F7F">
            <w:pPr>
              <w:widowControl/>
              <w:jc w:val="center"/>
              <w:textAlignment w:val="center"/>
              <w:rPr>
                <w:rFonts w:asciiTheme="minorEastAsia" w:hAnsiTheme="minorEastAsia" w:cs="宋体"/>
                <w:kern w:val="0"/>
                <w:sz w:val="24"/>
                <w:szCs w:val="24"/>
              </w:rPr>
            </w:pPr>
            <w:r w:rsidRPr="00D571E9">
              <w:rPr>
                <w:rFonts w:asciiTheme="minorEastAsia" w:hAnsiTheme="minorEastAsia" w:cs="宋体"/>
                <w:kern w:val="0"/>
                <w:sz w:val="24"/>
                <w:szCs w:val="24"/>
              </w:rPr>
              <w:t>25</w:t>
            </w:r>
          </w:p>
        </w:tc>
        <w:tc>
          <w:tcPr>
            <w:tcW w:w="221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left"/>
              <w:textAlignment w:val="bottom"/>
              <w:rPr>
                <w:rFonts w:asciiTheme="minorEastAsia" w:hAnsiTheme="minorEastAsia" w:cs="宋体"/>
                <w:kern w:val="0"/>
                <w:sz w:val="24"/>
                <w:szCs w:val="24"/>
              </w:rPr>
            </w:pPr>
            <w:r w:rsidRPr="00D571E9">
              <w:rPr>
                <w:rFonts w:asciiTheme="minorEastAsia" w:hAnsiTheme="minorEastAsia" w:cs="宋体"/>
                <w:b/>
                <w:bCs/>
                <w:kern w:val="0"/>
                <w:sz w:val="24"/>
                <w:szCs w:val="24"/>
              </w:rPr>
              <w:t>主播/运营类</w:t>
            </w:r>
          </w:p>
        </w:tc>
        <w:tc>
          <w:tcPr>
            <w:tcW w:w="99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050649" w:rsidRPr="00D571E9" w:rsidRDefault="00050649" w:rsidP="00342F7F">
            <w:pPr>
              <w:widowControl/>
              <w:jc w:val="right"/>
              <w:textAlignment w:val="center"/>
              <w:rPr>
                <w:rFonts w:asciiTheme="minorEastAsia" w:hAnsiTheme="minorEastAsia" w:cs="宋体"/>
                <w:kern w:val="0"/>
                <w:sz w:val="24"/>
                <w:szCs w:val="24"/>
              </w:rPr>
            </w:pPr>
            <w:r w:rsidRPr="00D571E9">
              <w:rPr>
                <w:rFonts w:asciiTheme="minorEastAsia" w:hAnsiTheme="minorEastAsia" w:cs="宋体" w:hint="eastAsia"/>
                <w:b/>
                <w:bCs/>
                <w:kern w:val="0"/>
                <w:sz w:val="24"/>
                <w:szCs w:val="24"/>
              </w:rPr>
              <w:t>9113</w:t>
            </w:r>
          </w:p>
        </w:tc>
        <w:tc>
          <w:tcPr>
            <w:tcW w:w="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050649" w:rsidRPr="00D571E9" w:rsidRDefault="00050649" w:rsidP="00342F7F">
            <w:pPr>
              <w:widowControl/>
              <w:jc w:val="right"/>
              <w:textAlignment w:val="center"/>
              <w:rPr>
                <w:rFonts w:asciiTheme="minorEastAsia" w:hAnsiTheme="minorEastAsia" w:cs="宋体"/>
                <w:kern w:val="0"/>
                <w:sz w:val="24"/>
                <w:szCs w:val="24"/>
              </w:rPr>
            </w:pPr>
            <w:r w:rsidRPr="00D571E9">
              <w:rPr>
                <w:rFonts w:asciiTheme="minorEastAsia" w:hAnsiTheme="minorEastAsia" w:cs="宋体" w:hint="eastAsia"/>
                <w:b/>
                <w:bCs/>
                <w:kern w:val="0"/>
                <w:sz w:val="24"/>
                <w:szCs w:val="24"/>
              </w:rPr>
              <w:t>2303</w:t>
            </w:r>
          </w:p>
        </w:tc>
        <w:tc>
          <w:tcPr>
            <w:tcW w:w="115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050649" w:rsidRPr="00D571E9" w:rsidRDefault="00050649" w:rsidP="00342F7F">
            <w:pPr>
              <w:widowControl/>
              <w:jc w:val="right"/>
              <w:textAlignment w:val="center"/>
              <w:rPr>
                <w:rFonts w:asciiTheme="minorEastAsia" w:hAnsiTheme="minorEastAsia" w:cs="宋体"/>
                <w:kern w:val="0"/>
                <w:sz w:val="24"/>
                <w:szCs w:val="24"/>
              </w:rPr>
            </w:pPr>
            <w:r w:rsidRPr="00D571E9">
              <w:rPr>
                <w:rFonts w:asciiTheme="minorEastAsia" w:hAnsiTheme="minorEastAsia" w:cs="宋体" w:hint="eastAsia"/>
                <w:b/>
                <w:bCs/>
                <w:kern w:val="0"/>
                <w:sz w:val="24"/>
                <w:szCs w:val="24"/>
              </w:rPr>
              <w:t>3.96</w:t>
            </w:r>
          </w:p>
        </w:tc>
        <w:tc>
          <w:tcPr>
            <w:tcW w:w="127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b/>
                <w:bCs/>
                <w:kern w:val="0"/>
                <w:sz w:val="24"/>
                <w:szCs w:val="24"/>
              </w:rPr>
              <w:t>21.33%</w:t>
            </w:r>
          </w:p>
        </w:tc>
        <w:tc>
          <w:tcPr>
            <w:tcW w:w="127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b/>
                <w:bCs/>
                <w:kern w:val="0"/>
                <w:sz w:val="24"/>
                <w:szCs w:val="24"/>
              </w:rPr>
              <w:t>2.13%</w:t>
            </w:r>
          </w:p>
        </w:tc>
        <w:tc>
          <w:tcPr>
            <w:tcW w:w="127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b/>
                <w:bCs/>
                <w:kern w:val="0"/>
                <w:sz w:val="24"/>
                <w:szCs w:val="24"/>
              </w:rPr>
              <w:t>0.63</w:t>
            </w:r>
          </w:p>
        </w:tc>
      </w:tr>
      <w:tr w:rsidR="00050649" w:rsidRPr="00D571E9" w:rsidTr="00050649">
        <w:trPr>
          <w:jc w:val="center"/>
        </w:trPr>
        <w:tc>
          <w:tcPr>
            <w:tcW w:w="644" w:type="dxa"/>
            <w:vMerge/>
            <w:tcBorders>
              <w:top w:val="single" w:sz="8" w:space="0" w:color="auto"/>
              <w:left w:val="single" w:sz="8" w:space="0" w:color="auto"/>
              <w:bottom w:val="single" w:sz="8" w:space="0" w:color="auto"/>
              <w:right w:val="single" w:sz="8" w:space="0" w:color="auto"/>
            </w:tcBorders>
            <w:vAlign w:val="center"/>
            <w:hideMark/>
          </w:tcPr>
          <w:p w:rsidR="00050649" w:rsidRPr="00D571E9" w:rsidRDefault="00050649" w:rsidP="00342F7F">
            <w:pPr>
              <w:widowControl/>
              <w:jc w:val="left"/>
              <w:rPr>
                <w:rFonts w:asciiTheme="minorEastAsia" w:hAnsiTheme="minorEastAsia" w:cs="宋体"/>
                <w:kern w:val="0"/>
                <w:sz w:val="24"/>
                <w:szCs w:val="24"/>
              </w:rPr>
            </w:pPr>
          </w:p>
        </w:tc>
        <w:tc>
          <w:tcPr>
            <w:tcW w:w="221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left"/>
              <w:textAlignment w:val="bottom"/>
              <w:rPr>
                <w:rFonts w:asciiTheme="minorEastAsia" w:hAnsiTheme="minorEastAsia" w:cs="宋体"/>
                <w:kern w:val="0"/>
                <w:sz w:val="24"/>
                <w:szCs w:val="24"/>
              </w:rPr>
            </w:pPr>
            <w:r w:rsidRPr="00D571E9">
              <w:rPr>
                <w:rFonts w:asciiTheme="minorEastAsia" w:hAnsiTheme="minorEastAsia" w:cs="宋体"/>
                <w:kern w:val="0"/>
                <w:sz w:val="24"/>
                <w:szCs w:val="24"/>
              </w:rPr>
              <w:t>    运营管理类</w:t>
            </w:r>
          </w:p>
        </w:tc>
        <w:tc>
          <w:tcPr>
            <w:tcW w:w="99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050649" w:rsidRPr="00D571E9" w:rsidRDefault="00050649" w:rsidP="00342F7F">
            <w:pPr>
              <w:widowControl/>
              <w:jc w:val="right"/>
              <w:textAlignment w:val="center"/>
              <w:rPr>
                <w:rFonts w:asciiTheme="minorEastAsia" w:hAnsiTheme="minorEastAsia" w:cs="宋体"/>
                <w:kern w:val="0"/>
                <w:sz w:val="24"/>
                <w:szCs w:val="24"/>
              </w:rPr>
            </w:pPr>
            <w:r w:rsidRPr="00D571E9">
              <w:rPr>
                <w:rFonts w:asciiTheme="minorEastAsia" w:hAnsiTheme="minorEastAsia" w:cs="宋体" w:hint="eastAsia"/>
                <w:kern w:val="0"/>
                <w:sz w:val="24"/>
                <w:szCs w:val="24"/>
              </w:rPr>
              <w:t>315</w:t>
            </w:r>
          </w:p>
        </w:tc>
        <w:tc>
          <w:tcPr>
            <w:tcW w:w="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050649" w:rsidRPr="00D571E9" w:rsidRDefault="00050649" w:rsidP="00342F7F">
            <w:pPr>
              <w:widowControl/>
              <w:jc w:val="right"/>
              <w:textAlignment w:val="center"/>
              <w:rPr>
                <w:rFonts w:asciiTheme="minorEastAsia" w:hAnsiTheme="minorEastAsia" w:cs="宋体"/>
                <w:kern w:val="0"/>
                <w:sz w:val="24"/>
                <w:szCs w:val="24"/>
              </w:rPr>
            </w:pPr>
            <w:r w:rsidRPr="00D571E9">
              <w:rPr>
                <w:rFonts w:asciiTheme="minorEastAsia" w:hAnsiTheme="minorEastAsia" w:cs="宋体" w:hint="eastAsia"/>
                <w:kern w:val="0"/>
                <w:sz w:val="24"/>
                <w:szCs w:val="24"/>
              </w:rPr>
              <w:t>113</w:t>
            </w:r>
          </w:p>
        </w:tc>
        <w:tc>
          <w:tcPr>
            <w:tcW w:w="115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050649" w:rsidRPr="00D571E9" w:rsidRDefault="00050649" w:rsidP="00342F7F">
            <w:pPr>
              <w:widowControl/>
              <w:jc w:val="right"/>
              <w:textAlignment w:val="center"/>
              <w:rPr>
                <w:rFonts w:asciiTheme="minorEastAsia" w:hAnsiTheme="minorEastAsia" w:cs="宋体"/>
                <w:kern w:val="0"/>
                <w:sz w:val="24"/>
                <w:szCs w:val="24"/>
              </w:rPr>
            </w:pPr>
            <w:r w:rsidRPr="00D571E9">
              <w:rPr>
                <w:rFonts w:asciiTheme="minorEastAsia" w:hAnsiTheme="minorEastAsia" w:cs="宋体" w:hint="eastAsia"/>
                <w:kern w:val="0"/>
                <w:sz w:val="24"/>
                <w:szCs w:val="24"/>
              </w:rPr>
              <w:t>2.79</w:t>
            </w:r>
          </w:p>
        </w:tc>
        <w:tc>
          <w:tcPr>
            <w:tcW w:w="127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370.15%</w:t>
            </w:r>
          </w:p>
        </w:tc>
        <w:tc>
          <w:tcPr>
            <w:tcW w:w="127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2160.00%</w:t>
            </w:r>
          </w:p>
        </w:tc>
        <w:tc>
          <w:tcPr>
            <w:tcW w:w="127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-10.61</w:t>
            </w:r>
          </w:p>
        </w:tc>
      </w:tr>
      <w:tr w:rsidR="00050649" w:rsidRPr="00D571E9" w:rsidTr="00050649">
        <w:trPr>
          <w:jc w:val="center"/>
        </w:trPr>
        <w:tc>
          <w:tcPr>
            <w:tcW w:w="644" w:type="dxa"/>
            <w:vMerge/>
            <w:tcBorders>
              <w:top w:val="single" w:sz="8" w:space="0" w:color="auto"/>
              <w:left w:val="single" w:sz="8" w:space="0" w:color="auto"/>
              <w:bottom w:val="single" w:sz="8" w:space="0" w:color="auto"/>
              <w:right w:val="single" w:sz="8" w:space="0" w:color="auto"/>
            </w:tcBorders>
            <w:vAlign w:val="center"/>
            <w:hideMark/>
          </w:tcPr>
          <w:p w:rsidR="00050649" w:rsidRPr="00D571E9" w:rsidRDefault="00050649" w:rsidP="00342F7F">
            <w:pPr>
              <w:widowControl/>
              <w:jc w:val="left"/>
              <w:rPr>
                <w:rFonts w:asciiTheme="minorEastAsia" w:hAnsiTheme="minorEastAsia" w:cs="宋体"/>
                <w:kern w:val="0"/>
                <w:sz w:val="24"/>
                <w:szCs w:val="24"/>
              </w:rPr>
            </w:pPr>
          </w:p>
        </w:tc>
        <w:tc>
          <w:tcPr>
            <w:tcW w:w="221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left"/>
              <w:textAlignment w:val="bottom"/>
              <w:rPr>
                <w:rFonts w:asciiTheme="minorEastAsia" w:hAnsiTheme="minorEastAsia" w:cs="宋体"/>
                <w:kern w:val="0"/>
                <w:sz w:val="24"/>
                <w:szCs w:val="24"/>
              </w:rPr>
            </w:pPr>
            <w:r w:rsidRPr="00D571E9">
              <w:rPr>
                <w:rFonts w:asciiTheme="minorEastAsia" w:hAnsiTheme="minorEastAsia" w:cs="宋体"/>
                <w:kern w:val="0"/>
                <w:sz w:val="24"/>
                <w:szCs w:val="24"/>
              </w:rPr>
              <w:t>    网络/互联网运营类</w:t>
            </w:r>
          </w:p>
        </w:tc>
        <w:tc>
          <w:tcPr>
            <w:tcW w:w="99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050649" w:rsidRPr="00D571E9" w:rsidRDefault="00050649" w:rsidP="00342F7F">
            <w:pPr>
              <w:widowControl/>
              <w:jc w:val="right"/>
              <w:textAlignment w:val="center"/>
              <w:rPr>
                <w:rFonts w:asciiTheme="minorEastAsia" w:hAnsiTheme="minorEastAsia" w:cs="宋体"/>
                <w:kern w:val="0"/>
                <w:sz w:val="24"/>
                <w:szCs w:val="24"/>
              </w:rPr>
            </w:pPr>
            <w:r w:rsidRPr="00D571E9">
              <w:rPr>
                <w:rFonts w:asciiTheme="minorEastAsia" w:hAnsiTheme="minorEastAsia" w:cs="宋体" w:hint="eastAsia"/>
                <w:kern w:val="0"/>
                <w:sz w:val="24"/>
                <w:szCs w:val="24"/>
              </w:rPr>
              <w:t>2356</w:t>
            </w:r>
          </w:p>
        </w:tc>
        <w:tc>
          <w:tcPr>
            <w:tcW w:w="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050649" w:rsidRPr="00D571E9" w:rsidRDefault="00050649" w:rsidP="00342F7F">
            <w:pPr>
              <w:widowControl/>
              <w:jc w:val="right"/>
              <w:textAlignment w:val="center"/>
              <w:rPr>
                <w:rFonts w:asciiTheme="minorEastAsia" w:hAnsiTheme="minorEastAsia" w:cs="宋体"/>
                <w:kern w:val="0"/>
                <w:sz w:val="24"/>
                <w:szCs w:val="24"/>
              </w:rPr>
            </w:pPr>
            <w:r w:rsidRPr="00D571E9">
              <w:rPr>
                <w:rFonts w:asciiTheme="minorEastAsia" w:hAnsiTheme="minorEastAsia" w:cs="宋体" w:hint="eastAsia"/>
                <w:kern w:val="0"/>
                <w:sz w:val="24"/>
                <w:szCs w:val="24"/>
              </w:rPr>
              <w:t>550</w:t>
            </w:r>
          </w:p>
        </w:tc>
        <w:tc>
          <w:tcPr>
            <w:tcW w:w="115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050649" w:rsidRPr="00D571E9" w:rsidRDefault="00050649" w:rsidP="00342F7F">
            <w:pPr>
              <w:widowControl/>
              <w:jc w:val="right"/>
              <w:textAlignment w:val="center"/>
              <w:rPr>
                <w:rFonts w:asciiTheme="minorEastAsia" w:hAnsiTheme="minorEastAsia" w:cs="宋体"/>
                <w:kern w:val="0"/>
                <w:sz w:val="24"/>
                <w:szCs w:val="24"/>
              </w:rPr>
            </w:pPr>
            <w:r w:rsidRPr="00D571E9">
              <w:rPr>
                <w:rFonts w:asciiTheme="minorEastAsia" w:hAnsiTheme="minorEastAsia" w:cs="宋体" w:hint="eastAsia"/>
                <w:kern w:val="0"/>
                <w:sz w:val="24"/>
                <w:szCs w:val="24"/>
              </w:rPr>
              <w:t>4.28</w:t>
            </w:r>
          </w:p>
        </w:tc>
        <w:tc>
          <w:tcPr>
            <w:tcW w:w="127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-4.38%</w:t>
            </w:r>
          </w:p>
        </w:tc>
        <w:tc>
          <w:tcPr>
            <w:tcW w:w="127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-2.65%</w:t>
            </w:r>
          </w:p>
        </w:tc>
        <w:tc>
          <w:tcPr>
            <w:tcW w:w="127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-0.08</w:t>
            </w:r>
          </w:p>
        </w:tc>
      </w:tr>
      <w:tr w:rsidR="00050649" w:rsidRPr="00D571E9" w:rsidTr="00050649">
        <w:trPr>
          <w:jc w:val="center"/>
        </w:trPr>
        <w:tc>
          <w:tcPr>
            <w:tcW w:w="644" w:type="dxa"/>
            <w:vMerge/>
            <w:tcBorders>
              <w:top w:val="single" w:sz="8" w:space="0" w:color="auto"/>
              <w:left w:val="single" w:sz="8" w:space="0" w:color="auto"/>
              <w:bottom w:val="single" w:sz="8" w:space="0" w:color="auto"/>
              <w:right w:val="single" w:sz="8" w:space="0" w:color="auto"/>
            </w:tcBorders>
            <w:vAlign w:val="center"/>
            <w:hideMark/>
          </w:tcPr>
          <w:p w:rsidR="00050649" w:rsidRPr="00D571E9" w:rsidRDefault="00050649" w:rsidP="00342F7F">
            <w:pPr>
              <w:widowControl/>
              <w:jc w:val="left"/>
              <w:rPr>
                <w:rFonts w:asciiTheme="minorEastAsia" w:hAnsiTheme="minorEastAsia" w:cs="宋体"/>
                <w:kern w:val="0"/>
                <w:sz w:val="24"/>
                <w:szCs w:val="24"/>
              </w:rPr>
            </w:pPr>
          </w:p>
        </w:tc>
        <w:tc>
          <w:tcPr>
            <w:tcW w:w="221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left"/>
              <w:textAlignment w:val="bottom"/>
              <w:rPr>
                <w:rFonts w:asciiTheme="minorEastAsia" w:hAnsiTheme="minorEastAsia" w:cs="宋体"/>
                <w:kern w:val="0"/>
                <w:sz w:val="24"/>
                <w:szCs w:val="24"/>
              </w:rPr>
            </w:pPr>
            <w:r w:rsidRPr="00D571E9">
              <w:rPr>
                <w:rFonts w:asciiTheme="minorEastAsia" w:hAnsiTheme="minorEastAsia" w:cs="宋体"/>
                <w:kern w:val="0"/>
                <w:sz w:val="24"/>
                <w:szCs w:val="24"/>
              </w:rPr>
              <w:t>    新媒体运营类</w:t>
            </w:r>
          </w:p>
        </w:tc>
        <w:tc>
          <w:tcPr>
            <w:tcW w:w="99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050649" w:rsidRPr="00D571E9" w:rsidRDefault="00050649" w:rsidP="00342F7F">
            <w:pPr>
              <w:widowControl/>
              <w:jc w:val="right"/>
              <w:textAlignment w:val="center"/>
              <w:rPr>
                <w:rFonts w:asciiTheme="minorEastAsia" w:hAnsiTheme="minorEastAsia" w:cs="宋体"/>
                <w:kern w:val="0"/>
                <w:sz w:val="24"/>
                <w:szCs w:val="24"/>
              </w:rPr>
            </w:pPr>
            <w:r w:rsidRPr="00D571E9">
              <w:rPr>
                <w:rFonts w:asciiTheme="minorEastAsia" w:hAnsiTheme="minorEastAsia" w:cs="宋体" w:hint="eastAsia"/>
                <w:kern w:val="0"/>
                <w:sz w:val="24"/>
                <w:szCs w:val="24"/>
              </w:rPr>
              <w:t>2136</w:t>
            </w:r>
          </w:p>
        </w:tc>
        <w:tc>
          <w:tcPr>
            <w:tcW w:w="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050649" w:rsidRPr="00D571E9" w:rsidRDefault="00050649" w:rsidP="00342F7F">
            <w:pPr>
              <w:widowControl/>
              <w:jc w:val="right"/>
              <w:textAlignment w:val="center"/>
              <w:rPr>
                <w:rFonts w:asciiTheme="minorEastAsia" w:hAnsiTheme="minorEastAsia" w:cs="宋体"/>
                <w:kern w:val="0"/>
                <w:sz w:val="24"/>
                <w:szCs w:val="24"/>
              </w:rPr>
            </w:pPr>
            <w:r w:rsidRPr="00D571E9">
              <w:rPr>
                <w:rFonts w:asciiTheme="minorEastAsia" w:hAnsiTheme="minorEastAsia" w:cs="宋体" w:hint="eastAsia"/>
                <w:kern w:val="0"/>
                <w:sz w:val="24"/>
                <w:szCs w:val="24"/>
              </w:rPr>
              <w:t>441</w:t>
            </w:r>
          </w:p>
        </w:tc>
        <w:tc>
          <w:tcPr>
            <w:tcW w:w="115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050649" w:rsidRPr="00D571E9" w:rsidRDefault="00050649" w:rsidP="00342F7F">
            <w:pPr>
              <w:widowControl/>
              <w:jc w:val="right"/>
              <w:textAlignment w:val="center"/>
              <w:rPr>
                <w:rFonts w:asciiTheme="minorEastAsia" w:hAnsiTheme="minorEastAsia" w:cs="宋体"/>
                <w:kern w:val="0"/>
                <w:sz w:val="24"/>
                <w:szCs w:val="24"/>
              </w:rPr>
            </w:pPr>
            <w:r w:rsidRPr="00D571E9">
              <w:rPr>
                <w:rFonts w:asciiTheme="minorEastAsia" w:hAnsiTheme="minorEastAsia" w:cs="宋体" w:hint="eastAsia"/>
                <w:kern w:val="0"/>
                <w:sz w:val="24"/>
                <w:szCs w:val="24"/>
              </w:rPr>
              <w:t>4.84</w:t>
            </w:r>
          </w:p>
        </w:tc>
        <w:tc>
          <w:tcPr>
            <w:tcW w:w="127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31.04%</w:t>
            </w:r>
          </w:p>
        </w:tc>
        <w:tc>
          <w:tcPr>
            <w:tcW w:w="127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3.76%</w:t>
            </w:r>
          </w:p>
        </w:tc>
        <w:tc>
          <w:tcPr>
            <w:tcW w:w="127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1.01</w:t>
            </w:r>
          </w:p>
        </w:tc>
      </w:tr>
      <w:tr w:rsidR="00050649" w:rsidRPr="00D571E9" w:rsidTr="00050649">
        <w:trPr>
          <w:jc w:val="center"/>
        </w:trPr>
        <w:tc>
          <w:tcPr>
            <w:tcW w:w="644" w:type="dxa"/>
            <w:vMerge/>
            <w:tcBorders>
              <w:top w:val="single" w:sz="8" w:space="0" w:color="auto"/>
              <w:left w:val="single" w:sz="8" w:space="0" w:color="auto"/>
              <w:bottom w:val="single" w:sz="8" w:space="0" w:color="auto"/>
              <w:right w:val="single" w:sz="8" w:space="0" w:color="auto"/>
            </w:tcBorders>
            <w:vAlign w:val="center"/>
            <w:hideMark/>
          </w:tcPr>
          <w:p w:rsidR="00050649" w:rsidRPr="00D571E9" w:rsidRDefault="00050649" w:rsidP="00342F7F">
            <w:pPr>
              <w:widowControl/>
              <w:jc w:val="left"/>
              <w:rPr>
                <w:rFonts w:asciiTheme="minorEastAsia" w:hAnsiTheme="minorEastAsia" w:cs="宋体"/>
                <w:kern w:val="0"/>
                <w:sz w:val="24"/>
                <w:szCs w:val="24"/>
              </w:rPr>
            </w:pPr>
          </w:p>
        </w:tc>
        <w:tc>
          <w:tcPr>
            <w:tcW w:w="221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left"/>
              <w:textAlignment w:val="bottom"/>
              <w:rPr>
                <w:rFonts w:asciiTheme="minorEastAsia" w:hAnsiTheme="minorEastAsia" w:cs="宋体"/>
                <w:kern w:val="0"/>
                <w:sz w:val="24"/>
                <w:szCs w:val="24"/>
              </w:rPr>
            </w:pPr>
            <w:r w:rsidRPr="00D571E9">
              <w:rPr>
                <w:rFonts w:asciiTheme="minorEastAsia" w:hAnsiTheme="minorEastAsia" w:cs="宋体"/>
                <w:kern w:val="0"/>
                <w:sz w:val="24"/>
                <w:szCs w:val="24"/>
              </w:rPr>
              <w:t>    电子商务运营类</w:t>
            </w:r>
          </w:p>
        </w:tc>
        <w:tc>
          <w:tcPr>
            <w:tcW w:w="99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050649" w:rsidRPr="00D571E9" w:rsidRDefault="00050649" w:rsidP="00342F7F">
            <w:pPr>
              <w:widowControl/>
              <w:jc w:val="right"/>
              <w:textAlignment w:val="center"/>
              <w:rPr>
                <w:rFonts w:asciiTheme="minorEastAsia" w:hAnsiTheme="minorEastAsia" w:cs="宋体"/>
                <w:kern w:val="0"/>
                <w:sz w:val="24"/>
                <w:szCs w:val="24"/>
              </w:rPr>
            </w:pPr>
            <w:r w:rsidRPr="00D571E9">
              <w:rPr>
                <w:rFonts w:asciiTheme="minorEastAsia" w:hAnsiTheme="minorEastAsia" w:cs="宋体" w:hint="eastAsia"/>
                <w:kern w:val="0"/>
                <w:sz w:val="24"/>
                <w:szCs w:val="24"/>
              </w:rPr>
              <w:t>3213</w:t>
            </w:r>
          </w:p>
        </w:tc>
        <w:tc>
          <w:tcPr>
            <w:tcW w:w="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050649" w:rsidRPr="00D571E9" w:rsidRDefault="00050649" w:rsidP="00342F7F">
            <w:pPr>
              <w:widowControl/>
              <w:jc w:val="right"/>
              <w:textAlignment w:val="center"/>
              <w:rPr>
                <w:rFonts w:asciiTheme="minorEastAsia" w:hAnsiTheme="minorEastAsia" w:cs="宋体"/>
                <w:kern w:val="0"/>
                <w:sz w:val="24"/>
                <w:szCs w:val="24"/>
              </w:rPr>
            </w:pPr>
            <w:r w:rsidRPr="00D571E9">
              <w:rPr>
                <w:rFonts w:asciiTheme="minorEastAsia" w:hAnsiTheme="minorEastAsia" w:cs="宋体" w:hint="eastAsia"/>
                <w:kern w:val="0"/>
                <w:sz w:val="24"/>
                <w:szCs w:val="24"/>
              </w:rPr>
              <w:t>335</w:t>
            </w:r>
          </w:p>
        </w:tc>
        <w:tc>
          <w:tcPr>
            <w:tcW w:w="115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050649" w:rsidRPr="00D571E9" w:rsidRDefault="00050649" w:rsidP="00342F7F">
            <w:pPr>
              <w:widowControl/>
              <w:jc w:val="right"/>
              <w:textAlignment w:val="center"/>
              <w:rPr>
                <w:rFonts w:asciiTheme="minorEastAsia" w:hAnsiTheme="minorEastAsia" w:cs="宋体"/>
                <w:kern w:val="0"/>
                <w:sz w:val="24"/>
                <w:szCs w:val="24"/>
              </w:rPr>
            </w:pPr>
            <w:r w:rsidRPr="00D571E9">
              <w:rPr>
                <w:rFonts w:asciiTheme="minorEastAsia" w:hAnsiTheme="minorEastAsia" w:cs="宋体" w:hint="eastAsia"/>
                <w:kern w:val="0"/>
                <w:sz w:val="24"/>
                <w:szCs w:val="24"/>
              </w:rPr>
              <w:t>9.59</w:t>
            </w:r>
          </w:p>
        </w:tc>
        <w:tc>
          <w:tcPr>
            <w:tcW w:w="127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5.03%</w:t>
            </w:r>
          </w:p>
        </w:tc>
        <w:tc>
          <w:tcPr>
            <w:tcW w:w="127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-35.33%</w:t>
            </w:r>
          </w:p>
        </w:tc>
        <w:tc>
          <w:tcPr>
            <w:tcW w:w="127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3.69</w:t>
            </w:r>
          </w:p>
        </w:tc>
      </w:tr>
      <w:tr w:rsidR="00050649" w:rsidRPr="00D571E9" w:rsidTr="00050649">
        <w:trPr>
          <w:jc w:val="center"/>
        </w:trPr>
        <w:tc>
          <w:tcPr>
            <w:tcW w:w="644" w:type="dxa"/>
            <w:vMerge/>
            <w:tcBorders>
              <w:top w:val="single" w:sz="8" w:space="0" w:color="auto"/>
              <w:left w:val="single" w:sz="8" w:space="0" w:color="auto"/>
              <w:bottom w:val="single" w:sz="8" w:space="0" w:color="auto"/>
              <w:right w:val="single" w:sz="8" w:space="0" w:color="auto"/>
            </w:tcBorders>
            <w:vAlign w:val="center"/>
            <w:hideMark/>
          </w:tcPr>
          <w:p w:rsidR="00050649" w:rsidRPr="00D571E9" w:rsidRDefault="00050649" w:rsidP="00342F7F">
            <w:pPr>
              <w:widowControl/>
              <w:jc w:val="left"/>
              <w:rPr>
                <w:rFonts w:asciiTheme="minorEastAsia" w:hAnsiTheme="minorEastAsia" w:cs="宋体"/>
                <w:kern w:val="0"/>
                <w:sz w:val="24"/>
                <w:szCs w:val="24"/>
              </w:rPr>
            </w:pPr>
          </w:p>
        </w:tc>
        <w:tc>
          <w:tcPr>
            <w:tcW w:w="221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left"/>
              <w:textAlignment w:val="bottom"/>
              <w:rPr>
                <w:rFonts w:asciiTheme="minorEastAsia" w:hAnsiTheme="minorEastAsia" w:cs="宋体"/>
                <w:kern w:val="0"/>
                <w:sz w:val="24"/>
                <w:szCs w:val="24"/>
              </w:rPr>
            </w:pPr>
            <w:r w:rsidRPr="00D571E9">
              <w:rPr>
                <w:rFonts w:asciiTheme="minorEastAsia" w:hAnsiTheme="minorEastAsia" w:cs="宋体"/>
                <w:kern w:val="0"/>
                <w:sz w:val="24"/>
                <w:szCs w:val="24"/>
              </w:rPr>
              <w:t>    主播/视频类</w:t>
            </w:r>
          </w:p>
        </w:tc>
        <w:tc>
          <w:tcPr>
            <w:tcW w:w="99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050649" w:rsidRPr="00D571E9" w:rsidRDefault="00050649" w:rsidP="00342F7F">
            <w:pPr>
              <w:widowControl/>
              <w:jc w:val="right"/>
              <w:textAlignment w:val="center"/>
              <w:rPr>
                <w:rFonts w:asciiTheme="minorEastAsia" w:hAnsiTheme="minorEastAsia" w:cs="宋体"/>
                <w:kern w:val="0"/>
                <w:sz w:val="24"/>
                <w:szCs w:val="24"/>
              </w:rPr>
            </w:pPr>
            <w:r w:rsidRPr="00D571E9">
              <w:rPr>
                <w:rFonts w:asciiTheme="minorEastAsia" w:hAnsiTheme="minorEastAsia" w:cs="宋体" w:hint="eastAsia"/>
                <w:kern w:val="0"/>
                <w:sz w:val="24"/>
                <w:szCs w:val="24"/>
              </w:rPr>
              <w:t>1093</w:t>
            </w:r>
          </w:p>
        </w:tc>
        <w:tc>
          <w:tcPr>
            <w:tcW w:w="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050649" w:rsidRPr="00D571E9" w:rsidRDefault="00050649" w:rsidP="00342F7F">
            <w:pPr>
              <w:widowControl/>
              <w:jc w:val="right"/>
              <w:textAlignment w:val="center"/>
              <w:rPr>
                <w:rFonts w:asciiTheme="minorEastAsia" w:hAnsiTheme="minorEastAsia" w:cs="宋体"/>
                <w:kern w:val="0"/>
                <w:sz w:val="24"/>
                <w:szCs w:val="24"/>
              </w:rPr>
            </w:pPr>
            <w:r w:rsidRPr="00D571E9">
              <w:rPr>
                <w:rFonts w:asciiTheme="minorEastAsia" w:hAnsiTheme="minorEastAsia" w:cs="宋体" w:hint="eastAsia"/>
                <w:kern w:val="0"/>
                <w:sz w:val="24"/>
                <w:szCs w:val="24"/>
              </w:rPr>
              <w:t>864</w:t>
            </w:r>
          </w:p>
        </w:tc>
        <w:tc>
          <w:tcPr>
            <w:tcW w:w="115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050649" w:rsidRPr="00D571E9" w:rsidRDefault="00050649" w:rsidP="00342F7F">
            <w:pPr>
              <w:widowControl/>
              <w:jc w:val="right"/>
              <w:textAlignment w:val="center"/>
              <w:rPr>
                <w:rFonts w:asciiTheme="minorEastAsia" w:hAnsiTheme="minorEastAsia" w:cs="宋体"/>
                <w:kern w:val="0"/>
                <w:sz w:val="24"/>
                <w:szCs w:val="24"/>
              </w:rPr>
            </w:pPr>
            <w:r w:rsidRPr="00D571E9">
              <w:rPr>
                <w:rFonts w:asciiTheme="minorEastAsia" w:hAnsiTheme="minorEastAsia" w:cs="宋体" w:hint="eastAsia"/>
                <w:kern w:val="0"/>
                <w:sz w:val="24"/>
                <w:szCs w:val="24"/>
              </w:rPr>
              <w:t>1.27</w:t>
            </w:r>
          </w:p>
        </w:tc>
        <w:tc>
          <w:tcPr>
            <w:tcW w:w="127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275.60%</w:t>
            </w:r>
          </w:p>
        </w:tc>
        <w:tc>
          <w:tcPr>
            <w:tcW w:w="127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16.44%</w:t>
            </w:r>
          </w:p>
        </w:tc>
        <w:tc>
          <w:tcPr>
            <w:tcW w:w="127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0.87</w:t>
            </w:r>
          </w:p>
        </w:tc>
      </w:tr>
      <w:tr w:rsidR="00050649" w:rsidRPr="00D571E9" w:rsidTr="00050649">
        <w:trPr>
          <w:jc w:val="center"/>
        </w:trPr>
        <w:tc>
          <w:tcPr>
            <w:tcW w:w="64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050649" w:rsidRPr="00D571E9" w:rsidRDefault="00050649" w:rsidP="00342F7F">
            <w:pPr>
              <w:widowControl/>
              <w:jc w:val="center"/>
              <w:textAlignment w:val="center"/>
              <w:rPr>
                <w:rFonts w:asciiTheme="minorEastAsia" w:hAnsiTheme="minorEastAsia" w:cs="宋体"/>
                <w:kern w:val="0"/>
                <w:sz w:val="24"/>
                <w:szCs w:val="24"/>
              </w:rPr>
            </w:pPr>
            <w:r w:rsidRPr="00D571E9">
              <w:rPr>
                <w:rFonts w:asciiTheme="minorEastAsia" w:hAnsiTheme="minorEastAsia" w:cs="宋体"/>
                <w:kern w:val="0"/>
                <w:sz w:val="24"/>
                <w:szCs w:val="24"/>
              </w:rPr>
              <w:t>26</w:t>
            </w:r>
          </w:p>
        </w:tc>
        <w:tc>
          <w:tcPr>
            <w:tcW w:w="221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left"/>
              <w:textAlignment w:val="bottom"/>
              <w:rPr>
                <w:rFonts w:asciiTheme="minorEastAsia" w:hAnsiTheme="minorEastAsia" w:cs="宋体"/>
                <w:kern w:val="0"/>
                <w:sz w:val="24"/>
                <w:szCs w:val="24"/>
              </w:rPr>
            </w:pPr>
            <w:r w:rsidRPr="00D571E9">
              <w:rPr>
                <w:rFonts w:asciiTheme="minorEastAsia" w:hAnsiTheme="minorEastAsia" w:cs="宋体"/>
                <w:kern w:val="0"/>
                <w:sz w:val="24"/>
                <w:szCs w:val="24"/>
              </w:rPr>
              <w:t>手机/通信/硬件类</w:t>
            </w:r>
          </w:p>
        </w:tc>
        <w:tc>
          <w:tcPr>
            <w:tcW w:w="99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050649" w:rsidRPr="00D571E9" w:rsidRDefault="00050649" w:rsidP="00342F7F">
            <w:pPr>
              <w:widowControl/>
              <w:jc w:val="right"/>
              <w:textAlignment w:val="center"/>
              <w:rPr>
                <w:rFonts w:asciiTheme="minorEastAsia" w:hAnsiTheme="minorEastAsia" w:cs="宋体"/>
                <w:kern w:val="0"/>
                <w:sz w:val="24"/>
                <w:szCs w:val="24"/>
              </w:rPr>
            </w:pPr>
            <w:r w:rsidRPr="00D571E9">
              <w:rPr>
                <w:rFonts w:asciiTheme="minorEastAsia" w:hAnsiTheme="minorEastAsia" w:cs="宋体" w:hint="eastAsia"/>
                <w:kern w:val="0"/>
                <w:sz w:val="24"/>
                <w:szCs w:val="24"/>
              </w:rPr>
              <w:t>5745</w:t>
            </w:r>
          </w:p>
        </w:tc>
        <w:tc>
          <w:tcPr>
            <w:tcW w:w="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050649" w:rsidRPr="00D571E9" w:rsidRDefault="00050649" w:rsidP="00342F7F">
            <w:pPr>
              <w:widowControl/>
              <w:jc w:val="right"/>
              <w:textAlignment w:val="center"/>
              <w:rPr>
                <w:rFonts w:asciiTheme="minorEastAsia" w:hAnsiTheme="minorEastAsia" w:cs="宋体"/>
                <w:kern w:val="0"/>
                <w:sz w:val="24"/>
                <w:szCs w:val="24"/>
              </w:rPr>
            </w:pPr>
            <w:r w:rsidRPr="00D571E9">
              <w:rPr>
                <w:rFonts w:asciiTheme="minorEastAsia" w:hAnsiTheme="minorEastAsia" w:cs="宋体" w:hint="eastAsia"/>
                <w:kern w:val="0"/>
                <w:sz w:val="24"/>
                <w:szCs w:val="24"/>
              </w:rPr>
              <w:t>193</w:t>
            </w:r>
          </w:p>
        </w:tc>
        <w:tc>
          <w:tcPr>
            <w:tcW w:w="115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050649" w:rsidRPr="00D571E9" w:rsidRDefault="00050649" w:rsidP="00342F7F">
            <w:pPr>
              <w:widowControl/>
              <w:jc w:val="right"/>
              <w:textAlignment w:val="center"/>
              <w:rPr>
                <w:rFonts w:asciiTheme="minorEastAsia" w:hAnsiTheme="minorEastAsia" w:cs="宋体"/>
                <w:kern w:val="0"/>
                <w:sz w:val="24"/>
                <w:szCs w:val="24"/>
              </w:rPr>
            </w:pPr>
            <w:r w:rsidRPr="00D571E9">
              <w:rPr>
                <w:rFonts w:asciiTheme="minorEastAsia" w:hAnsiTheme="minorEastAsia" w:cs="宋体" w:hint="eastAsia"/>
                <w:kern w:val="0"/>
                <w:sz w:val="24"/>
                <w:szCs w:val="24"/>
              </w:rPr>
              <w:t>29.77</w:t>
            </w:r>
          </w:p>
        </w:tc>
        <w:tc>
          <w:tcPr>
            <w:tcW w:w="127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4.51%</w:t>
            </w:r>
          </w:p>
        </w:tc>
        <w:tc>
          <w:tcPr>
            <w:tcW w:w="127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-58.85%</w:t>
            </w:r>
          </w:p>
        </w:tc>
        <w:tc>
          <w:tcPr>
            <w:tcW w:w="127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18.05</w:t>
            </w:r>
          </w:p>
        </w:tc>
      </w:tr>
      <w:tr w:rsidR="00050649" w:rsidRPr="00D571E9" w:rsidTr="00050649">
        <w:trPr>
          <w:jc w:val="center"/>
        </w:trPr>
        <w:tc>
          <w:tcPr>
            <w:tcW w:w="64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050649" w:rsidRPr="00D571E9" w:rsidRDefault="00050649" w:rsidP="00342F7F">
            <w:pPr>
              <w:widowControl/>
              <w:jc w:val="center"/>
              <w:textAlignment w:val="center"/>
              <w:rPr>
                <w:rFonts w:asciiTheme="minorEastAsia" w:hAnsiTheme="minorEastAsia" w:cs="宋体"/>
                <w:kern w:val="0"/>
                <w:sz w:val="24"/>
                <w:szCs w:val="24"/>
              </w:rPr>
            </w:pPr>
            <w:r w:rsidRPr="00D571E9">
              <w:rPr>
                <w:rFonts w:asciiTheme="minorEastAsia" w:hAnsiTheme="minorEastAsia" w:cs="宋体"/>
                <w:kern w:val="0"/>
                <w:sz w:val="24"/>
                <w:szCs w:val="24"/>
              </w:rPr>
              <w:t>27</w:t>
            </w:r>
          </w:p>
        </w:tc>
        <w:tc>
          <w:tcPr>
            <w:tcW w:w="221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left"/>
              <w:textAlignment w:val="bottom"/>
              <w:rPr>
                <w:rFonts w:asciiTheme="minorEastAsia" w:hAnsiTheme="minorEastAsia" w:cs="宋体"/>
                <w:kern w:val="0"/>
                <w:sz w:val="24"/>
                <w:szCs w:val="24"/>
              </w:rPr>
            </w:pPr>
            <w:r w:rsidRPr="00D571E9">
              <w:rPr>
                <w:rFonts w:asciiTheme="minorEastAsia" w:hAnsiTheme="minorEastAsia" w:cs="宋体"/>
                <w:kern w:val="0"/>
                <w:sz w:val="24"/>
                <w:szCs w:val="24"/>
              </w:rPr>
              <w:t>电子/电器类</w:t>
            </w:r>
          </w:p>
        </w:tc>
        <w:tc>
          <w:tcPr>
            <w:tcW w:w="99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050649" w:rsidRPr="00D571E9" w:rsidRDefault="00050649" w:rsidP="00342F7F">
            <w:pPr>
              <w:widowControl/>
              <w:jc w:val="right"/>
              <w:textAlignment w:val="center"/>
              <w:rPr>
                <w:rFonts w:asciiTheme="minorEastAsia" w:hAnsiTheme="minorEastAsia" w:cs="宋体"/>
                <w:kern w:val="0"/>
                <w:sz w:val="24"/>
                <w:szCs w:val="24"/>
              </w:rPr>
            </w:pPr>
            <w:r w:rsidRPr="00D571E9">
              <w:rPr>
                <w:rFonts w:asciiTheme="minorEastAsia" w:hAnsiTheme="minorEastAsia" w:cs="宋体" w:hint="eastAsia"/>
                <w:kern w:val="0"/>
                <w:sz w:val="24"/>
                <w:szCs w:val="24"/>
              </w:rPr>
              <w:t>4253</w:t>
            </w:r>
          </w:p>
        </w:tc>
        <w:tc>
          <w:tcPr>
            <w:tcW w:w="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050649" w:rsidRPr="00D571E9" w:rsidRDefault="00050649" w:rsidP="00342F7F">
            <w:pPr>
              <w:widowControl/>
              <w:jc w:val="right"/>
              <w:textAlignment w:val="center"/>
              <w:rPr>
                <w:rFonts w:asciiTheme="minorEastAsia" w:hAnsiTheme="minorEastAsia" w:cs="宋体"/>
                <w:kern w:val="0"/>
                <w:sz w:val="24"/>
                <w:szCs w:val="24"/>
              </w:rPr>
            </w:pPr>
            <w:r w:rsidRPr="00D571E9">
              <w:rPr>
                <w:rFonts w:asciiTheme="minorEastAsia" w:hAnsiTheme="minorEastAsia" w:cs="宋体" w:hint="eastAsia"/>
                <w:kern w:val="0"/>
                <w:sz w:val="24"/>
                <w:szCs w:val="24"/>
              </w:rPr>
              <w:t>1066</w:t>
            </w:r>
          </w:p>
        </w:tc>
        <w:tc>
          <w:tcPr>
            <w:tcW w:w="115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050649" w:rsidRPr="00D571E9" w:rsidRDefault="00050649" w:rsidP="00342F7F">
            <w:pPr>
              <w:widowControl/>
              <w:jc w:val="right"/>
              <w:textAlignment w:val="center"/>
              <w:rPr>
                <w:rFonts w:asciiTheme="minorEastAsia" w:hAnsiTheme="minorEastAsia" w:cs="宋体"/>
                <w:kern w:val="0"/>
                <w:sz w:val="24"/>
                <w:szCs w:val="24"/>
              </w:rPr>
            </w:pPr>
            <w:r w:rsidRPr="00D571E9">
              <w:rPr>
                <w:rFonts w:asciiTheme="minorEastAsia" w:hAnsiTheme="minorEastAsia" w:cs="宋体" w:hint="eastAsia"/>
                <w:kern w:val="0"/>
                <w:sz w:val="24"/>
                <w:szCs w:val="24"/>
              </w:rPr>
              <w:t>3.99</w:t>
            </w:r>
          </w:p>
        </w:tc>
        <w:tc>
          <w:tcPr>
            <w:tcW w:w="127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15.70%</w:t>
            </w:r>
          </w:p>
        </w:tc>
        <w:tc>
          <w:tcPr>
            <w:tcW w:w="127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-30.55%</w:t>
            </w:r>
          </w:p>
        </w:tc>
        <w:tc>
          <w:tcPr>
            <w:tcW w:w="127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1.59</w:t>
            </w:r>
          </w:p>
        </w:tc>
      </w:tr>
      <w:tr w:rsidR="00050649" w:rsidRPr="00D571E9" w:rsidTr="00050649">
        <w:trPr>
          <w:jc w:val="center"/>
        </w:trPr>
        <w:tc>
          <w:tcPr>
            <w:tcW w:w="64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050649" w:rsidRPr="00D571E9" w:rsidRDefault="00050649" w:rsidP="00342F7F">
            <w:pPr>
              <w:widowControl/>
              <w:jc w:val="center"/>
              <w:textAlignment w:val="center"/>
              <w:rPr>
                <w:rFonts w:asciiTheme="minorEastAsia" w:hAnsiTheme="minorEastAsia" w:cs="宋体"/>
                <w:kern w:val="0"/>
                <w:sz w:val="24"/>
                <w:szCs w:val="24"/>
              </w:rPr>
            </w:pPr>
            <w:r w:rsidRPr="00D571E9">
              <w:rPr>
                <w:rFonts w:asciiTheme="minorEastAsia" w:hAnsiTheme="minorEastAsia" w:cs="宋体"/>
                <w:kern w:val="0"/>
                <w:sz w:val="24"/>
                <w:szCs w:val="24"/>
              </w:rPr>
              <w:t>28</w:t>
            </w:r>
          </w:p>
        </w:tc>
        <w:tc>
          <w:tcPr>
            <w:tcW w:w="221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left"/>
              <w:textAlignment w:val="bottom"/>
              <w:rPr>
                <w:rFonts w:asciiTheme="minorEastAsia" w:hAnsiTheme="minorEastAsia" w:cs="宋体"/>
                <w:kern w:val="0"/>
                <w:sz w:val="24"/>
                <w:szCs w:val="24"/>
              </w:rPr>
            </w:pPr>
            <w:r w:rsidRPr="00D571E9">
              <w:rPr>
                <w:rFonts w:asciiTheme="minorEastAsia" w:hAnsiTheme="minorEastAsia" w:cs="宋体"/>
                <w:kern w:val="0"/>
                <w:sz w:val="24"/>
                <w:szCs w:val="24"/>
              </w:rPr>
              <w:t>技工类</w:t>
            </w:r>
          </w:p>
        </w:tc>
        <w:tc>
          <w:tcPr>
            <w:tcW w:w="99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050649" w:rsidRPr="00D571E9" w:rsidRDefault="00050649" w:rsidP="00342F7F">
            <w:pPr>
              <w:widowControl/>
              <w:jc w:val="right"/>
              <w:textAlignment w:val="center"/>
              <w:rPr>
                <w:rFonts w:asciiTheme="minorEastAsia" w:hAnsiTheme="minorEastAsia" w:cs="宋体"/>
                <w:kern w:val="0"/>
                <w:sz w:val="24"/>
                <w:szCs w:val="24"/>
              </w:rPr>
            </w:pPr>
            <w:r w:rsidRPr="00D571E9">
              <w:rPr>
                <w:rFonts w:asciiTheme="minorEastAsia" w:hAnsiTheme="minorEastAsia" w:cs="宋体" w:hint="eastAsia"/>
                <w:kern w:val="0"/>
                <w:sz w:val="24"/>
                <w:szCs w:val="24"/>
              </w:rPr>
              <w:t>8693</w:t>
            </w:r>
          </w:p>
        </w:tc>
        <w:tc>
          <w:tcPr>
            <w:tcW w:w="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050649" w:rsidRPr="00D571E9" w:rsidRDefault="00050649" w:rsidP="00342F7F">
            <w:pPr>
              <w:widowControl/>
              <w:jc w:val="right"/>
              <w:textAlignment w:val="center"/>
              <w:rPr>
                <w:rFonts w:asciiTheme="minorEastAsia" w:hAnsiTheme="minorEastAsia" w:cs="宋体"/>
                <w:kern w:val="0"/>
                <w:sz w:val="24"/>
                <w:szCs w:val="24"/>
              </w:rPr>
            </w:pPr>
            <w:r w:rsidRPr="00D571E9">
              <w:rPr>
                <w:rFonts w:asciiTheme="minorEastAsia" w:hAnsiTheme="minorEastAsia" w:cs="宋体" w:hint="eastAsia"/>
                <w:kern w:val="0"/>
                <w:sz w:val="24"/>
                <w:szCs w:val="24"/>
              </w:rPr>
              <w:t>24465</w:t>
            </w:r>
          </w:p>
        </w:tc>
        <w:tc>
          <w:tcPr>
            <w:tcW w:w="115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050649" w:rsidRPr="00D571E9" w:rsidRDefault="00050649" w:rsidP="00342F7F">
            <w:pPr>
              <w:widowControl/>
              <w:jc w:val="right"/>
              <w:textAlignment w:val="center"/>
              <w:rPr>
                <w:rFonts w:asciiTheme="minorEastAsia" w:hAnsiTheme="minorEastAsia" w:cs="宋体"/>
                <w:kern w:val="0"/>
                <w:sz w:val="24"/>
                <w:szCs w:val="24"/>
              </w:rPr>
            </w:pPr>
            <w:r w:rsidRPr="00D571E9">
              <w:rPr>
                <w:rFonts w:asciiTheme="minorEastAsia" w:hAnsiTheme="minorEastAsia" w:cs="宋体" w:hint="eastAsia"/>
                <w:kern w:val="0"/>
                <w:sz w:val="24"/>
                <w:szCs w:val="24"/>
              </w:rPr>
              <w:t>0.36</w:t>
            </w:r>
          </w:p>
        </w:tc>
        <w:tc>
          <w:tcPr>
            <w:tcW w:w="127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33.29%</w:t>
            </w:r>
          </w:p>
        </w:tc>
        <w:tc>
          <w:tcPr>
            <w:tcW w:w="127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400.61%</w:t>
            </w:r>
          </w:p>
        </w:tc>
        <w:tc>
          <w:tcPr>
            <w:tcW w:w="127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-0.98</w:t>
            </w:r>
          </w:p>
        </w:tc>
      </w:tr>
      <w:tr w:rsidR="00050649" w:rsidRPr="00D571E9" w:rsidTr="00050649">
        <w:trPr>
          <w:jc w:val="center"/>
        </w:trPr>
        <w:tc>
          <w:tcPr>
            <w:tcW w:w="64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050649" w:rsidRPr="00D571E9" w:rsidRDefault="00050649" w:rsidP="00342F7F">
            <w:pPr>
              <w:widowControl/>
              <w:jc w:val="center"/>
              <w:textAlignment w:val="center"/>
              <w:rPr>
                <w:rFonts w:asciiTheme="minorEastAsia" w:hAnsiTheme="minorEastAsia" w:cs="宋体"/>
                <w:kern w:val="0"/>
                <w:sz w:val="24"/>
                <w:szCs w:val="24"/>
              </w:rPr>
            </w:pPr>
            <w:r w:rsidRPr="00D571E9">
              <w:rPr>
                <w:rFonts w:asciiTheme="minorEastAsia" w:hAnsiTheme="minorEastAsia" w:cs="宋体"/>
                <w:kern w:val="0"/>
                <w:sz w:val="24"/>
                <w:szCs w:val="24"/>
              </w:rPr>
              <w:t>29</w:t>
            </w:r>
          </w:p>
        </w:tc>
        <w:tc>
          <w:tcPr>
            <w:tcW w:w="221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left"/>
              <w:textAlignment w:val="bottom"/>
              <w:rPr>
                <w:rFonts w:asciiTheme="minorEastAsia" w:hAnsiTheme="minorEastAsia" w:cs="宋体"/>
                <w:kern w:val="0"/>
                <w:sz w:val="24"/>
                <w:szCs w:val="24"/>
              </w:rPr>
            </w:pPr>
            <w:r w:rsidRPr="00D571E9">
              <w:rPr>
                <w:rFonts w:asciiTheme="minorEastAsia" w:hAnsiTheme="minorEastAsia" w:cs="宋体"/>
                <w:kern w:val="0"/>
                <w:sz w:val="24"/>
                <w:szCs w:val="24"/>
              </w:rPr>
              <w:t>建筑/工程类</w:t>
            </w:r>
          </w:p>
        </w:tc>
        <w:tc>
          <w:tcPr>
            <w:tcW w:w="99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050649" w:rsidRPr="00D571E9" w:rsidRDefault="00050649" w:rsidP="00342F7F">
            <w:pPr>
              <w:widowControl/>
              <w:jc w:val="right"/>
              <w:textAlignment w:val="center"/>
              <w:rPr>
                <w:rFonts w:asciiTheme="minorEastAsia" w:hAnsiTheme="minorEastAsia" w:cs="宋体"/>
                <w:kern w:val="0"/>
                <w:sz w:val="24"/>
                <w:szCs w:val="24"/>
              </w:rPr>
            </w:pPr>
            <w:r w:rsidRPr="00D571E9">
              <w:rPr>
                <w:rFonts w:asciiTheme="minorEastAsia" w:hAnsiTheme="minorEastAsia" w:cs="宋体" w:hint="eastAsia"/>
                <w:kern w:val="0"/>
                <w:sz w:val="24"/>
                <w:szCs w:val="24"/>
              </w:rPr>
              <w:t>68706</w:t>
            </w:r>
          </w:p>
        </w:tc>
        <w:tc>
          <w:tcPr>
            <w:tcW w:w="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050649" w:rsidRPr="00D571E9" w:rsidRDefault="00050649" w:rsidP="00342F7F">
            <w:pPr>
              <w:widowControl/>
              <w:jc w:val="right"/>
              <w:textAlignment w:val="center"/>
              <w:rPr>
                <w:rFonts w:asciiTheme="minorEastAsia" w:hAnsiTheme="minorEastAsia" w:cs="宋体"/>
                <w:kern w:val="0"/>
                <w:sz w:val="24"/>
                <w:szCs w:val="24"/>
              </w:rPr>
            </w:pPr>
            <w:r w:rsidRPr="00D571E9">
              <w:rPr>
                <w:rFonts w:asciiTheme="minorEastAsia" w:hAnsiTheme="minorEastAsia" w:cs="宋体" w:hint="eastAsia"/>
                <w:kern w:val="0"/>
                <w:sz w:val="24"/>
                <w:szCs w:val="24"/>
              </w:rPr>
              <w:t>6148</w:t>
            </w:r>
          </w:p>
        </w:tc>
        <w:tc>
          <w:tcPr>
            <w:tcW w:w="115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050649" w:rsidRPr="00D571E9" w:rsidRDefault="00050649" w:rsidP="00342F7F">
            <w:pPr>
              <w:widowControl/>
              <w:jc w:val="right"/>
              <w:textAlignment w:val="center"/>
              <w:rPr>
                <w:rFonts w:asciiTheme="minorEastAsia" w:hAnsiTheme="minorEastAsia" w:cs="宋体"/>
                <w:kern w:val="0"/>
                <w:sz w:val="24"/>
                <w:szCs w:val="24"/>
              </w:rPr>
            </w:pPr>
            <w:r w:rsidRPr="00D571E9">
              <w:rPr>
                <w:rFonts w:asciiTheme="minorEastAsia" w:hAnsiTheme="minorEastAsia" w:cs="宋体" w:hint="eastAsia"/>
                <w:kern w:val="0"/>
                <w:sz w:val="24"/>
                <w:szCs w:val="24"/>
              </w:rPr>
              <w:t>11.18</w:t>
            </w:r>
          </w:p>
        </w:tc>
        <w:tc>
          <w:tcPr>
            <w:tcW w:w="127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9.50%</w:t>
            </w:r>
          </w:p>
        </w:tc>
        <w:tc>
          <w:tcPr>
            <w:tcW w:w="127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-20.07%</w:t>
            </w:r>
          </w:p>
        </w:tc>
        <w:tc>
          <w:tcPr>
            <w:tcW w:w="127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3.02</w:t>
            </w:r>
          </w:p>
        </w:tc>
      </w:tr>
      <w:tr w:rsidR="00050649" w:rsidRPr="00D571E9" w:rsidTr="00050649">
        <w:trPr>
          <w:jc w:val="center"/>
        </w:trPr>
        <w:tc>
          <w:tcPr>
            <w:tcW w:w="64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050649" w:rsidRPr="00D571E9" w:rsidRDefault="00050649" w:rsidP="00342F7F">
            <w:pPr>
              <w:widowControl/>
              <w:jc w:val="center"/>
              <w:textAlignment w:val="center"/>
              <w:rPr>
                <w:rFonts w:asciiTheme="minorEastAsia" w:hAnsiTheme="minorEastAsia" w:cs="宋体"/>
                <w:kern w:val="0"/>
                <w:sz w:val="24"/>
                <w:szCs w:val="24"/>
              </w:rPr>
            </w:pPr>
            <w:r w:rsidRPr="00D571E9">
              <w:rPr>
                <w:rFonts w:asciiTheme="minorEastAsia" w:hAnsiTheme="minorEastAsia" w:cs="宋体"/>
                <w:kern w:val="0"/>
                <w:sz w:val="24"/>
                <w:szCs w:val="24"/>
              </w:rPr>
              <w:t>30</w:t>
            </w:r>
          </w:p>
        </w:tc>
        <w:tc>
          <w:tcPr>
            <w:tcW w:w="221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left"/>
              <w:textAlignment w:val="bottom"/>
              <w:rPr>
                <w:rFonts w:asciiTheme="minorEastAsia" w:hAnsiTheme="minorEastAsia" w:cs="宋体"/>
                <w:kern w:val="0"/>
                <w:sz w:val="24"/>
                <w:szCs w:val="24"/>
              </w:rPr>
            </w:pPr>
            <w:r w:rsidRPr="00D571E9">
              <w:rPr>
                <w:rFonts w:asciiTheme="minorEastAsia" w:hAnsiTheme="minorEastAsia" w:cs="宋体"/>
                <w:kern w:val="0"/>
                <w:sz w:val="24"/>
                <w:szCs w:val="24"/>
              </w:rPr>
              <w:t>房地产开发/经济/中介类</w:t>
            </w:r>
          </w:p>
        </w:tc>
        <w:tc>
          <w:tcPr>
            <w:tcW w:w="99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050649" w:rsidRPr="00D571E9" w:rsidRDefault="00050649" w:rsidP="00342F7F">
            <w:pPr>
              <w:widowControl/>
              <w:jc w:val="right"/>
              <w:textAlignment w:val="center"/>
              <w:rPr>
                <w:rFonts w:asciiTheme="minorEastAsia" w:hAnsiTheme="minorEastAsia" w:cs="宋体"/>
                <w:kern w:val="0"/>
                <w:sz w:val="24"/>
                <w:szCs w:val="24"/>
              </w:rPr>
            </w:pPr>
            <w:r w:rsidRPr="00D571E9">
              <w:rPr>
                <w:rFonts w:asciiTheme="minorEastAsia" w:hAnsiTheme="minorEastAsia" w:cs="宋体" w:hint="eastAsia"/>
                <w:kern w:val="0"/>
                <w:sz w:val="24"/>
                <w:szCs w:val="24"/>
              </w:rPr>
              <w:t>7294</w:t>
            </w:r>
          </w:p>
        </w:tc>
        <w:tc>
          <w:tcPr>
            <w:tcW w:w="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050649" w:rsidRPr="00D571E9" w:rsidRDefault="00050649" w:rsidP="00342F7F">
            <w:pPr>
              <w:widowControl/>
              <w:jc w:val="right"/>
              <w:textAlignment w:val="center"/>
              <w:rPr>
                <w:rFonts w:asciiTheme="minorEastAsia" w:hAnsiTheme="minorEastAsia" w:cs="宋体"/>
                <w:kern w:val="0"/>
                <w:sz w:val="24"/>
                <w:szCs w:val="24"/>
              </w:rPr>
            </w:pPr>
            <w:r w:rsidRPr="00D571E9">
              <w:rPr>
                <w:rFonts w:asciiTheme="minorEastAsia" w:hAnsiTheme="minorEastAsia" w:cs="宋体" w:hint="eastAsia"/>
                <w:kern w:val="0"/>
                <w:sz w:val="24"/>
                <w:szCs w:val="24"/>
              </w:rPr>
              <w:t>1494</w:t>
            </w:r>
          </w:p>
        </w:tc>
        <w:tc>
          <w:tcPr>
            <w:tcW w:w="115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050649" w:rsidRPr="00D571E9" w:rsidRDefault="00050649" w:rsidP="00342F7F">
            <w:pPr>
              <w:widowControl/>
              <w:jc w:val="right"/>
              <w:textAlignment w:val="center"/>
              <w:rPr>
                <w:rFonts w:asciiTheme="minorEastAsia" w:hAnsiTheme="minorEastAsia" w:cs="宋体"/>
                <w:kern w:val="0"/>
                <w:sz w:val="24"/>
                <w:szCs w:val="24"/>
              </w:rPr>
            </w:pPr>
            <w:r w:rsidRPr="00D571E9">
              <w:rPr>
                <w:rFonts w:asciiTheme="minorEastAsia" w:hAnsiTheme="minorEastAsia" w:cs="宋体" w:hint="eastAsia"/>
                <w:kern w:val="0"/>
                <w:sz w:val="24"/>
                <w:szCs w:val="24"/>
              </w:rPr>
              <w:t>4.88</w:t>
            </w:r>
          </w:p>
        </w:tc>
        <w:tc>
          <w:tcPr>
            <w:tcW w:w="127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-18.23%</w:t>
            </w:r>
          </w:p>
        </w:tc>
        <w:tc>
          <w:tcPr>
            <w:tcW w:w="127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32.56%</w:t>
            </w:r>
          </w:p>
        </w:tc>
        <w:tc>
          <w:tcPr>
            <w:tcW w:w="127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-3.03</w:t>
            </w:r>
          </w:p>
        </w:tc>
      </w:tr>
      <w:tr w:rsidR="00050649" w:rsidRPr="00D571E9" w:rsidTr="00050649">
        <w:trPr>
          <w:jc w:val="center"/>
        </w:trPr>
        <w:tc>
          <w:tcPr>
            <w:tcW w:w="64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050649" w:rsidRPr="00D571E9" w:rsidRDefault="00050649" w:rsidP="00342F7F">
            <w:pPr>
              <w:widowControl/>
              <w:jc w:val="center"/>
              <w:textAlignment w:val="center"/>
              <w:rPr>
                <w:rFonts w:asciiTheme="minorEastAsia" w:hAnsiTheme="minorEastAsia" w:cs="宋体"/>
                <w:kern w:val="0"/>
                <w:sz w:val="24"/>
                <w:szCs w:val="24"/>
              </w:rPr>
            </w:pPr>
            <w:r w:rsidRPr="00D571E9">
              <w:rPr>
                <w:rFonts w:asciiTheme="minorEastAsia" w:hAnsiTheme="minorEastAsia" w:cs="宋体"/>
                <w:kern w:val="0"/>
                <w:sz w:val="24"/>
                <w:szCs w:val="24"/>
              </w:rPr>
              <w:t>31</w:t>
            </w:r>
          </w:p>
        </w:tc>
        <w:tc>
          <w:tcPr>
            <w:tcW w:w="221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left"/>
              <w:textAlignment w:val="bottom"/>
              <w:rPr>
                <w:rFonts w:asciiTheme="minorEastAsia" w:hAnsiTheme="minorEastAsia" w:cs="宋体"/>
                <w:kern w:val="0"/>
                <w:sz w:val="24"/>
                <w:szCs w:val="24"/>
              </w:rPr>
            </w:pPr>
            <w:r w:rsidRPr="00D571E9">
              <w:rPr>
                <w:rFonts w:asciiTheme="minorEastAsia" w:hAnsiTheme="minorEastAsia" w:cs="宋体"/>
                <w:kern w:val="0"/>
                <w:sz w:val="24"/>
                <w:szCs w:val="24"/>
              </w:rPr>
              <w:t>物业管理类</w:t>
            </w:r>
          </w:p>
        </w:tc>
        <w:tc>
          <w:tcPr>
            <w:tcW w:w="99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050649" w:rsidRPr="00D571E9" w:rsidRDefault="00050649" w:rsidP="00342F7F">
            <w:pPr>
              <w:widowControl/>
              <w:jc w:val="right"/>
              <w:textAlignment w:val="center"/>
              <w:rPr>
                <w:rFonts w:asciiTheme="minorEastAsia" w:hAnsiTheme="minorEastAsia" w:cs="宋体"/>
                <w:kern w:val="0"/>
                <w:sz w:val="24"/>
                <w:szCs w:val="24"/>
              </w:rPr>
            </w:pPr>
            <w:r w:rsidRPr="00D571E9">
              <w:rPr>
                <w:rFonts w:asciiTheme="minorEastAsia" w:hAnsiTheme="minorEastAsia" w:cs="宋体" w:hint="eastAsia"/>
                <w:kern w:val="0"/>
                <w:sz w:val="24"/>
                <w:szCs w:val="24"/>
              </w:rPr>
              <w:t>5995</w:t>
            </w:r>
          </w:p>
        </w:tc>
        <w:tc>
          <w:tcPr>
            <w:tcW w:w="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050649" w:rsidRPr="00D571E9" w:rsidRDefault="00050649" w:rsidP="00342F7F">
            <w:pPr>
              <w:widowControl/>
              <w:jc w:val="right"/>
              <w:textAlignment w:val="center"/>
              <w:rPr>
                <w:rFonts w:asciiTheme="minorEastAsia" w:hAnsiTheme="minorEastAsia" w:cs="宋体"/>
                <w:kern w:val="0"/>
                <w:sz w:val="24"/>
                <w:szCs w:val="24"/>
              </w:rPr>
            </w:pPr>
            <w:r w:rsidRPr="00D571E9">
              <w:rPr>
                <w:rFonts w:asciiTheme="minorEastAsia" w:hAnsiTheme="minorEastAsia" w:cs="宋体" w:hint="eastAsia"/>
                <w:kern w:val="0"/>
                <w:sz w:val="24"/>
                <w:szCs w:val="24"/>
              </w:rPr>
              <w:t>919</w:t>
            </w:r>
          </w:p>
        </w:tc>
        <w:tc>
          <w:tcPr>
            <w:tcW w:w="115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050649" w:rsidRPr="00D571E9" w:rsidRDefault="00050649" w:rsidP="00342F7F">
            <w:pPr>
              <w:widowControl/>
              <w:jc w:val="right"/>
              <w:textAlignment w:val="center"/>
              <w:rPr>
                <w:rFonts w:asciiTheme="minorEastAsia" w:hAnsiTheme="minorEastAsia" w:cs="宋体"/>
                <w:kern w:val="0"/>
                <w:sz w:val="24"/>
                <w:szCs w:val="24"/>
              </w:rPr>
            </w:pPr>
            <w:r w:rsidRPr="00D571E9">
              <w:rPr>
                <w:rFonts w:asciiTheme="minorEastAsia" w:hAnsiTheme="minorEastAsia" w:cs="宋体" w:hint="eastAsia"/>
                <w:kern w:val="0"/>
                <w:sz w:val="24"/>
                <w:szCs w:val="24"/>
              </w:rPr>
              <w:t>6.52</w:t>
            </w:r>
          </w:p>
        </w:tc>
        <w:tc>
          <w:tcPr>
            <w:tcW w:w="127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12.62%</w:t>
            </w:r>
          </w:p>
        </w:tc>
        <w:tc>
          <w:tcPr>
            <w:tcW w:w="127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-5.06%</w:t>
            </w:r>
          </w:p>
        </w:tc>
        <w:tc>
          <w:tcPr>
            <w:tcW w:w="127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1.02</w:t>
            </w:r>
          </w:p>
        </w:tc>
      </w:tr>
      <w:tr w:rsidR="00050649" w:rsidRPr="00D571E9" w:rsidTr="00050649">
        <w:trPr>
          <w:jc w:val="center"/>
        </w:trPr>
        <w:tc>
          <w:tcPr>
            <w:tcW w:w="64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050649" w:rsidRPr="00D571E9" w:rsidRDefault="00050649" w:rsidP="00342F7F">
            <w:pPr>
              <w:widowControl/>
              <w:jc w:val="center"/>
              <w:textAlignment w:val="center"/>
              <w:rPr>
                <w:rFonts w:asciiTheme="minorEastAsia" w:hAnsiTheme="minorEastAsia" w:cs="宋体"/>
                <w:kern w:val="0"/>
                <w:sz w:val="24"/>
                <w:szCs w:val="24"/>
              </w:rPr>
            </w:pPr>
            <w:r w:rsidRPr="00D571E9">
              <w:rPr>
                <w:rFonts w:asciiTheme="minorEastAsia" w:hAnsiTheme="minorEastAsia" w:cs="宋体"/>
                <w:kern w:val="0"/>
                <w:sz w:val="24"/>
                <w:szCs w:val="24"/>
              </w:rPr>
              <w:t>32</w:t>
            </w:r>
          </w:p>
        </w:tc>
        <w:tc>
          <w:tcPr>
            <w:tcW w:w="221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left"/>
              <w:textAlignment w:val="bottom"/>
              <w:rPr>
                <w:rFonts w:asciiTheme="minorEastAsia" w:hAnsiTheme="minorEastAsia" w:cs="宋体"/>
                <w:kern w:val="0"/>
                <w:sz w:val="24"/>
                <w:szCs w:val="24"/>
              </w:rPr>
            </w:pPr>
            <w:r w:rsidRPr="00D571E9">
              <w:rPr>
                <w:rFonts w:asciiTheme="minorEastAsia" w:hAnsiTheme="minorEastAsia" w:cs="宋体"/>
                <w:kern w:val="0"/>
                <w:sz w:val="24"/>
                <w:szCs w:val="24"/>
              </w:rPr>
              <w:t>贸易/进出口类</w:t>
            </w:r>
          </w:p>
        </w:tc>
        <w:tc>
          <w:tcPr>
            <w:tcW w:w="99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050649" w:rsidRPr="00D571E9" w:rsidRDefault="00050649" w:rsidP="00342F7F">
            <w:pPr>
              <w:widowControl/>
              <w:jc w:val="right"/>
              <w:textAlignment w:val="center"/>
              <w:rPr>
                <w:rFonts w:asciiTheme="minorEastAsia" w:hAnsiTheme="minorEastAsia" w:cs="宋体"/>
                <w:kern w:val="0"/>
                <w:sz w:val="24"/>
                <w:szCs w:val="24"/>
              </w:rPr>
            </w:pPr>
            <w:r w:rsidRPr="00D571E9">
              <w:rPr>
                <w:rFonts w:asciiTheme="minorEastAsia" w:hAnsiTheme="minorEastAsia" w:cs="宋体" w:hint="eastAsia"/>
                <w:kern w:val="0"/>
                <w:sz w:val="24"/>
                <w:szCs w:val="24"/>
              </w:rPr>
              <w:t>3927</w:t>
            </w:r>
          </w:p>
        </w:tc>
        <w:tc>
          <w:tcPr>
            <w:tcW w:w="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050649" w:rsidRPr="00D571E9" w:rsidRDefault="00050649" w:rsidP="00342F7F">
            <w:pPr>
              <w:widowControl/>
              <w:jc w:val="right"/>
              <w:textAlignment w:val="center"/>
              <w:rPr>
                <w:rFonts w:asciiTheme="minorEastAsia" w:hAnsiTheme="minorEastAsia" w:cs="宋体"/>
                <w:kern w:val="0"/>
                <w:sz w:val="24"/>
                <w:szCs w:val="24"/>
              </w:rPr>
            </w:pPr>
            <w:r w:rsidRPr="00D571E9">
              <w:rPr>
                <w:rFonts w:asciiTheme="minorEastAsia" w:hAnsiTheme="minorEastAsia" w:cs="宋体" w:hint="eastAsia"/>
                <w:kern w:val="0"/>
                <w:sz w:val="24"/>
                <w:szCs w:val="24"/>
              </w:rPr>
              <w:t>315</w:t>
            </w:r>
          </w:p>
        </w:tc>
        <w:tc>
          <w:tcPr>
            <w:tcW w:w="115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050649" w:rsidRPr="00D571E9" w:rsidRDefault="00050649" w:rsidP="00342F7F">
            <w:pPr>
              <w:widowControl/>
              <w:jc w:val="right"/>
              <w:textAlignment w:val="center"/>
              <w:rPr>
                <w:rFonts w:asciiTheme="minorEastAsia" w:hAnsiTheme="minorEastAsia" w:cs="宋体"/>
                <w:kern w:val="0"/>
                <w:sz w:val="24"/>
                <w:szCs w:val="24"/>
              </w:rPr>
            </w:pPr>
            <w:r w:rsidRPr="00D571E9">
              <w:rPr>
                <w:rFonts w:asciiTheme="minorEastAsia" w:hAnsiTheme="minorEastAsia" w:cs="宋体" w:hint="eastAsia"/>
                <w:kern w:val="0"/>
                <w:sz w:val="24"/>
                <w:szCs w:val="24"/>
              </w:rPr>
              <w:t>12.47</w:t>
            </w:r>
          </w:p>
        </w:tc>
        <w:tc>
          <w:tcPr>
            <w:tcW w:w="127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14.09%</w:t>
            </w:r>
          </w:p>
        </w:tc>
        <w:tc>
          <w:tcPr>
            <w:tcW w:w="127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45.83%</w:t>
            </w:r>
          </w:p>
        </w:tc>
        <w:tc>
          <w:tcPr>
            <w:tcW w:w="127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-3.47</w:t>
            </w:r>
          </w:p>
        </w:tc>
      </w:tr>
      <w:tr w:rsidR="00050649" w:rsidRPr="00D571E9" w:rsidTr="00050649">
        <w:trPr>
          <w:jc w:val="center"/>
        </w:trPr>
        <w:tc>
          <w:tcPr>
            <w:tcW w:w="64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050649" w:rsidRPr="00D571E9" w:rsidRDefault="00050649" w:rsidP="00342F7F">
            <w:pPr>
              <w:widowControl/>
              <w:jc w:val="center"/>
              <w:textAlignment w:val="center"/>
              <w:rPr>
                <w:rFonts w:asciiTheme="minorEastAsia" w:hAnsiTheme="minorEastAsia" w:cs="宋体"/>
                <w:kern w:val="0"/>
                <w:sz w:val="24"/>
                <w:szCs w:val="24"/>
              </w:rPr>
            </w:pPr>
            <w:r w:rsidRPr="00D571E9">
              <w:rPr>
                <w:rFonts w:asciiTheme="minorEastAsia" w:hAnsiTheme="minorEastAsia" w:cs="宋体"/>
                <w:kern w:val="0"/>
                <w:sz w:val="24"/>
                <w:szCs w:val="24"/>
              </w:rPr>
              <w:t>33</w:t>
            </w:r>
          </w:p>
        </w:tc>
        <w:tc>
          <w:tcPr>
            <w:tcW w:w="221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left"/>
              <w:textAlignment w:val="bottom"/>
              <w:rPr>
                <w:rFonts w:asciiTheme="minorEastAsia" w:hAnsiTheme="minorEastAsia" w:cs="宋体"/>
                <w:kern w:val="0"/>
                <w:sz w:val="24"/>
                <w:szCs w:val="24"/>
              </w:rPr>
            </w:pPr>
            <w:r w:rsidRPr="00D571E9">
              <w:rPr>
                <w:rFonts w:asciiTheme="minorEastAsia" w:hAnsiTheme="minorEastAsia" w:cs="宋体"/>
                <w:kern w:val="0"/>
                <w:sz w:val="24"/>
                <w:szCs w:val="24"/>
              </w:rPr>
              <w:t>物流/仓储类</w:t>
            </w:r>
          </w:p>
        </w:tc>
        <w:tc>
          <w:tcPr>
            <w:tcW w:w="99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050649" w:rsidRPr="00D571E9" w:rsidRDefault="00050649" w:rsidP="00342F7F">
            <w:pPr>
              <w:widowControl/>
              <w:jc w:val="right"/>
              <w:textAlignment w:val="center"/>
              <w:rPr>
                <w:rFonts w:asciiTheme="minorEastAsia" w:hAnsiTheme="minorEastAsia" w:cs="宋体"/>
                <w:kern w:val="0"/>
                <w:sz w:val="24"/>
                <w:szCs w:val="24"/>
              </w:rPr>
            </w:pPr>
            <w:r w:rsidRPr="00D571E9">
              <w:rPr>
                <w:rFonts w:asciiTheme="minorEastAsia" w:hAnsiTheme="minorEastAsia" w:cs="宋体" w:hint="eastAsia"/>
                <w:kern w:val="0"/>
                <w:sz w:val="24"/>
                <w:szCs w:val="24"/>
              </w:rPr>
              <w:t>11243</w:t>
            </w:r>
          </w:p>
        </w:tc>
        <w:tc>
          <w:tcPr>
            <w:tcW w:w="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050649" w:rsidRPr="00D571E9" w:rsidRDefault="00050649" w:rsidP="00342F7F">
            <w:pPr>
              <w:widowControl/>
              <w:jc w:val="right"/>
              <w:textAlignment w:val="center"/>
              <w:rPr>
                <w:rFonts w:asciiTheme="minorEastAsia" w:hAnsiTheme="minorEastAsia" w:cs="宋体"/>
                <w:kern w:val="0"/>
                <w:sz w:val="24"/>
                <w:szCs w:val="24"/>
              </w:rPr>
            </w:pPr>
            <w:r w:rsidRPr="00D571E9">
              <w:rPr>
                <w:rFonts w:asciiTheme="minorEastAsia" w:hAnsiTheme="minorEastAsia" w:cs="宋体" w:hint="eastAsia"/>
                <w:kern w:val="0"/>
                <w:sz w:val="24"/>
                <w:szCs w:val="24"/>
              </w:rPr>
              <w:t>1961</w:t>
            </w:r>
          </w:p>
        </w:tc>
        <w:tc>
          <w:tcPr>
            <w:tcW w:w="115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050649" w:rsidRPr="00D571E9" w:rsidRDefault="00050649" w:rsidP="00342F7F">
            <w:pPr>
              <w:widowControl/>
              <w:jc w:val="right"/>
              <w:textAlignment w:val="center"/>
              <w:rPr>
                <w:rFonts w:asciiTheme="minorEastAsia" w:hAnsiTheme="minorEastAsia" w:cs="宋体"/>
                <w:kern w:val="0"/>
                <w:sz w:val="24"/>
                <w:szCs w:val="24"/>
              </w:rPr>
            </w:pPr>
            <w:r w:rsidRPr="00D571E9">
              <w:rPr>
                <w:rFonts w:asciiTheme="minorEastAsia" w:hAnsiTheme="minorEastAsia" w:cs="宋体" w:hint="eastAsia"/>
                <w:kern w:val="0"/>
                <w:sz w:val="24"/>
                <w:szCs w:val="24"/>
              </w:rPr>
              <w:t>5.73</w:t>
            </w:r>
          </w:p>
        </w:tc>
        <w:tc>
          <w:tcPr>
            <w:tcW w:w="127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18.10%</w:t>
            </w:r>
          </w:p>
        </w:tc>
        <w:tc>
          <w:tcPr>
            <w:tcW w:w="127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22.41%</w:t>
            </w:r>
          </w:p>
        </w:tc>
        <w:tc>
          <w:tcPr>
            <w:tcW w:w="127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-0.21</w:t>
            </w:r>
          </w:p>
        </w:tc>
      </w:tr>
      <w:tr w:rsidR="00050649" w:rsidRPr="00D571E9" w:rsidTr="00050649">
        <w:trPr>
          <w:jc w:val="center"/>
        </w:trPr>
        <w:tc>
          <w:tcPr>
            <w:tcW w:w="64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050649" w:rsidRPr="00D571E9" w:rsidRDefault="00050649" w:rsidP="00342F7F">
            <w:pPr>
              <w:widowControl/>
              <w:jc w:val="center"/>
              <w:textAlignment w:val="center"/>
              <w:rPr>
                <w:rFonts w:asciiTheme="minorEastAsia" w:hAnsiTheme="minorEastAsia" w:cs="宋体"/>
                <w:kern w:val="0"/>
                <w:sz w:val="24"/>
                <w:szCs w:val="24"/>
              </w:rPr>
            </w:pPr>
            <w:r w:rsidRPr="00D571E9">
              <w:rPr>
                <w:rFonts w:asciiTheme="minorEastAsia" w:hAnsiTheme="minorEastAsia" w:cs="宋体"/>
                <w:kern w:val="0"/>
                <w:sz w:val="24"/>
                <w:szCs w:val="24"/>
              </w:rPr>
              <w:t>34</w:t>
            </w:r>
          </w:p>
        </w:tc>
        <w:tc>
          <w:tcPr>
            <w:tcW w:w="221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left"/>
              <w:textAlignment w:val="bottom"/>
              <w:rPr>
                <w:rFonts w:asciiTheme="minorEastAsia" w:hAnsiTheme="minorEastAsia" w:cs="宋体"/>
                <w:kern w:val="0"/>
                <w:sz w:val="24"/>
                <w:szCs w:val="24"/>
              </w:rPr>
            </w:pPr>
            <w:r w:rsidRPr="00D571E9">
              <w:rPr>
                <w:rFonts w:asciiTheme="minorEastAsia" w:hAnsiTheme="minorEastAsia" w:cs="宋体"/>
                <w:kern w:val="0"/>
                <w:sz w:val="24"/>
                <w:szCs w:val="24"/>
              </w:rPr>
              <w:t>交通运输类</w:t>
            </w:r>
          </w:p>
        </w:tc>
        <w:tc>
          <w:tcPr>
            <w:tcW w:w="99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050649" w:rsidRPr="00D571E9" w:rsidRDefault="00050649" w:rsidP="00342F7F">
            <w:pPr>
              <w:widowControl/>
              <w:jc w:val="right"/>
              <w:textAlignment w:val="center"/>
              <w:rPr>
                <w:rFonts w:asciiTheme="minorEastAsia" w:hAnsiTheme="minorEastAsia" w:cs="宋体"/>
                <w:kern w:val="0"/>
                <w:sz w:val="24"/>
                <w:szCs w:val="24"/>
              </w:rPr>
            </w:pPr>
            <w:r w:rsidRPr="00D571E9">
              <w:rPr>
                <w:rFonts w:asciiTheme="minorEastAsia" w:hAnsiTheme="minorEastAsia" w:cs="宋体" w:hint="eastAsia"/>
                <w:kern w:val="0"/>
                <w:sz w:val="24"/>
                <w:szCs w:val="24"/>
              </w:rPr>
              <w:t>6559</w:t>
            </w:r>
          </w:p>
        </w:tc>
        <w:tc>
          <w:tcPr>
            <w:tcW w:w="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050649" w:rsidRPr="00D571E9" w:rsidRDefault="00050649" w:rsidP="00342F7F">
            <w:pPr>
              <w:widowControl/>
              <w:jc w:val="right"/>
              <w:textAlignment w:val="center"/>
              <w:rPr>
                <w:rFonts w:asciiTheme="minorEastAsia" w:hAnsiTheme="minorEastAsia" w:cs="宋体"/>
                <w:kern w:val="0"/>
                <w:sz w:val="24"/>
                <w:szCs w:val="24"/>
              </w:rPr>
            </w:pPr>
            <w:r w:rsidRPr="00D571E9">
              <w:rPr>
                <w:rFonts w:asciiTheme="minorEastAsia" w:hAnsiTheme="minorEastAsia" w:cs="宋体" w:hint="eastAsia"/>
                <w:kern w:val="0"/>
                <w:sz w:val="24"/>
                <w:szCs w:val="24"/>
              </w:rPr>
              <w:t>1689</w:t>
            </w:r>
          </w:p>
        </w:tc>
        <w:tc>
          <w:tcPr>
            <w:tcW w:w="115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050649" w:rsidRPr="00D571E9" w:rsidRDefault="00050649" w:rsidP="00342F7F">
            <w:pPr>
              <w:widowControl/>
              <w:jc w:val="right"/>
              <w:textAlignment w:val="center"/>
              <w:rPr>
                <w:rFonts w:asciiTheme="minorEastAsia" w:hAnsiTheme="minorEastAsia" w:cs="宋体"/>
                <w:kern w:val="0"/>
                <w:sz w:val="24"/>
                <w:szCs w:val="24"/>
              </w:rPr>
            </w:pPr>
            <w:r w:rsidRPr="00D571E9">
              <w:rPr>
                <w:rFonts w:asciiTheme="minorEastAsia" w:hAnsiTheme="minorEastAsia" w:cs="宋体" w:hint="eastAsia"/>
                <w:kern w:val="0"/>
                <w:sz w:val="24"/>
                <w:szCs w:val="24"/>
              </w:rPr>
              <w:t>3.88</w:t>
            </w:r>
          </w:p>
        </w:tc>
        <w:tc>
          <w:tcPr>
            <w:tcW w:w="127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21.76%</w:t>
            </w:r>
          </w:p>
        </w:tc>
        <w:tc>
          <w:tcPr>
            <w:tcW w:w="127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123.12%</w:t>
            </w:r>
          </w:p>
        </w:tc>
        <w:tc>
          <w:tcPr>
            <w:tcW w:w="127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-3.23</w:t>
            </w:r>
          </w:p>
        </w:tc>
      </w:tr>
      <w:tr w:rsidR="00050649" w:rsidRPr="00D571E9" w:rsidTr="00050649">
        <w:trPr>
          <w:jc w:val="center"/>
        </w:trPr>
        <w:tc>
          <w:tcPr>
            <w:tcW w:w="64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050649" w:rsidRPr="00D571E9" w:rsidRDefault="00050649" w:rsidP="00342F7F">
            <w:pPr>
              <w:widowControl/>
              <w:jc w:val="center"/>
              <w:textAlignment w:val="center"/>
              <w:rPr>
                <w:rFonts w:asciiTheme="minorEastAsia" w:hAnsiTheme="minorEastAsia" w:cs="宋体"/>
                <w:kern w:val="0"/>
                <w:sz w:val="24"/>
                <w:szCs w:val="24"/>
              </w:rPr>
            </w:pPr>
            <w:r w:rsidRPr="00D571E9">
              <w:rPr>
                <w:rFonts w:asciiTheme="minorEastAsia" w:hAnsiTheme="minorEastAsia" w:cs="宋体"/>
                <w:kern w:val="0"/>
                <w:sz w:val="24"/>
                <w:szCs w:val="24"/>
              </w:rPr>
              <w:t>35</w:t>
            </w:r>
          </w:p>
        </w:tc>
        <w:tc>
          <w:tcPr>
            <w:tcW w:w="221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left"/>
              <w:textAlignment w:val="bottom"/>
              <w:rPr>
                <w:rFonts w:asciiTheme="minorEastAsia" w:hAnsiTheme="minorEastAsia" w:cs="宋体"/>
                <w:kern w:val="0"/>
                <w:sz w:val="24"/>
                <w:szCs w:val="24"/>
              </w:rPr>
            </w:pPr>
            <w:r w:rsidRPr="00D571E9">
              <w:rPr>
                <w:rFonts w:asciiTheme="minorEastAsia" w:hAnsiTheme="minorEastAsia" w:cs="宋体"/>
                <w:kern w:val="0"/>
                <w:sz w:val="24"/>
                <w:szCs w:val="24"/>
              </w:rPr>
              <w:t>证券/期货/基金/信托类</w:t>
            </w:r>
          </w:p>
        </w:tc>
        <w:tc>
          <w:tcPr>
            <w:tcW w:w="99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050649" w:rsidRPr="00D571E9" w:rsidRDefault="00050649" w:rsidP="00342F7F">
            <w:pPr>
              <w:widowControl/>
              <w:jc w:val="right"/>
              <w:textAlignment w:val="center"/>
              <w:rPr>
                <w:rFonts w:asciiTheme="minorEastAsia" w:hAnsiTheme="minorEastAsia" w:cs="宋体"/>
                <w:kern w:val="0"/>
                <w:sz w:val="24"/>
                <w:szCs w:val="24"/>
              </w:rPr>
            </w:pPr>
            <w:r w:rsidRPr="00D571E9">
              <w:rPr>
                <w:rFonts w:asciiTheme="minorEastAsia" w:hAnsiTheme="minorEastAsia" w:cs="宋体" w:hint="eastAsia"/>
                <w:kern w:val="0"/>
                <w:sz w:val="24"/>
                <w:szCs w:val="24"/>
              </w:rPr>
              <w:t>1960</w:t>
            </w:r>
          </w:p>
        </w:tc>
        <w:tc>
          <w:tcPr>
            <w:tcW w:w="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050649" w:rsidRPr="00D571E9" w:rsidRDefault="00050649" w:rsidP="00342F7F">
            <w:pPr>
              <w:widowControl/>
              <w:jc w:val="right"/>
              <w:textAlignment w:val="center"/>
              <w:rPr>
                <w:rFonts w:asciiTheme="minorEastAsia" w:hAnsiTheme="minorEastAsia" w:cs="宋体"/>
                <w:kern w:val="0"/>
                <w:sz w:val="24"/>
                <w:szCs w:val="24"/>
              </w:rPr>
            </w:pPr>
            <w:r w:rsidRPr="00D571E9">
              <w:rPr>
                <w:rFonts w:asciiTheme="minorEastAsia" w:hAnsiTheme="minorEastAsia" w:cs="宋体" w:hint="eastAsia"/>
                <w:kern w:val="0"/>
                <w:sz w:val="24"/>
                <w:szCs w:val="24"/>
              </w:rPr>
              <w:t>704</w:t>
            </w:r>
          </w:p>
        </w:tc>
        <w:tc>
          <w:tcPr>
            <w:tcW w:w="115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050649" w:rsidRPr="00D571E9" w:rsidRDefault="00050649" w:rsidP="00342F7F">
            <w:pPr>
              <w:widowControl/>
              <w:jc w:val="right"/>
              <w:textAlignment w:val="center"/>
              <w:rPr>
                <w:rFonts w:asciiTheme="minorEastAsia" w:hAnsiTheme="minorEastAsia" w:cs="宋体"/>
                <w:kern w:val="0"/>
                <w:sz w:val="24"/>
                <w:szCs w:val="24"/>
              </w:rPr>
            </w:pPr>
            <w:r w:rsidRPr="00D571E9">
              <w:rPr>
                <w:rFonts w:asciiTheme="minorEastAsia" w:hAnsiTheme="minorEastAsia" w:cs="宋体" w:hint="eastAsia"/>
                <w:kern w:val="0"/>
                <w:sz w:val="24"/>
                <w:szCs w:val="24"/>
              </w:rPr>
              <w:t>2.78</w:t>
            </w:r>
          </w:p>
        </w:tc>
        <w:tc>
          <w:tcPr>
            <w:tcW w:w="127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0.51%</w:t>
            </w:r>
          </w:p>
        </w:tc>
        <w:tc>
          <w:tcPr>
            <w:tcW w:w="127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25.04%</w:t>
            </w:r>
          </w:p>
        </w:tc>
        <w:tc>
          <w:tcPr>
            <w:tcW w:w="127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-0.68</w:t>
            </w:r>
          </w:p>
        </w:tc>
      </w:tr>
      <w:tr w:rsidR="00050649" w:rsidRPr="00D571E9" w:rsidTr="00050649">
        <w:trPr>
          <w:jc w:val="center"/>
        </w:trPr>
        <w:tc>
          <w:tcPr>
            <w:tcW w:w="64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050649" w:rsidRPr="00D571E9" w:rsidRDefault="00050649" w:rsidP="00342F7F">
            <w:pPr>
              <w:widowControl/>
              <w:jc w:val="center"/>
              <w:textAlignment w:val="center"/>
              <w:rPr>
                <w:rFonts w:asciiTheme="minorEastAsia" w:hAnsiTheme="minorEastAsia" w:cs="宋体"/>
                <w:kern w:val="0"/>
                <w:sz w:val="24"/>
                <w:szCs w:val="24"/>
              </w:rPr>
            </w:pPr>
            <w:r w:rsidRPr="00D571E9">
              <w:rPr>
                <w:rFonts w:asciiTheme="minorEastAsia" w:hAnsiTheme="minorEastAsia" w:cs="宋体"/>
                <w:kern w:val="0"/>
                <w:sz w:val="24"/>
                <w:szCs w:val="24"/>
              </w:rPr>
              <w:t>36</w:t>
            </w:r>
          </w:p>
        </w:tc>
        <w:tc>
          <w:tcPr>
            <w:tcW w:w="221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left"/>
              <w:textAlignment w:val="bottom"/>
              <w:rPr>
                <w:rFonts w:asciiTheme="minorEastAsia" w:hAnsiTheme="minorEastAsia" w:cs="宋体"/>
                <w:kern w:val="0"/>
                <w:sz w:val="24"/>
                <w:szCs w:val="24"/>
              </w:rPr>
            </w:pPr>
            <w:r w:rsidRPr="00D571E9">
              <w:rPr>
                <w:rFonts w:asciiTheme="minorEastAsia" w:hAnsiTheme="minorEastAsia" w:cs="宋体"/>
                <w:kern w:val="0"/>
                <w:sz w:val="24"/>
                <w:szCs w:val="24"/>
              </w:rPr>
              <w:t>投融资/信贷类</w:t>
            </w:r>
          </w:p>
        </w:tc>
        <w:tc>
          <w:tcPr>
            <w:tcW w:w="99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050649" w:rsidRPr="00D571E9" w:rsidRDefault="00050649" w:rsidP="00342F7F">
            <w:pPr>
              <w:widowControl/>
              <w:jc w:val="right"/>
              <w:textAlignment w:val="center"/>
              <w:rPr>
                <w:rFonts w:asciiTheme="minorEastAsia" w:hAnsiTheme="minorEastAsia" w:cs="宋体"/>
                <w:kern w:val="0"/>
                <w:sz w:val="24"/>
                <w:szCs w:val="24"/>
              </w:rPr>
            </w:pPr>
            <w:r w:rsidRPr="00D571E9">
              <w:rPr>
                <w:rFonts w:asciiTheme="minorEastAsia" w:hAnsiTheme="minorEastAsia" w:cs="宋体" w:hint="eastAsia"/>
                <w:kern w:val="0"/>
                <w:sz w:val="24"/>
                <w:szCs w:val="24"/>
              </w:rPr>
              <w:t>1006</w:t>
            </w:r>
          </w:p>
        </w:tc>
        <w:tc>
          <w:tcPr>
            <w:tcW w:w="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050649" w:rsidRPr="00D571E9" w:rsidRDefault="00050649" w:rsidP="00342F7F">
            <w:pPr>
              <w:widowControl/>
              <w:jc w:val="right"/>
              <w:textAlignment w:val="center"/>
              <w:rPr>
                <w:rFonts w:asciiTheme="minorEastAsia" w:hAnsiTheme="minorEastAsia" w:cs="宋体"/>
                <w:kern w:val="0"/>
                <w:sz w:val="24"/>
                <w:szCs w:val="24"/>
              </w:rPr>
            </w:pPr>
            <w:r w:rsidRPr="00D571E9">
              <w:rPr>
                <w:rFonts w:asciiTheme="minorEastAsia" w:hAnsiTheme="minorEastAsia" w:cs="宋体" w:hint="eastAsia"/>
                <w:kern w:val="0"/>
                <w:sz w:val="24"/>
                <w:szCs w:val="24"/>
              </w:rPr>
              <w:t>257</w:t>
            </w:r>
          </w:p>
        </w:tc>
        <w:tc>
          <w:tcPr>
            <w:tcW w:w="115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050649" w:rsidRPr="00D571E9" w:rsidRDefault="00050649" w:rsidP="00342F7F">
            <w:pPr>
              <w:widowControl/>
              <w:jc w:val="right"/>
              <w:textAlignment w:val="center"/>
              <w:rPr>
                <w:rFonts w:asciiTheme="minorEastAsia" w:hAnsiTheme="minorEastAsia" w:cs="宋体"/>
                <w:kern w:val="0"/>
                <w:sz w:val="24"/>
                <w:szCs w:val="24"/>
              </w:rPr>
            </w:pPr>
            <w:r w:rsidRPr="00D571E9">
              <w:rPr>
                <w:rFonts w:asciiTheme="minorEastAsia" w:hAnsiTheme="minorEastAsia" w:cs="宋体" w:hint="eastAsia"/>
                <w:kern w:val="0"/>
                <w:sz w:val="24"/>
                <w:szCs w:val="24"/>
              </w:rPr>
              <w:t>3.91</w:t>
            </w:r>
          </w:p>
        </w:tc>
        <w:tc>
          <w:tcPr>
            <w:tcW w:w="127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22.09%</w:t>
            </w:r>
          </w:p>
        </w:tc>
        <w:tc>
          <w:tcPr>
            <w:tcW w:w="127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-8.21%</w:t>
            </w:r>
          </w:p>
        </w:tc>
        <w:tc>
          <w:tcPr>
            <w:tcW w:w="127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0.97</w:t>
            </w:r>
          </w:p>
        </w:tc>
      </w:tr>
      <w:tr w:rsidR="00050649" w:rsidRPr="00D571E9" w:rsidTr="00050649">
        <w:trPr>
          <w:jc w:val="center"/>
        </w:trPr>
        <w:tc>
          <w:tcPr>
            <w:tcW w:w="64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050649" w:rsidRPr="00D571E9" w:rsidRDefault="00050649" w:rsidP="00342F7F">
            <w:pPr>
              <w:widowControl/>
              <w:jc w:val="center"/>
              <w:textAlignment w:val="center"/>
              <w:rPr>
                <w:rFonts w:asciiTheme="minorEastAsia" w:hAnsiTheme="minorEastAsia" w:cs="宋体"/>
                <w:kern w:val="0"/>
                <w:sz w:val="24"/>
                <w:szCs w:val="24"/>
              </w:rPr>
            </w:pPr>
            <w:r w:rsidRPr="00D571E9">
              <w:rPr>
                <w:rFonts w:asciiTheme="minorEastAsia" w:hAnsiTheme="minorEastAsia" w:cs="宋体"/>
                <w:kern w:val="0"/>
                <w:sz w:val="24"/>
                <w:szCs w:val="24"/>
              </w:rPr>
              <w:t>37</w:t>
            </w:r>
          </w:p>
        </w:tc>
        <w:tc>
          <w:tcPr>
            <w:tcW w:w="221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left"/>
              <w:textAlignment w:val="bottom"/>
              <w:rPr>
                <w:rFonts w:asciiTheme="minorEastAsia" w:hAnsiTheme="minorEastAsia" w:cs="宋体"/>
                <w:kern w:val="0"/>
                <w:sz w:val="24"/>
                <w:szCs w:val="24"/>
              </w:rPr>
            </w:pPr>
            <w:r w:rsidRPr="00D571E9">
              <w:rPr>
                <w:rFonts w:asciiTheme="minorEastAsia" w:hAnsiTheme="minorEastAsia" w:cs="宋体"/>
                <w:kern w:val="0"/>
                <w:sz w:val="24"/>
                <w:szCs w:val="24"/>
              </w:rPr>
              <w:t>银行类</w:t>
            </w:r>
          </w:p>
        </w:tc>
        <w:tc>
          <w:tcPr>
            <w:tcW w:w="99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050649" w:rsidRPr="00D571E9" w:rsidRDefault="00050649" w:rsidP="00342F7F">
            <w:pPr>
              <w:widowControl/>
              <w:jc w:val="right"/>
              <w:textAlignment w:val="center"/>
              <w:rPr>
                <w:rFonts w:asciiTheme="minorEastAsia" w:hAnsiTheme="minorEastAsia" w:cs="宋体"/>
                <w:kern w:val="0"/>
                <w:sz w:val="24"/>
                <w:szCs w:val="24"/>
              </w:rPr>
            </w:pPr>
            <w:r w:rsidRPr="00D571E9">
              <w:rPr>
                <w:rFonts w:asciiTheme="minorEastAsia" w:hAnsiTheme="minorEastAsia" w:cs="宋体" w:hint="eastAsia"/>
                <w:kern w:val="0"/>
                <w:sz w:val="24"/>
                <w:szCs w:val="24"/>
              </w:rPr>
              <w:t>4587</w:t>
            </w:r>
          </w:p>
        </w:tc>
        <w:tc>
          <w:tcPr>
            <w:tcW w:w="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050649" w:rsidRPr="00D571E9" w:rsidRDefault="00050649" w:rsidP="00342F7F">
            <w:pPr>
              <w:widowControl/>
              <w:jc w:val="right"/>
              <w:textAlignment w:val="center"/>
              <w:rPr>
                <w:rFonts w:asciiTheme="minorEastAsia" w:hAnsiTheme="minorEastAsia" w:cs="宋体"/>
                <w:kern w:val="0"/>
                <w:sz w:val="24"/>
                <w:szCs w:val="24"/>
              </w:rPr>
            </w:pPr>
            <w:r w:rsidRPr="00D571E9">
              <w:rPr>
                <w:rFonts w:asciiTheme="minorEastAsia" w:hAnsiTheme="minorEastAsia" w:cs="宋体" w:hint="eastAsia"/>
                <w:kern w:val="0"/>
                <w:sz w:val="24"/>
                <w:szCs w:val="24"/>
              </w:rPr>
              <w:t>882</w:t>
            </w:r>
          </w:p>
        </w:tc>
        <w:tc>
          <w:tcPr>
            <w:tcW w:w="115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050649" w:rsidRPr="00D571E9" w:rsidRDefault="00050649" w:rsidP="00342F7F">
            <w:pPr>
              <w:widowControl/>
              <w:jc w:val="right"/>
              <w:textAlignment w:val="center"/>
              <w:rPr>
                <w:rFonts w:asciiTheme="minorEastAsia" w:hAnsiTheme="minorEastAsia" w:cs="宋体"/>
                <w:kern w:val="0"/>
                <w:sz w:val="24"/>
                <w:szCs w:val="24"/>
              </w:rPr>
            </w:pPr>
            <w:r w:rsidRPr="00D571E9">
              <w:rPr>
                <w:rFonts w:asciiTheme="minorEastAsia" w:hAnsiTheme="minorEastAsia" w:cs="宋体" w:hint="eastAsia"/>
                <w:kern w:val="0"/>
                <w:sz w:val="24"/>
                <w:szCs w:val="24"/>
              </w:rPr>
              <w:t>5.20</w:t>
            </w:r>
          </w:p>
        </w:tc>
        <w:tc>
          <w:tcPr>
            <w:tcW w:w="127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0.88%</w:t>
            </w:r>
          </w:p>
        </w:tc>
        <w:tc>
          <w:tcPr>
            <w:tcW w:w="127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-4.55%</w:t>
            </w:r>
          </w:p>
        </w:tc>
        <w:tc>
          <w:tcPr>
            <w:tcW w:w="127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0.28</w:t>
            </w:r>
          </w:p>
        </w:tc>
      </w:tr>
      <w:tr w:rsidR="00050649" w:rsidRPr="00D571E9" w:rsidTr="00050649">
        <w:trPr>
          <w:jc w:val="center"/>
        </w:trPr>
        <w:tc>
          <w:tcPr>
            <w:tcW w:w="64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050649" w:rsidRPr="00D571E9" w:rsidRDefault="00050649" w:rsidP="00342F7F">
            <w:pPr>
              <w:widowControl/>
              <w:jc w:val="center"/>
              <w:textAlignment w:val="center"/>
              <w:rPr>
                <w:rFonts w:asciiTheme="minorEastAsia" w:hAnsiTheme="minorEastAsia" w:cs="宋体"/>
                <w:kern w:val="0"/>
                <w:sz w:val="24"/>
                <w:szCs w:val="24"/>
              </w:rPr>
            </w:pPr>
            <w:r w:rsidRPr="00D571E9">
              <w:rPr>
                <w:rFonts w:asciiTheme="minorEastAsia" w:hAnsiTheme="minorEastAsia" w:cs="宋体"/>
                <w:kern w:val="0"/>
                <w:sz w:val="24"/>
                <w:szCs w:val="24"/>
              </w:rPr>
              <w:t>38</w:t>
            </w:r>
          </w:p>
        </w:tc>
        <w:tc>
          <w:tcPr>
            <w:tcW w:w="221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left"/>
              <w:textAlignment w:val="bottom"/>
              <w:rPr>
                <w:rFonts w:asciiTheme="minorEastAsia" w:hAnsiTheme="minorEastAsia" w:cs="宋体"/>
                <w:kern w:val="0"/>
                <w:sz w:val="24"/>
                <w:szCs w:val="24"/>
              </w:rPr>
            </w:pPr>
            <w:r w:rsidRPr="00D571E9">
              <w:rPr>
                <w:rFonts w:asciiTheme="minorEastAsia" w:hAnsiTheme="minorEastAsia" w:cs="宋体"/>
                <w:kern w:val="0"/>
                <w:sz w:val="24"/>
                <w:szCs w:val="24"/>
              </w:rPr>
              <w:t>保险类</w:t>
            </w:r>
          </w:p>
        </w:tc>
        <w:tc>
          <w:tcPr>
            <w:tcW w:w="99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050649" w:rsidRPr="00D571E9" w:rsidRDefault="00050649" w:rsidP="00342F7F">
            <w:pPr>
              <w:widowControl/>
              <w:jc w:val="right"/>
              <w:textAlignment w:val="center"/>
              <w:rPr>
                <w:rFonts w:asciiTheme="minorEastAsia" w:hAnsiTheme="minorEastAsia" w:cs="宋体"/>
                <w:kern w:val="0"/>
                <w:sz w:val="24"/>
                <w:szCs w:val="24"/>
              </w:rPr>
            </w:pPr>
            <w:r w:rsidRPr="00D571E9">
              <w:rPr>
                <w:rFonts w:asciiTheme="minorEastAsia" w:hAnsiTheme="minorEastAsia" w:cs="宋体" w:hint="eastAsia"/>
                <w:kern w:val="0"/>
                <w:sz w:val="24"/>
                <w:szCs w:val="24"/>
              </w:rPr>
              <w:t>2367</w:t>
            </w:r>
          </w:p>
        </w:tc>
        <w:tc>
          <w:tcPr>
            <w:tcW w:w="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050649" w:rsidRPr="00D571E9" w:rsidRDefault="00050649" w:rsidP="00342F7F">
            <w:pPr>
              <w:widowControl/>
              <w:jc w:val="right"/>
              <w:textAlignment w:val="center"/>
              <w:rPr>
                <w:rFonts w:asciiTheme="minorEastAsia" w:hAnsiTheme="minorEastAsia" w:cs="宋体"/>
                <w:kern w:val="0"/>
                <w:sz w:val="24"/>
                <w:szCs w:val="24"/>
              </w:rPr>
            </w:pPr>
            <w:r w:rsidRPr="00D571E9">
              <w:rPr>
                <w:rFonts w:asciiTheme="minorEastAsia" w:hAnsiTheme="minorEastAsia" w:cs="宋体" w:hint="eastAsia"/>
                <w:kern w:val="0"/>
                <w:sz w:val="24"/>
                <w:szCs w:val="24"/>
              </w:rPr>
              <w:t>890</w:t>
            </w:r>
          </w:p>
        </w:tc>
        <w:tc>
          <w:tcPr>
            <w:tcW w:w="115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050649" w:rsidRPr="00D571E9" w:rsidRDefault="00050649" w:rsidP="00342F7F">
            <w:pPr>
              <w:widowControl/>
              <w:jc w:val="right"/>
              <w:textAlignment w:val="center"/>
              <w:rPr>
                <w:rFonts w:asciiTheme="minorEastAsia" w:hAnsiTheme="minorEastAsia" w:cs="宋体"/>
                <w:kern w:val="0"/>
                <w:sz w:val="24"/>
                <w:szCs w:val="24"/>
              </w:rPr>
            </w:pPr>
            <w:r w:rsidRPr="00D571E9">
              <w:rPr>
                <w:rFonts w:asciiTheme="minorEastAsia" w:hAnsiTheme="minorEastAsia" w:cs="宋体" w:hint="eastAsia"/>
                <w:kern w:val="0"/>
                <w:sz w:val="24"/>
                <w:szCs w:val="24"/>
              </w:rPr>
              <w:t>2.66</w:t>
            </w:r>
          </w:p>
        </w:tc>
        <w:tc>
          <w:tcPr>
            <w:tcW w:w="127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4.60%</w:t>
            </w:r>
          </w:p>
        </w:tc>
        <w:tc>
          <w:tcPr>
            <w:tcW w:w="127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-40.27%</w:t>
            </w:r>
          </w:p>
        </w:tc>
        <w:tc>
          <w:tcPr>
            <w:tcW w:w="127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1.14</w:t>
            </w:r>
          </w:p>
        </w:tc>
      </w:tr>
      <w:tr w:rsidR="00050649" w:rsidRPr="00D571E9" w:rsidTr="00050649">
        <w:trPr>
          <w:jc w:val="center"/>
        </w:trPr>
        <w:tc>
          <w:tcPr>
            <w:tcW w:w="64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050649" w:rsidRPr="00D571E9" w:rsidRDefault="00050649" w:rsidP="00342F7F">
            <w:pPr>
              <w:widowControl/>
              <w:jc w:val="center"/>
              <w:textAlignment w:val="center"/>
              <w:rPr>
                <w:rFonts w:asciiTheme="minorEastAsia" w:hAnsiTheme="minorEastAsia" w:cs="宋体"/>
                <w:kern w:val="0"/>
                <w:sz w:val="24"/>
                <w:szCs w:val="24"/>
              </w:rPr>
            </w:pPr>
            <w:r w:rsidRPr="00D571E9">
              <w:rPr>
                <w:rFonts w:asciiTheme="minorEastAsia" w:hAnsiTheme="minorEastAsia" w:cs="宋体"/>
                <w:kern w:val="0"/>
                <w:sz w:val="24"/>
                <w:szCs w:val="24"/>
              </w:rPr>
              <w:t>39</w:t>
            </w:r>
          </w:p>
        </w:tc>
        <w:tc>
          <w:tcPr>
            <w:tcW w:w="221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left"/>
              <w:textAlignment w:val="bottom"/>
              <w:rPr>
                <w:rFonts w:asciiTheme="minorEastAsia" w:hAnsiTheme="minorEastAsia" w:cs="宋体"/>
                <w:kern w:val="0"/>
                <w:sz w:val="24"/>
                <w:szCs w:val="24"/>
              </w:rPr>
            </w:pPr>
            <w:r w:rsidRPr="00D571E9">
              <w:rPr>
                <w:rFonts w:asciiTheme="minorEastAsia" w:hAnsiTheme="minorEastAsia" w:cs="宋体"/>
                <w:kern w:val="0"/>
                <w:sz w:val="24"/>
                <w:szCs w:val="24"/>
              </w:rPr>
              <w:t>广告类</w:t>
            </w:r>
          </w:p>
        </w:tc>
        <w:tc>
          <w:tcPr>
            <w:tcW w:w="99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050649" w:rsidRPr="00D571E9" w:rsidRDefault="00050649" w:rsidP="00342F7F">
            <w:pPr>
              <w:widowControl/>
              <w:jc w:val="right"/>
              <w:textAlignment w:val="center"/>
              <w:rPr>
                <w:rFonts w:asciiTheme="minorEastAsia" w:hAnsiTheme="minorEastAsia" w:cs="宋体"/>
                <w:kern w:val="0"/>
                <w:sz w:val="24"/>
                <w:szCs w:val="24"/>
              </w:rPr>
            </w:pPr>
            <w:r w:rsidRPr="00D571E9">
              <w:rPr>
                <w:rFonts w:asciiTheme="minorEastAsia" w:hAnsiTheme="minorEastAsia" w:cs="宋体" w:hint="eastAsia"/>
                <w:kern w:val="0"/>
                <w:sz w:val="24"/>
                <w:szCs w:val="24"/>
              </w:rPr>
              <w:t>2274</w:t>
            </w:r>
          </w:p>
        </w:tc>
        <w:tc>
          <w:tcPr>
            <w:tcW w:w="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050649" w:rsidRPr="00D571E9" w:rsidRDefault="00050649" w:rsidP="00342F7F">
            <w:pPr>
              <w:widowControl/>
              <w:jc w:val="right"/>
              <w:textAlignment w:val="center"/>
              <w:rPr>
                <w:rFonts w:asciiTheme="minorEastAsia" w:hAnsiTheme="minorEastAsia" w:cs="宋体"/>
                <w:kern w:val="0"/>
                <w:sz w:val="24"/>
                <w:szCs w:val="24"/>
              </w:rPr>
            </w:pPr>
            <w:r w:rsidRPr="00D571E9">
              <w:rPr>
                <w:rFonts w:asciiTheme="minorEastAsia" w:hAnsiTheme="minorEastAsia" w:cs="宋体" w:hint="eastAsia"/>
                <w:kern w:val="0"/>
                <w:sz w:val="24"/>
                <w:szCs w:val="24"/>
              </w:rPr>
              <w:t>280</w:t>
            </w:r>
          </w:p>
        </w:tc>
        <w:tc>
          <w:tcPr>
            <w:tcW w:w="115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050649" w:rsidRPr="00D571E9" w:rsidRDefault="00050649" w:rsidP="00342F7F">
            <w:pPr>
              <w:widowControl/>
              <w:jc w:val="right"/>
              <w:textAlignment w:val="center"/>
              <w:rPr>
                <w:rFonts w:asciiTheme="minorEastAsia" w:hAnsiTheme="minorEastAsia" w:cs="宋体"/>
                <w:kern w:val="0"/>
                <w:sz w:val="24"/>
                <w:szCs w:val="24"/>
              </w:rPr>
            </w:pPr>
            <w:r w:rsidRPr="00D571E9">
              <w:rPr>
                <w:rFonts w:asciiTheme="minorEastAsia" w:hAnsiTheme="minorEastAsia" w:cs="宋体" w:hint="eastAsia"/>
                <w:kern w:val="0"/>
                <w:sz w:val="24"/>
                <w:szCs w:val="24"/>
              </w:rPr>
              <w:t>8.12</w:t>
            </w:r>
          </w:p>
        </w:tc>
        <w:tc>
          <w:tcPr>
            <w:tcW w:w="127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2.20%</w:t>
            </w:r>
          </w:p>
        </w:tc>
        <w:tc>
          <w:tcPr>
            <w:tcW w:w="127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12.45%</w:t>
            </w:r>
          </w:p>
        </w:tc>
        <w:tc>
          <w:tcPr>
            <w:tcW w:w="127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-0.81</w:t>
            </w:r>
          </w:p>
        </w:tc>
      </w:tr>
      <w:tr w:rsidR="00050649" w:rsidRPr="00D571E9" w:rsidTr="00050649">
        <w:trPr>
          <w:jc w:val="center"/>
        </w:trPr>
        <w:tc>
          <w:tcPr>
            <w:tcW w:w="64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050649" w:rsidRPr="00D571E9" w:rsidRDefault="00050649" w:rsidP="00342F7F">
            <w:pPr>
              <w:widowControl/>
              <w:jc w:val="center"/>
              <w:textAlignment w:val="center"/>
              <w:rPr>
                <w:rFonts w:asciiTheme="minorEastAsia" w:hAnsiTheme="minorEastAsia" w:cs="宋体"/>
                <w:kern w:val="0"/>
                <w:sz w:val="24"/>
                <w:szCs w:val="24"/>
              </w:rPr>
            </w:pPr>
            <w:r w:rsidRPr="00D571E9">
              <w:rPr>
                <w:rFonts w:asciiTheme="minorEastAsia" w:hAnsiTheme="minorEastAsia" w:cs="宋体"/>
                <w:kern w:val="0"/>
                <w:sz w:val="24"/>
                <w:szCs w:val="24"/>
              </w:rPr>
              <w:t>40</w:t>
            </w:r>
          </w:p>
        </w:tc>
        <w:tc>
          <w:tcPr>
            <w:tcW w:w="221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left"/>
              <w:textAlignment w:val="bottom"/>
              <w:rPr>
                <w:rFonts w:asciiTheme="minorEastAsia" w:hAnsiTheme="minorEastAsia" w:cs="宋体"/>
                <w:kern w:val="0"/>
                <w:sz w:val="24"/>
                <w:szCs w:val="24"/>
              </w:rPr>
            </w:pPr>
            <w:r w:rsidRPr="00D571E9">
              <w:rPr>
                <w:rFonts w:asciiTheme="minorEastAsia" w:hAnsiTheme="minorEastAsia" w:cs="宋体"/>
                <w:kern w:val="0"/>
                <w:sz w:val="24"/>
                <w:szCs w:val="24"/>
              </w:rPr>
              <w:t>会展/公关/活动类</w:t>
            </w:r>
          </w:p>
        </w:tc>
        <w:tc>
          <w:tcPr>
            <w:tcW w:w="99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050649" w:rsidRPr="00D571E9" w:rsidRDefault="00050649" w:rsidP="00342F7F">
            <w:pPr>
              <w:widowControl/>
              <w:jc w:val="right"/>
              <w:textAlignment w:val="center"/>
              <w:rPr>
                <w:rFonts w:asciiTheme="minorEastAsia" w:hAnsiTheme="minorEastAsia" w:cs="宋体"/>
                <w:kern w:val="0"/>
                <w:sz w:val="24"/>
                <w:szCs w:val="24"/>
              </w:rPr>
            </w:pPr>
            <w:r w:rsidRPr="00D571E9">
              <w:rPr>
                <w:rFonts w:asciiTheme="minorEastAsia" w:hAnsiTheme="minorEastAsia" w:cs="宋体" w:hint="eastAsia"/>
                <w:kern w:val="0"/>
                <w:sz w:val="24"/>
                <w:szCs w:val="24"/>
              </w:rPr>
              <w:t>1281</w:t>
            </w:r>
          </w:p>
        </w:tc>
        <w:tc>
          <w:tcPr>
            <w:tcW w:w="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050649" w:rsidRPr="00D571E9" w:rsidRDefault="00050649" w:rsidP="00342F7F">
            <w:pPr>
              <w:widowControl/>
              <w:jc w:val="right"/>
              <w:textAlignment w:val="center"/>
              <w:rPr>
                <w:rFonts w:asciiTheme="minorEastAsia" w:hAnsiTheme="minorEastAsia" w:cs="宋体"/>
                <w:kern w:val="0"/>
                <w:sz w:val="24"/>
                <w:szCs w:val="24"/>
              </w:rPr>
            </w:pPr>
            <w:r w:rsidRPr="00D571E9">
              <w:rPr>
                <w:rFonts w:asciiTheme="minorEastAsia" w:hAnsiTheme="minorEastAsia" w:cs="宋体" w:hint="eastAsia"/>
                <w:kern w:val="0"/>
                <w:sz w:val="24"/>
                <w:szCs w:val="24"/>
              </w:rPr>
              <w:t>92</w:t>
            </w:r>
          </w:p>
        </w:tc>
        <w:tc>
          <w:tcPr>
            <w:tcW w:w="115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050649" w:rsidRPr="00D571E9" w:rsidRDefault="00050649" w:rsidP="00342F7F">
            <w:pPr>
              <w:widowControl/>
              <w:jc w:val="right"/>
              <w:textAlignment w:val="center"/>
              <w:rPr>
                <w:rFonts w:asciiTheme="minorEastAsia" w:hAnsiTheme="minorEastAsia" w:cs="宋体"/>
                <w:kern w:val="0"/>
                <w:sz w:val="24"/>
                <w:szCs w:val="24"/>
              </w:rPr>
            </w:pPr>
            <w:r w:rsidRPr="00D571E9">
              <w:rPr>
                <w:rFonts w:asciiTheme="minorEastAsia" w:hAnsiTheme="minorEastAsia" w:cs="宋体" w:hint="eastAsia"/>
                <w:kern w:val="0"/>
                <w:sz w:val="24"/>
                <w:szCs w:val="24"/>
              </w:rPr>
              <w:t>13.92</w:t>
            </w:r>
          </w:p>
        </w:tc>
        <w:tc>
          <w:tcPr>
            <w:tcW w:w="127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0.08%</w:t>
            </w:r>
          </w:p>
        </w:tc>
        <w:tc>
          <w:tcPr>
            <w:tcW w:w="127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-20.00%</w:t>
            </w:r>
          </w:p>
        </w:tc>
        <w:tc>
          <w:tcPr>
            <w:tcW w:w="127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2.79</w:t>
            </w:r>
          </w:p>
        </w:tc>
      </w:tr>
      <w:tr w:rsidR="00050649" w:rsidRPr="00D571E9" w:rsidTr="00050649">
        <w:trPr>
          <w:jc w:val="center"/>
        </w:trPr>
        <w:tc>
          <w:tcPr>
            <w:tcW w:w="64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050649" w:rsidRPr="00D571E9" w:rsidRDefault="00050649" w:rsidP="00342F7F">
            <w:pPr>
              <w:widowControl/>
              <w:jc w:val="center"/>
              <w:textAlignment w:val="center"/>
              <w:rPr>
                <w:rFonts w:asciiTheme="minorEastAsia" w:hAnsiTheme="minorEastAsia" w:cs="宋体"/>
                <w:kern w:val="0"/>
                <w:sz w:val="24"/>
                <w:szCs w:val="24"/>
              </w:rPr>
            </w:pPr>
            <w:r w:rsidRPr="00D571E9">
              <w:rPr>
                <w:rFonts w:asciiTheme="minorEastAsia" w:hAnsiTheme="minorEastAsia" w:cs="宋体"/>
                <w:kern w:val="0"/>
                <w:sz w:val="24"/>
                <w:szCs w:val="24"/>
              </w:rPr>
              <w:t>41</w:t>
            </w:r>
          </w:p>
        </w:tc>
        <w:tc>
          <w:tcPr>
            <w:tcW w:w="221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left"/>
              <w:textAlignment w:val="bottom"/>
              <w:rPr>
                <w:rFonts w:asciiTheme="minorEastAsia" w:hAnsiTheme="minorEastAsia" w:cs="宋体"/>
                <w:kern w:val="0"/>
                <w:sz w:val="24"/>
                <w:szCs w:val="24"/>
              </w:rPr>
            </w:pPr>
            <w:r w:rsidRPr="00D571E9">
              <w:rPr>
                <w:rFonts w:asciiTheme="minorEastAsia" w:hAnsiTheme="minorEastAsia" w:cs="宋体"/>
                <w:kern w:val="0"/>
                <w:sz w:val="24"/>
                <w:szCs w:val="24"/>
              </w:rPr>
              <w:t>影视类</w:t>
            </w:r>
          </w:p>
        </w:tc>
        <w:tc>
          <w:tcPr>
            <w:tcW w:w="99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050649" w:rsidRPr="00D571E9" w:rsidRDefault="00050649" w:rsidP="00342F7F">
            <w:pPr>
              <w:widowControl/>
              <w:jc w:val="right"/>
              <w:textAlignment w:val="center"/>
              <w:rPr>
                <w:rFonts w:asciiTheme="minorEastAsia" w:hAnsiTheme="minorEastAsia" w:cs="宋体"/>
                <w:kern w:val="0"/>
                <w:sz w:val="24"/>
                <w:szCs w:val="24"/>
              </w:rPr>
            </w:pPr>
            <w:r w:rsidRPr="00D571E9">
              <w:rPr>
                <w:rFonts w:asciiTheme="minorEastAsia" w:hAnsiTheme="minorEastAsia" w:cs="宋体" w:hint="eastAsia"/>
                <w:kern w:val="0"/>
                <w:sz w:val="24"/>
                <w:szCs w:val="24"/>
              </w:rPr>
              <w:t>2424</w:t>
            </w:r>
          </w:p>
        </w:tc>
        <w:tc>
          <w:tcPr>
            <w:tcW w:w="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050649" w:rsidRPr="00D571E9" w:rsidRDefault="00050649" w:rsidP="00342F7F">
            <w:pPr>
              <w:widowControl/>
              <w:jc w:val="right"/>
              <w:textAlignment w:val="center"/>
              <w:rPr>
                <w:rFonts w:asciiTheme="minorEastAsia" w:hAnsiTheme="minorEastAsia" w:cs="宋体"/>
                <w:kern w:val="0"/>
                <w:sz w:val="24"/>
                <w:szCs w:val="24"/>
              </w:rPr>
            </w:pPr>
            <w:r w:rsidRPr="00D571E9">
              <w:rPr>
                <w:rFonts w:asciiTheme="minorEastAsia" w:hAnsiTheme="minorEastAsia" w:cs="宋体" w:hint="eastAsia"/>
                <w:kern w:val="0"/>
                <w:sz w:val="24"/>
                <w:szCs w:val="24"/>
              </w:rPr>
              <w:t>445</w:t>
            </w:r>
          </w:p>
        </w:tc>
        <w:tc>
          <w:tcPr>
            <w:tcW w:w="115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050649" w:rsidRPr="00D571E9" w:rsidRDefault="00050649" w:rsidP="00342F7F">
            <w:pPr>
              <w:widowControl/>
              <w:jc w:val="right"/>
              <w:textAlignment w:val="center"/>
              <w:rPr>
                <w:rFonts w:asciiTheme="minorEastAsia" w:hAnsiTheme="minorEastAsia" w:cs="宋体"/>
                <w:kern w:val="0"/>
                <w:sz w:val="24"/>
                <w:szCs w:val="24"/>
              </w:rPr>
            </w:pPr>
            <w:r w:rsidRPr="00D571E9">
              <w:rPr>
                <w:rFonts w:asciiTheme="minorEastAsia" w:hAnsiTheme="minorEastAsia" w:cs="宋体" w:hint="eastAsia"/>
                <w:kern w:val="0"/>
                <w:sz w:val="24"/>
                <w:szCs w:val="24"/>
              </w:rPr>
              <w:t>5.45</w:t>
            </w:r>
          </w:p>
        </w:tc>
        <w:tc>
          <w:tcPr>
            <w:tcW w:w="127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2.58%</w:t>
            </w:r>
          </w:p>
        </w:tc>
        <w:tc>
          <w:tcPr>
            <w:tcW w:w="127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-68.37%</w:t>
            </w:r>
          </w:p>
        </w:tc>
        <w:tc>
          <w:tcPr>
            <w:tcW w:w="127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3.77</w:t>
            </w:r>
          </w:p>
        </w:tc>
      </w:tr>
      <w:tr w:rsidR="00050649" w:rsidRPr="00D571E9" w:rsidTr="00050649">
        <w:trPr>
          <w:jc w:val="center"/>
        </w:trPr>
        <w:tc>
          <w:tcPr>
            <w:tcW w:w="64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050649" w:rsidRPr="00D571E9" w:rsidRDefault="00050649" w:rsidP="00342F7F">
            <w:pPr>
              <w:widowControl/>
              <w:jc w:val="center"/>
              <w:textAlignment w:val="center"/>
              <w:rPr>
                <w:rFonts w:asciiTheme="minorEastAsia" w:hAnsiTheme="minorEastAsia" w:cs="宋体"/>
                <w:kern w:val="0"/>
                <w:sz w:val="24"/>
                <w:szCs w:val="24"/>
              </w:rPr>
            </w:pPr>
            <w:r w:rsidRPr="00D571E9">
              <w:rPr>
                <w:rFonts w:asciiTheme="minorEastAsia" w:hAnsiTheme="minorEastAsia" w:cs="宋体"/>
                <w:kern w:val="0"/>
                <w:sz w:val="24"/>
                <w:szCs w:val="24"/>
              </w:rPr>
              <w:t>42</w:t>
            </w:r>
          </w:p>
        </w:tc>
        <w:tc>
          <w:tcPr>
            <w:tcW w:w="221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left"/>
              <w:textAlignment w:val="bottom"/>
              <w:rPr>
                <w:rFonts w:asciiTheme="minorEastAsia" w:hAnsiTheme="minorEastAsia" w:cs="宋体"/>
                <w:kern w:val="0"/>
                <w:sz w:val="24"/>
                <w:szCs w:val="24"/>
              </w:rPr>
            </w:pPr>
            <w:r w:rsidRPr="00D571E9">
              <w:rPr>
                <w:rFonts w:asciiTheme="minorEastAsia" w:hAnsiTheme="minorEastAsia" w:cs="宋体"/>
                <w:kern w:val="0"/>
                <w:sz w:val="24"/>
                <w:szCs w:val="24"/>
              </w:rPr>
              <w:t>文字媒体/写作类</w:t>
            </w:r>
          </w:p>
        </w:tc>
        <w:tc>
          <w:tcPr>
            <w:tcW w:w="99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050649" w:rsidRPr="00D571E9" w:rsidRDefault="00050649" w:rsidP="00342F7F">
            <w:pPr>
              <w:widowControl/>
              <w:jc w:val="right"/>
              <w:textAlignment w:val="center"/>
              <w:rPr>
                <w:rFonts w:asciiTheme="minorEastAsia" w:hAnsiTheme="minorEastAsia" w:cs="宋体"/>
                <w:kern w:val="0"/>
                <w:sz w:val="24"/>
                <w:szCs w:val="24"/>
              </w:rPr>
            </w:pPr>
            <w:r w:rsidRPr="00D571E9">
              <w:rPr>
                <w:rFonts w:asciiTheme="minorEastAsia" w:hAnsiTheme="minorEastAsia" w:cs="宋体" w:hint="eastAsia"/>
                <w:kern w:val="0"/>
                <w:sz w:val="24"/>
                <w:szCs w:val="24"/>
              </w:rPr>
              <w:t>2498</w:t>
            </w:r>
          </w:p>
        </w:tc>
        <w:tc>
          <w:tcPr>
            <w:tcW w:w="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050649" w:rsidRPr="00D571E9" w:rsidRDefault="00050649" w:rsidP="00342F7F">
            <w:pPr>
              <w:widowControl/>
              <w:jc w:val="right"/>
              <w:textAlignment w:val="center"/>
              <w:rPr>
                <w:rFonts w:asciiTheme="minorEastAsia" w:hAnsiTheme="minorEastAsia" w:cs="宋体"/>
                <w:kern w:val="0"/>
                <w:sz w:val="24"/>
                <w:szCs w:val="24"/>
              </w:rPr>
            </w:pPr>
            <w:r w:rsidRPr="00D571E9">
              <w:rPr>
                <w:rFonts w:asciiTheme="minorEastAsia" w:hAnsiTheme="minorEastAsia" w:cs="宋体" w:hint="eastAsia"/>
                <w:kern w:val="0"/>
                <w:sz w:val="24"/>
                <w:szCs w:val="24"/>
              </w:rPr>
              <w:t>72</w:t>
            </w:r>
          </w:p>
        </w:tc>
        <w:tc>
          <w:tcPr>
            <w:tcW w:w="115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050649" w:rsidRPr="00D571E9" w:rsidRDefault="00050649" w:rsidP="00342F7F">
            <w:pPr>
              <w:widowControl/>
              <w:jc w:val="right"/>
              <w:textAlignment w:val="center"/>
              <w:rPr>
                <w:rFonts w:asciiTheme="minorEastAsia" w:hAnsiTheme="minorEastAsia" w:cs="宋体"/>
                <w:kern w:val="0"/>
                <w:sz w:val="24"/>
                <w:szCs w:val="24"/>
              </w:rPr>
            </w:pPr>
            <w:r w:rsidRPr="00D571E9">
              <w:rPr>
                <w:rFonts w:asciiTheme="minorEastAsia" w:hAnsiTheme="minorEastAsia" w:cs="宋体" w:hint="eastAsia"/>
                <w:kern w:val="0"/>
                <w:sz w:val="24"/>
                <w:szCs w:val="24"/>
              </w:rPr>
              <w:t>34.69</w:t>
            </w:r>
          </w:p>
        </w:tc>
        <w:tc>
          <w:tcPr>
            <w:tcW w:w="127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4.21%</w:t>
            </w:r>
          </w:p>
        </w:tc>
        <w:tc>
          <w:tcPr>
            <w:tcW w:w="127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-66.04%</w:t>
            </w:r>
          </w:p>
        </w:tc>
        <w:tc>
          <w:tcPr>
            <w:tcW w:w="127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23.39</w:t>
            </w:r>
          </w:p>
        </w:tc>
      </w:tr>
      <w:tr w:rsidR="00050649" w:rsidRPr="00D571E9" w:rsidTr="00050649">
        <w:trPr>
          <w:jc w:val="center"/>
        </w:trPr>
        <w:tc>
          <w:tcPr>
            <w:tcW w:w="64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050649" w:rsidRPr="00D571E9" w:rsidRDefault="00050649" w:rsidP="00342F7F">
            <w:pPr>
              <w:widowControl/>
              <w:jc w:val="center"/>
              <w:textAlignment w:val="center"/>
              <w:rPr>
                <w:rFonts w:asciiTheme="minorEastAsia" w:hAnsiTheme="minorEastAsia" w:cs="宋体"/>
                <w:kern w:val="0"/>
                <w:sz w:val="24"/>
                <w:szCs w:val="24"/>
              </w:rPr>
            </w:pPr>
            <w:r w:rsidRPr="00D571E9">
              <w:rPr>
                <w:rFonts w:asciiTheme="minorEastAsia" w:hAnsiTheme="minorEastAsia" w:cs="宋体"/>
                <w:kern w:val="0"/>
                <w:sz w:val="24"/>
                <w:szCs w:val="24"/>
              </w:rPr>
              <w:t>43</w:t>
            </w:r>
          </w:p>
        </w:tc>
        <w:tc>
          <w:tcPr>
            <w:tcW w:w="221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left"/>
              <w:textAlignment w:val="bottom"/>
              <w:rPr>
                <w:rFonts w:asciiTheme="minorEastAsia" w:hAnsiTheme="minorEastAsia" w:cs="宋体"/>
                <w:kern w:val="0"/>
                <w:sz w:val="24"/>
                <w:szCs w:val="24"/>
              </w:rPr>
            </w:pPr>
            <w:r w:rsidRPr="00D571E9">
              <w:rPr>
                <w:rFonts w:asciiTheme="minorEastAsia" w:hAnsiTheme="minorEastAsia" w:cs="宋体"/>
                <w:kern w:val="0"/>
                <w:sz w:val="24"/>
                <w:szCs w:val="24"/>
              </w:rPr>
              <w:t>出版/印刷类</w:t>
            </w:r>
          </w:p>
        </w:tc>
        <w:tc>
          <w:tcPr>
            <w:tcW w:w="99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050649" w:rsidRPr="00D571E9" w:rsidRDefault="00050649" w:rsidP="00342F7F">
            <w:pPr>
              <w:widowControl/>
              <w:jc w:val="right"/>
              <w:textAlignment w:val="center"/>
              <w:rPr>
                <w:rFonts w:asciiTheme="minorEastAsia" w:hAnsiTheme="minorEastAsia" w:cs="宋体"/>
                <w:kern w:val="0"/>
                <w:sz w:val="24"/>
                <w:szCs w:val="24"/>
              </w:rPr>
            </w:pPr>
            <w:r w:rsidRPr="00D571E9">
              <w:rPr>
                <w:rFonts w:asciiTheme="minorEastAsia" w:hAnsiTheme="minorEastAsia" w:cs="宋体" w:hint="eastAsia"/>
                <w:kern w:val="0"/>
                <w:sz w:val="24"/>
                <w:szCs w:val="24"/>
              </w:rPr>
              <w:t>364</w:t>
            </w:r>
          </w:p>
        </w:tc>
        <w:tc>
          <w:tcPr>
            <w:tcW w:w="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050649" w:rsidRPr="00D571E9" w:rsidRDefault="00050649" w:rsidP="00342F7F">
            <w:pPr>
              <w:widowControl/>
              <w:jc w:val="right"/>
              <w:textAlignment w:val="center"/>
              <w:rPr>
                <w:rFonts w:asciiTheme="minorEastAsia" w:hAnsiTheme="minorEastAsia" w:cs="宋体"/>
                <w:kern w:val="0"/>
                <w:sz w:val="24"/>
                <w:szCs w:val="24"/>
              </w:rPr>
            </w:pPr>
            <w:r w:rsidRPr="00D571E9">
              <w:rPr>
                <w:rFonts w:asciiTheme="minorEastAsia" w:hAnsiTheme="minorEastAsia" w:cs="宋体" w:hint="eastAsia"/>
                <w:kern w:val="0"/>
                <w:sz w:val="24"/>
                <w:szCs w:val="24"/>
              </w:rPr>
              <w:t>50</w:t>
            </w:r>
          </w:p>
        </w:tc>
        <w:tc>
          <w:tcPr>
            <w:tcW w:w="115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050649" w:rsidRPr="00D571E9" w:rsidRDefault="00050649" w:rsidP="00342F7F">
            <w:pPr>
              <w:widowControl/>
              <w:jc w:val="right"/>
              <w:textAlignment w:val="center"/>
              <w:rPr>
                <w:rFonts w:asciiTheme="minorEastAsia" w:hAnsiTheme="minorEastAsia" w:cs="宋体"/>
                <w:kern w:val="0"/>
                <w:sz w:val="24"/>
                <w:szCs w:val="24"/>
              </w:rPr>
            </w:pPr>
            <w:r w:rsidRPr="00D571E9">
              <w:rPr>
                <w:rFonts w:asciiTheme="minorEastAsia" w:hAnsiTheme="minorEastAsia" w:cs="宋体" w:hint="eastAsia"/>
                <w:kern w:val="0"/>
                <w:sz w:val="24"/>
                <w:szCs w:val="24"/>
              </w:rPr>
              <w:t>7.28</w:t>
            </w:r>
          </w:p>
        </w:tc>
        <w:tc>
          <w:tcPr>
            <w:tcW w:w="127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-10.78%</w:t>
            </w:r>
          </w:p>
        </w:tc>
        <w:tc>
          <w:tcPr>
            <w:tcW w:w="127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-56.52%</w:t>
            </w:r>
          </w:p>
        </w:tc>
        <w:tc>
          <w:tcPr>
            <w:tcW w:w="127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3.73</w:t>
            </w:r>
          </w:p>
        </w:tc>
      </w:tr>
      <w:tr w:rsidR="00050649" w:rsidRPr="00D571E9" w:rsidTr="00050649">
        <w:trPr>
          <w:jc w:val="center"/>
        </w:trPr>
        <w:tc>
          <w:tcPr>
            <w:tcW w:w="64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050649" w:rsidRPr="00D571E9" w:rsidRDefault="00050649" w:rsidP="00342F7F">
            <w:pPr>
              <w:widowControl/>
              <w:jc w:val="center"/>
              <w:textAlignment w:val="center"/>
              <w:rPr>
                <w:rFonts w:asciiTheme="minorEastAsia" w:hAnsiTheme="minorEastAsia" w:cs="宋体"/>
                <w:kern w:val="0"/>
                <w:sz w:val="24"/>
                <w:szCs w:val="24"/>
              </w:rPr>
            </w:pPr>
            <w:r w:rsidRPr="00D571E9">
              <w:rPr>
                <w:rFonts w:asciiTheme="minorEastAsia" w:hAnsiTheme="minorEastAsia" w:cs="宋体"/>
                <w:kern w:val="0"/>
                <w:sz w:val="24"/>
                <w:szCs w:val="24"/>
              </w:rPr>
              <w:t>44</w:t>
            </w:r>
          </w:p>
        </w:tc>
        <w:tc>
          <w:tcPr>
            <w:tcW w:w="221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left"/>
              <w:textAlignment w:val="bottom"/>
              <w:rPr>
                <w:rFonts w:asciiTheme="minorEastAsia" w:hAnsiTheme="minorEastAsia" w:cs="宋体"/>
                <w:kern w:val="0"/>
                <w:sz w:val="24"/>
                <w:szCs w:val="24"/>
              </w:rPr>
            </w:pPr>
            <w:r w:rsidRPr="00D571E9">
              <w:rPr>
                <w:rFonts w:asciiTheme="minorEastAsia" w:hAnsiTheme="minorEastAsia" w:cs="宋体"/>
                <w:kern w:val="0"/>
                <w:sz w:val="24"/>
                <w:szCs w:val="24"/>
              </w:rPr>
              <w:t>商场/超市/零售类</w:t>
            </w:r>
          </w:p>
        </w:tc>
        <w:tc>
          <w:tcPr>
            <w:tcW w:w="99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050649" w:rsidRPr="00D571E9" w:rsidRDefault="00050649" w:rsidP="00342F7F">
            <w:pPr>
              <w:widowControl/>
              <w:jc w:val="right"/>
              <w:textAlignment w:val="center"/>
              <w:rPr>
                <w:rFonts w:asciiTheme="minorEastAsia" w:hAnsiTheme="minorEastAsia" w:cs="宋体"/>
                <w:kern w:val="0"/>
                <w:sz w:val="24"/>
                <w:szCs w:val="24"/>
              </w:rPr>
            </w:pPr>
            <w:r w:rsidRPr="00D571E9">
              <w:rPr>
                <w:rFonts w:asciiTheme="minorEastAsia" w:hAnsiTheme="minorEastAsia" w:cs="宋体" w:hint="eastAsia"/>
                <w:kern w:val="0"/>
                <w:sz w:val="24"/>
                <w:szCs w:val="24"/>
              </w:rPr>
              <w:t>6064</w:t>
            </w:r>
          </w:p>
        </w:tc>
        <w:tc>
          <w:tcPr>
            <w:tcW w:w="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050649" w:rsidRPr="00D571E9" w:rsidRDefault="00050649" w:rsidP="00342F7F">
            <w:pPr>
              <w:widowControl/>
              <w:jc w:val="right"/>
              <w:textAlignment w:val="center"/>
              <w:rPr>
                <w:rFonts w:asciiTheme="minorEastAsia" w:hAnsiTheme="minorEastAsia" w:cs="宋体"/>
                <w:kern w:val="0"/>
                <w:sz w:val="24"/>
                <w:szCs w:val="24"/>
              </w:rPr>
            </w:pPr>
            <w:r w:rsidRPr="00D571E9">
              <w:rPr>
                <w:rFonts w:asciiTheme="minorEastAsia" w:hAnsiTheme="minorEastAsia" w:cs="宋体" w:hint="eastAsia"/>
                <w:kern w:val="0"/>
                <w:sz w:val="24"/>
                <w:szCs w:val="24"/>
              </w:rPr>
              <w:t>1693</w:t>
            </w:r>
          </w:p>
        </w:tc>
        <w:tc>
          <w:tcPr>
            <w:tcW w:w="115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050649" w:rsidRPr="00D571E9" w:rsidRDefault="00050649" w:rsidP="00342F7F">
            <w:pPr>
              <w:widowControl/>
              <w:jc w:val="right"/>
              <w:textAlignment w:val="center"/>
              <w:rPr>
                <w:rFonts w:asciiTheme="minorEastAsia" w:hAnsiTheme="minorEastAsia" w:cs="宋体"/>
                <w:kern w:val="0"/>
                <w:sz w:val="24"/>
                <w:szCs w:val="24"/>
              </w:rPr>
            </w:pPr>
            <w:r w:rsidRPr="00D571E9">
              <w:rPr>
                <w:rFonts w:asciiTheme="minorEastAsia" w:hAnsiTheme="minorEastAsia" w:cs="宋体" w:hint="eastAsia"/>
                <w:kern w:val="0"/>
                <w:sz w:val="24"/>
                <w:szCs w:val="24"/>
              </w:rPr>
              <w:t>3.58</w:t>
            </w:r>
          </w:p>
        </w:tc>
        <w:tc>
          <w:tcPr>
            <w:tcW w:w="127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-4.11%</w:t>
            </w:r>
          </w:p>
        </w:tc>
        <w:tc>
          <w:tcPr>
            <w:tcW w:w="127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-50.06%</w:t>
            </w:r>
          </w:p>
        </w:tc>
        <w:tc>
          <w:tcPr>
            <w:tcW w:w="127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1.72</w:t>
            </w:r>
          </w:p>
        </w:tc>
      </w:tr>
      <w:tr w:rsidR="00050649" w:rsidRPr="00D571E9" w:rsidTr="00050649">
        <w:trPr>
          <w:jc w:val="center"/>
        </w:trPr>
        <w:tc>
          <w:tcPr>
            <w:tcW w:w="64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050649" w:rsidRPr="00D571E9" w:rsidRDefault="00050649" w:rsidP="00342F7F">
            <w:pPr>
              <w:widowControl/>
              <w:jc w:val="center"/>
              <w:textAlignment w:val="center"/>
              <w:rPr>
                <w:rFonts w:asciiTheme="minorEastAsia" w:hAnsiTheme="minorEastAsia" w:cs="宋体"/>
                <w:kern w:val="0"/>
                <w:sz w:val="24"/>
                <w:szCs w:val="24"/>
              </w:rPr>
            </w:pPr>
            <w:r w:rsidRPr="00D571E9">
              <w:rPr>
                <w:rFonts w:asciiTheme="minorEastAsia" w:hAnsiTheme="minorEastAsia" w:cs="宋体"/>
                <w:kern w:val="0"/>
                <w:sz w:val="24"/>
                <w:szCs w:val="24"/>
              </w:rPr>
              <w:t>45</w:t>
            </w:r>
          </w:p>
        </w:tc>
        <w:tc>
          <w:tcPr>
            <w:tcW w:w="221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left"/>
              <w:textAlignment w:val="bottom"/>
              <w:rPr>
                <w:rFonts w:asciiTheme="minorEastAsia" w:hAnsiTheme="minorEastAsia" w:cs="宋体"/>
                <w:kern w:val="0"/>
                <w:sz w:val="24"/>
                <w:szCs w:val="24"/>
              </w:rPr>
            </w:pPr>
            <w:r w:rsidRPr="00D571E9">
              <w:rPr>
                <w:rFonts w:asciiTheme="minorEastAsia" w:hAnsiTheme="minorEastAsia" w:cs="宋体"/>
                <w:kern w:val="0"/>
                <w:sz w:val="24"/>
                <w:szCs w:val="24"/>
              </w:rPr>
              <w:t>餐饮/娱乐类</w:t>
            </w:r>
          </w:p>
        </w:tc>
        <w:tc>
          <w:tcPr>
            <w:tcW w:w="99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050649" w:rsidRPr="00D571E9" w:rsidRDefault="00050649" w:rsidP="00342F7F">
            <w:pPr>
              <w:widowControl/>
              <w:jc w:val="right"/>
              <w:textAlignment w:val="center"/>
              <w:rPr>
                <w:rFonts w:asciiTheme="minorEastAsia" w:hAnsiTheme="minorEastAsia" w:cs="宋体"/>
                <w:kern w:val="0"/>
                <w:sz w:val="24"/>
                <w:szCs w:val="24"/>
              </w:rPr>
            </w:pPr>
            <w:r w:rsidRPr="00D571E9">
              <w:rPr>
                <w:rFonts w:asciiTheme="minorEastAsia" w:hAnsiTheme="minorEastAsia" w:cs="宋体" w:hint="eastAsia"/>
                <w:kern w:val="0"/>
                <w:sz w:val="24"/>
                <w:szCs w:val="24"/>
              </w:rPr>
              <w:t>4816</w:t>
            </w:r>
          </w:p>
        </w:tc>
        <w:tc>
          <w:tcPr>
            <w:tcW w:w="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050649" w:rsidRPr="00D571E9" w:rsidRDefault="00050649" w:rsidP="00342F7F">
            <w:pPr>
              <w:widowControl/>
              <w:jc w:val="right"/>
              <w:textAlignment w:val="center"/>
              <w:rPr>
                <w:rFonts w:asciiTheme="minorEastAsia" w:hAnsiTheme="minorEastAsia" w:cs="宋体"/>
                <w:kern w:val="0"/>
                <w:sz w:val="24"/>
                <w:szCs w:val="24"/>
              </w:rPr>
            </w:pPr>
            <w:r w:rsidRPr="00D571E9">
              <w:rPr>
                <w:rFonts w:asciiTheme="minorEastAsia" w:hAnsiTheme="minorEastAsia" w:cs="宋体" w:hint="eastAsia"/>
                <w:kern w:val="0"/>
                <w:sz w:val="24"/>
                <w:szCs w:val="24"/>
              </w:rPr>
              <w:t>1934</w:t>
            </w:r>
          </w:p>
        </w:tc>
        <w:tc>
          <w:tcPr>
            <w:tcW w:w="115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050649" w:rsidRPr="00D571E9" w:rsidRDefault="00050649" w:rsidP="00342F7F">
            <w:pPr>
              <w:widowControl/>
              <w:jc w:val="right"/>
              <w:textAlignment w:val="center"/>
              <w:rPr>
                <w:rFonts w:asciiTheme="minorEastAsia" w:hAnsiTheme="minorEastAsia" w:cs="宋体"/>
                <w:kern w:val="0"/>
                <w:sz w:val="24"/>
                <w:szCs w:val="24"/>
              </w:rPr>
            </w:pPr>
            <w:r w:rsidRPr="00D571E9">
              <w:rPr>
                <w:rFonts w:asciiTheme="minorEastAsia" w:hAnsiTheme="minorEastAsia" w:cs="宋体" w:hint="eastAsia"/>
                <w:kern w:val="0"/>
                <w:sz w:val="24"/>
                <w:szCs w:val="24"/>
              </w:rPr>
              <w:t>2.49</w:t>
            </w:r>
          </w:p>
        </w:tc>
        <w:tc>
          <w:tcPr>
            <w:tcW w:w="127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11.30%</w:t>
            </w:r>
          </w:p>
        </w:tc>
        <w:tc>
          <w:tcPr>
            <w:tcW w:w="127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-6.88%</w:t>
            </w:r>
          </w:p>
        </w:tc>
        <w:tc>
          <w:tcPr>
            <w:tcW w:w="127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0.41</w:t>
            </w:r>
          </w:p>
        </w:tc>
      </w:tr>
      <w:tr w:rsidR="00050649" w:rsidRPr="00D571E9" w:rsidTr="00050649">
        <w:trPr>
          <w:jc w:val="center"/>
        </w:trPr>
        <w:tc>
          <w:tcPr>
            <w:tcW w:w="64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050649" w:rsidRPr="00D571E9" w:rsidRDefault="00050649" w:rsidP="00342F7F">
            <w:pPr>
              <w:widowControl/>
              <w:jc w:val="center"/>
              <w:textAlignment w:val="center"/>
              <w:rPr>
                <w:rFonts w:asciiTheme="minorEastAsia" w:hAnsiTheme="minorEastAsia" w:cs="宋体"/>
                <w:kern w:val="0"/>
                <w:sz w:val="24"/>
                <w:szCs w:val="24"/>
              </w:rPr>
            </w:pPr>
            <w:r w:rsidRPr="00D571E9">
              <w:rPr>
                <w:rFonts w:asciiTheme="minorEastAsia" w:hAnsiTheme="minorEastAsia" w:cs="宋体"/>
                <w:kern w:val="0"/>
                <w:sz w:val="24"/>
                <w:szCs w:val="24"/>
              </w:rPr>
              <w:lastRenderedPageBreak/>
              <w:t>46</w:t>
            </w:r>
          </w:p>
        </w:tc>
        <w:tc>
          <w:tcPr>
            <w:tcW w:w="221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left"/>
              <w:textAlignment w:val="bottom"/>
              <w:rPr>
                <w:rFonts w:asciiTheme="minorEastAsia" w:hAnsiTheme="minorEastAsia" w:cs="宋体"/>
                <w:kern w:val="0"/>
                <w:sz w:val="24"/>
                <w:szCs w:val="24"/>
              </w:rPr>
            </w:pPr>
            <w:r w:rsidRPr="00D571E9">
              <w:rPr>
                <w:rFonts w:asciiTheme="minorEastAsia" w:hAnsiTheme="minorEastAsia" w:cs="宋体"/>
                <w:kern w:val="0"/>
                <w:sz w:val="24"/>
                <w:szCs w:val="24"/>
              </w:rPr>
              <w:t>酒店/旅游类</w:t>
            </w:r>
          </w:p>
        </w:tc>
        <w:tc>
          <w:tcPr>
            <w:tcW w:w="99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050649" w:rsidRPr="00D571E9" w:rsidRDefault="00050649" w:rsidP="00342F7F">
            <w:pPr>
              <w:widowControl/>
              <w:jc w:val="right"/>
              <w:textAlignment w:val="center"/>
              <w:rPr>
                <w:rFonts w:asciiTheme="minorEastAsia" w:hAnsiTheme="minorEastAsia" w:cs="宋体"/>
                <w:kern w:val="0"/>
                <w:sz w:val="24"/>
                <w:szCs w:val="24"/>
              </w:rPr>
            </w:pPr>
            <w:r w:rsidRPr="00D571E9">
              <w:rPr>
                <w:rFonts w:asciiTheme="minorEastAsia" w:hAnsiTheme="minorEastAsia" w:cs="宋体" w:hint="eastAsia"/>
                <w:kern w:val="0"/>
                <w:sz w:val="24"/>
                <w:szCs w:val="24"/>
              </w:rPr>
              <w:t>3713</w:t>
            </w:r>
          </w:p>
        </w:tc>
        <w:tc>
          <w:tcPr>
            <w:tcW w:w="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050649" w:rsidRPr="00D571E9" w:rsidRDefault="00050649" w:rsidP="00342F7F">
            <w:pPr>
              <w:widowControl/>
              <w:jc w:val="right"/>
              <w:textAlignment w:val="center"/>
              <w:rPr>
                <w:rFonts w:asciiTheme="minorEastAsia" w:hAnsiTheme="minorEastAsia" w:cs="宋体"/>
                <w:kern w:val="0"/>
                <w:sz w:val="24"/>
                <w:szCs w:val="24"/>
              </w:rPr>
            </w:pPr>
            <w:r w:rsidRPr="00D571E9">
              <w:rPr>
                <w:rFonts w:asciiTheme="minorEastAsia" w:hAnsiTheme="minorEastAsia" w:cs="宋体" w:hint="eastAsia"/>
                <w:kern w:val="0"/>
                <w:sz w:val="24"/>
                <w:szCs w:val="24"/>
              </w:rPr>
              <w:t>670</w:t>
            </w:r>
          </w:p>
        </w:tc>
        <w:tc>
          <w:tcPr>
            <w:tcW w:w="115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050649" w:rsidRPr="00D571E9" w:rsidRDefault="00050649" w:rsidP="00342F7F">
            <w:pPr>
              <w:widowControl/>
              <w:jc w:val="right"/>
              <w:textAlignment w:val="center"/>
              <w:rPr>
                <w:rFonts w:asciiTheme="minorEastAsia" w:hAnsiTheme="minorEastAsia" w:cs="宋体"/>
                <w:kern w:val="0"/>
                <w:sz w:val="24"/>
                <w:szCs w:val="24"/>
              </w:rPr>
            </w:pPr>
            <w:r w:rsidRPr="00D571E9">
              <w:rPr>
                <w:rFonts w:asciiTheme="minorEastAsia" w:hAnsiTheme="minorEastAsia" w:cs="宋体" w:hint="eastAsia"/>
                <w:kern w:val="0"/>
                <w:sz w:val="24"/>
                <w:szCs w:val="24"/>
              </w:rPr>
              <w:t>5.54</w:t>
            </w:r>
          </w:p>
        </w:tc>
        <w:tc>
          <w:tcPr>
            <w:tcW w:w="127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2.12%</w:t>
            </w:r>
          </w:p>
        </w:tc>
        <w:tc>
          <w:tcPr>
            <w:tcW w:w="127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52.27%</w:t>
            </w:r>
          </w:p>
        </w:tc>
        <w:tc>
          <w:tcPr>
            <w:tcW w:w="127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-2.72</w:t>
            </w:r>
          </w:p>
        </w:tc>
      </w:tr>
      <w:tr w:rsidR="00050649" w:rsidRPr="00D571E9" w:rsidTr="00050649">
        <w:trPr>
          <w:jc w:val="center"/>
        </w:trPr>
        <w:tc>
          <w:tcPr>
            <w:tcW w:w="64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050649" w:rsidRPr="00D571E9" w:rsidRDefault="00050649" w:rsidP="00342F7F">
            <w:pPr>
              <w:widowControl/>
              <w:jc w:val="center"/>
              <w:textAlignment w:val="center"/>
              <w:rPr>
                <w:rFonts w:asciiTheme="minorEastAsia" w:hAnsiTheme="minorEastAsia" w:cs="宋体"/>
                <w:kern w:val="0"/>
                <w:sz w:val="24"/>
                <w:szCs w:val="24"/>
              </w:rPr>
            </w:pPr>
            <w:r w:rsidRPr="00D571E9">
              <w:rPr>
                <w:rFonts w:asciiTheme="minorEastAsia" w:hAnsiTheme="minorEastAsia" w:cs="宋体"/>
                <w:kern w:val="0"/>
                <w:sz w:val="24"/>
                <w:szCs w:val="24"/>
              </w:rPr>
              <w:t>47</w:t>
            </w:r>
          </w:p>
        </w:tc>
        <w:tc>
          <w:tcPr>
            <w:tcW w:w="221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left"/>
              <w:textAlignment w:val="bottom"/>
              <w:rPr>
                <w:rFonts w:asciiTheme="minorEastAsia" w:hAnsiTheme="minorEastAsia" w:cs="宋体"/>
                <w:kern w:val="0"/>
                <w:sz w:val="24"/>
                <w:szCs w:val="24"/>
              </w:rPr>
            </w:pPr>
            <w:r w:rsidRPr="00D571E9">
              <w:rPr>
                <w:rFonts w:asciiTheme="minorEastAsia" w:hAnsiTheme="minorEastAsia" w:cs="宋体"/>
                <w:kern w:val="0"/>
                <w:sz w:val="24"/>
                <w:szCs w:val="24"/>
              </w:rPr>
              <w:t>美容/保健类</w:t>
            </w:r>
          </w:p>
        </w:tc>
        <w:tc>
          <w:tcPr>
            <w:tcW w:w="99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050649" w:rsidRPr="00D571E9" w:rsidRDefault="00050649" w:rsidP="00342F7F">
            <w:pPr>
              <w:widowControl/>
              <w:jc w:val="right"/>
              <w:textAlignment w:val="center"/>
              <w:rPr>
                <w:rFonts w:asciiTheme="minorEastAsia" w:hAnsiTheme="minorEastAsia" w:cs="宋体"/>
                <w:kern w:val="0"/>
                <w:sz w:val="24"/>
                <w:szCs w:val="24"/>
              </w:rPr>
            </w:pPr>
            <w:r w:rsidRPr="00D571E9">
              <w:rPr>
                <w:rFonts w:asciiTheme="minorEastAsia" w:hAnsiTheme="minorEastAsia" w:cs="宋体" w:hint="eastAsia"/>
                <w:kern w:val="0"/>
                <w:sz w:val="24"/>
                <w:szCs w:val="24"/>
              </w:rPr>
              <w:t>989</w:t>
            </w:r>
          </w:p>
        </w:tc>
        <w:tc>
          <w:tcPr>
            <w:tcW w:w="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050649" w:rsidRPr="00D571E9" w:rsidRDefault="00050649" w:rsidP="00342F7F">
            <w:pPr>
              <w:widowControl/>
              <w:jc w:val="right"/>
              <w:textAlignment w:val="center"/>
              <w:rPr>
                <w:rFonts w:asciiTheme="minorEastAsia" w:hAnsiTheme="minorEastAsia" w:cs="宋体"/>
                <w:kern w:val="0"/>
                <w:sz w:val="24"/>
                <w:szCs w:val="24"/>
              </w:rPr>
            </w:pPr>
            <w:r w:rsidRPr="00D571E9">
              <w:rPr>
                <w:rFonts w:asciiTheme="minorEastAsia" w:hAnsiTheme="minorEastAsia" w:cs="宋体" w:hint="eastAsia"/>
                <w:kern w:val="0"/>
                <w:sz w:val="24"/>
                <w:szCs w:val="24"/>
              </w:rPr>
              <w:t>548</w:t>
            </w:r>
          </w:p>
        </w:tc>
        <w:tc>
          <w:tcPr>
            <w:tcW w:w="115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050649" w:rsidRPr="00D571E9" w:rsidRDefault="00050649" w:rsidP="00342F7F">
            <w:pPr>
              <w:widowControl/>
              <w:jc w:val="right"/>
              <w:textAlignment w:val="center"/>
              <w:rPr>
                <w:rFonts w:asciiTheme="minorEastAsia" w:hAnsiTheme="minorEastAsia" w:cs="宋体"/>
                <w:kern w:val="0"/>
                <w:sz w:val="24"/>
                <w:szCs w:val="24"/>
              </w:rPr>
            </w:pPr>
            <w:r w:rsidRPr="00D571E9">
              <w:rPr>
                <w:rFonts w:asciiTheme="minorEastAsia" w:hAnsiTheme="minorEastAsia" w:cs="宋体" w:hint="eastAsia"/>
                <w:kern w:val="0"/>
                <w:sz w:val="24"/>
                <w:szCs w:val="24"/>
              </w:rPr>
              <w:t>1.80</w:t>
            </w:r>
          </w:p>
        </w:tc>
        <w:tc>
          <w:tcPr>
            <w:tcW w:w="127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-0.80%</w:t>
            </w:r>
          </w:p>
        </w:tc>
        <w:tc>
          <w:tcPr>
            <w:tcW w:w="127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-47.71%</w:t>
            </w:r>
          </w:p>
        </w:tc>
        <w:tc>
          <w:tcPr>
            <w:tcW w:w="127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0.85</w:t>
            </w:r>
          </w:p>
        </w:tc>
      </w:tr>
      <w:tr w:rsidR="00050649" w:rsidRPr="00D571E9" w:rsidTr="00050649">
        <w:trPr>
          <w:jc w:val="center"/>
        </w:trPr>
        <w:tc>
          <w:tcPr>
            <w:tcW w:w="64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050649" w:rsidRPr="00D571E9" w:rsidRDefault="00050649" w:rsidP="00342F7F">
            <w:pPr>
              <w:widowControl/>
              <w:jc w:val="center"/>
              <w:textAlignment w:val="center"/>
              <w:rPr>
                <w:rFonts w:asciiTheme="minorEastAsia" w:hAnsiTheme="minorEastAsia" w:cs="宋体"/>
                <w:kern w:val="0"/>
                <w:sz w:val="24"/>
                <w:szCs w:val="24"/>
              </w:rPr>
            </w:pPr>
            <w:r w:rsidRPr="00D571E9">
              <w:rPr>
                <w:rFonts w:asciiTheme="minorEastAsia" w:hAnsiTheme="minorEastAsia" w:cs="宋体"/>
                <w:kern w:val="0"/>
                <w:sz w:val="24"/>
                <w:szCs w:val="24"/>
              </w:rPr>
              <w:t>48</w:t>
            </w:r>
          </w:p>
        </w:tc>
        <w:tc>
          <w:tcPr>
            <w:tcW w:w="221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left"/>
              <w:textAlignment w:val="bottom"/>
              <w:rPr>
                <w:rFonts w:asciiTheme="minorEastAsia" w:hAnsiTheme="minorEastAsia" w:cs="宋体"/>
                <w:kern w:val="0"/>
                <w:sz w:val="24"/>
                <w:szCs w:val="24"/>
              </w:rPr>
            </w:pPr>
            <w:r w:rsidRPr="00D571E9">
              <w:rPr>
                <w:rFonts w:asciiTheme="minorEastAsia" w:hAnsiTheme="minorEastAsia" w:cs="宋体"/>
                <w:kern w:val="0"/>
                <w:sz w:val="24"/>
                <w:szCs w:val="24"/>
              </w:rPr>
              <w:t>翻译类</w:t>
            </w:r>
          </w:p>
        </w:tc>
        <w:tc>
          <w:tcPr>
            <w:tcW w:w="99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050649" w:rsidRPr="00D571E9" w:rsidRDefault="00050649" w:rsidP="00342F7F">
            <w:pPr>
              <w:widowControl/>
              <w:jc w:val="right"/>
              <w:textAlignment w:val="center"/>
              <w:rPr>
                <w:rFonts w:asciiTheme="minorEastAsia" w:hAnsiTheme="minorEastAsia" w:cs="宋体"/>
                <w:kern w:val="0"/>
                <w:sz w:val="24"/>
                <w:szCs w:val="24"/>
              </w:rPr>
            </w:pPr>
            <w:r w:rsidRPr="00D571E9">
              <w:rPr>
                <w:rFonts w:asciiTheme="minorEastAsia" w:hAnsiTheme="minorEastAsia" w:cs="宋体" w:hint="eastAsia"/>
                <w:kern w:val="0"/>
                <w:sz w:val="24"/>
                <w:szCs w:val="24"/>
              </w:rPr>
              <w:t>1160</w:t>
            </w:r>
          </w:p>
        </w:tc>
        <w:tc>
          <w:tcPr>
            <w:tcW w:w="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050649" w:rsidRPr="00D571E9" w:rsidRDefault="00050649" w:rsidP="00342F7F">
            <w:pPr>
              <w:widowControl/>
              <w:jc w:val="right"/>
              <w:textAlignment w:val="center"/>
              <w:rPr>
                <w:rFonts w:asciiTheme="minorEastAsia" w:hAnsiTheme="minorEastAsia" w:cs="宋体"/>
                <w:kern w:val="0"/>
                <w:sz w:val="24"/>
                <w:szCs w:val="24"/>
              </w:rPr>
            </w:pPr>
            <w:r w:rsidRPr="00D571E9">
              <w:rPr>
                <w:rFonts w:asciiTheme="minorEastAsia" w:hAnsiTheme="minorEastAsia" w:cs="宋体" w:hint="eastAsia"/>
                <w:kern w:val="0"/>
                <w:sz w:val="24"/>
                <w:szCs w:val="24"/>
              </w:rPr>
              <w:t>79</w:t>
            </w:r>
          </w:p>
        </w:tc>
        <w:tc>
          <w:tcPr>
            <w:tcW w:w="115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050649" w:rsidRPr="00D571E9" w:rsidRDefault="00050649" w:rsidP="00342F7F">
            <w:pPr>
              <w:widowControl/>
              <w:jc w:val="right"/>
              <w:textAlignment w:val="center"/>
              <w:rPr>
                <w:rFonts w:asciiTheme="minorEastAsia" w:hAnsiTheme="minorEastAsia" w:cs="宋体"/>
                <w:kern w:val="0"/>
                <w:sz w:val="24"/>
                <w:szCs w:val="24"/>
              </w:rPr>
            </w:pPr>
            <w:r w:rsidRPr="00D571E9">
              <w:rPr>
                <w:rFonts w:asciiTheme="minorEastAsia" w:hAnsiTheme="minorEastAsia" w:cs="宋体" w:hint="eastAsia"/>
                <w:kern w:val="0"/>
                <w:sz w:val="24"/>
                <w:szCs w:val="24"/>
              </w:rPr>
              <w:t>14.68</w:t>
            </w:r>
          </w:p>
        </w:tc>
        <w:tc>
          <w:tcPr>
            <w:tcW w:w="127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-1.36%</w:t>
            </w:r>
          </w:p>
        </w:tc>
        <w:tc>
          <w:tcPr>
            <w:tcW w:w="127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21.54%</w:t>
            </w:r>
          </w:p>
        </w:tc>
        <w:tc>
          <w:tcPr>
            <w:tcW w:w="127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-3.41</w:t>
            </w:r>
          </w:p>
        </w:tc>
      </w:tr>
      <w:tr w:rsidR="00050649" w:rsidRPr="00D571E9" w:rsidTr="00050649">
        <w:trPr>
          <w:jc w:val="center"/>
        </w:trPr>
        <w:tc>
          <w:tcPr>
            <w:tcW w:w="64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050649" w:rsidRPr="00D571E9" w:rsidRDefault="00050649" w:rsidP="00342F7F">
            <w:pPr>
              <w:widowControl/>
              <w:jc w:val="center"/>
              <w:textAlignment w:val="center"/>
              <w:rPr>
                <w:rFonts w:asciiTheme="minorEastAsia" w:hAnsiTheme="minorEastAsia" w:cs="宋体"/>
                <w:kern w:val="0"/>
                <w:sz w:val="24"/>
                <w:szCs w:val="24"/>
              </w:rPr>
            </w:pPr>
            <w:r w:rsidRPr="00D571E9">
              <w:rPr>
                <w:rFonts w:asciiTheme="minorEastAsia" w:hAnsiTheme="minorEastAsia" w:cs="宋体"/>
                <w:kern w:val="0"/>
                <w:sz w:val="24"/>
                <w:szCs w:val="24"/>
              </w:rPr>
              <w:t>49</w:t>
            </w:r>
          </w:p>
        </w:tc>
        <w:tc>
          <w:tcPr>
            <w:tcW w:w="221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left"/>
              <w:textAlignment w:val="bottom"/>
              <w:rPr>
                <w:rFonts w:asciiTheme="minorEastAsia" w:hAnsiTheme="minorEastAsia" w:cs="宋体"/>
                <w:kern w:val="0"/>
                <w:sz w:val="24"/>
                <w:szCs w:val="24"/>
              </w:rPr>
            </w:pPr>
            <w:r w:rsidRPr="00D571E9">
              <w:rPr>
                <w:rFonts w:asciiTheme="minorEastAsia" w:hAnsiTheme="minorEastAsia" w:cs="宋体"/>
                <w:kern w:val="0"/>
                <w:sz w:val="24"/>
                <w:szCs w:val="24"/>
              </w:rPr>
              <w:t>法律/法务/合规类</w:t>
            </w:r>
          </w:p>
        </w:tc>
        <w:tc>
          <w:tcPr>
            <w:tcW w:w="99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050649" w:rsidRPr="00D571E9" w:rsidRDefault="00050649" w:rsidP="00342F7F">
            <w:pPr>
              <w:widowControl/>
              <w:jc w:val="right"/>
              <w:textAlignment w:val="center"/>
              <w:rPr>
                <w:rFonts w:asciiTheme="minorEastAsia" w:hAnsiTheme="minorEastAsia" w:cs="宋体"/>
                <w:kern w:val="0"/>
                <w:sz w:val="24"/>
                <w:szCs w:val="24"/>
              </w:rPr>
            </w:pPr>
            <w:r w:rsidRPr="00D571E9">
              <w:rPr>
                <w:rFonts w:asciiTheme="minorEastAsia" w:hAnsiTheme="minorEastAsia" w:cs="宋体" w:hint="eastAsia"/>
                <w:kern w:val="0"/>
                <w:sz w:val="24"/>
                <w:szCs w:val="24"/>
              </w:rPr>
              <w:t>3755</w:t>
            </w:r>
          </w:p>
        </w:tc>
        <w:tc>
          <w:tcPr>
            <w:tcW w:w="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050649" w:rsidRPr="00D571E9" w:rsidRDefault="00050649" w:rsidP="00342F7F">
            <w:pPr>
              <w:widowControl/>
              <w:jc w:val="right"/>
              <w:textAlignment w:val="center"/>
              <w:rPr>
                <w:rFonts w:asciiTheme="minorEastAsia" w:hAnsiTheme="minorEastAsia" w:cs="宋体"/>
                <w:kern w:val="0"/>
                <w:sz w:val="24"/>
                <w:szCs w:val="24"/>
              </w:rPr>
            </w:pPr>
            <w:r w:rsidRPr="00D571E9">
              <w:rPr>
                <w:rFonts w:asciiTheme="minorEastAsia" w:hAnsiTheme="minorEastAsia" w:cs="宋体" w:hint="eastAsia"/>
                <w:kern w:val="0"/>
                <w:sz w:val="24"/>
                <w:szCs w:val="24"/>
              </w:rPr>
              <w:t>701</w:t>
            </w:r>
          </w:p>
        </w:tc>
        <w:tc>
          <w:tcPr>
            <w:tcW w:w="115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050649" w:rsidRPr="00D571E9" w:rsidRDefault="00050649" w:rsidP="00342F7F">
            <w:pPr>
              <w:widowControl/>
              <w:jc w:val="right"/>
              <w:textAlignment w:val="center"/>
              <w:rPr>
                <w:rFonts w:asciiTheme="minorEastAsia" w:hAnsiTheme="minorEastAsia" w:cs="宋体"/>
                <w:kern w:val="0"/>
                <w:sz w:val="24"/>
                <w:szCs w:val="24"/>
              </w:rPr>
            </w:pPr>
            <w:r w:rsidRPr="00D571E9">
              <w:rPr>
                <w:rFonts w:asciiTheme="minorEastAsia" w:hAnsiTheme="minorEastAsia" w:cs="宋体" w:hint="eastAsia"/>
                <w:kern w:val="0"/>
                <w:sz w:val="24"/>
                <w:szCs w:val="24"/>
              </w:rPr>
              <w:t>5.36</w:t>
            </w:r>
          </w:p>
        </w:tc>
        <w:tc>
          <w:tcPr>
            <w:tcW w:w="127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16.07%</w:t>
            </w:r>
          </w:p>
        </w:tc>
        <w:tc>
          <w:tcPr>
            <w:tcW w:w="127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26.53%</w:t>
            </w:r>
          </w:p>
        </w:tc>
        <w:tc>
          <w:tcPr>
            <w:tcW w:w="127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-0.48</w:t>
            </w:r>
          </w:p>
        </w:tc>
      </w:tr>
      <w:tr w:rsidR="00050649" w:rsidRPr="00D571E9" w:rsidTr="00050649">
        <w:trPr>
          <w:jc w:val="center"/>
        </w:trPr>
        <w:tc>
          <w:tcPr>
            <w:tcW w:w="64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050649" w:rsidRPr="00D571E9" w:rsidRDefault="00050649" w:rsidP="00342F7F">
            <w:pPr>
              <w:widowControl/>
              <w:jc w:val="center"/>
              <w:textAlignment w:val="center"/>
              <w:rPr>
                <w:rFonts w:asciiTheme="minorEastAsia" w:hAnsiTheme="minorEastAsia" w:cs="宋体"/>
                <w:kern w:val="0"/>
                <w:sz w:val="24"/>
                <w:szCs w:val="24"/>
              </w:rPr>
            </w:pPr>
            <w:r w:rsidRPr="00D571E9">
              <w:rPr>
                <w:rFonts w:asciiTheme="minorEastAsia" w:hAnsiTheme="minorEastAsia" w:cs="宋体"/>
                <w:kern w:val="0"/>
                <w:sz w:val="24"/>
                <w:szCs w:val="24"/>
              </w:rPr>
              <w:t>50</w:t>
            </w:r>
          </w:p>
        </w:tc>
        <w:tc>
          <w:tcPr>
            <w:tcW w:w="221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left"/>
              <w:textAlignment w:val="bottom"/>
              <w:rPr>
                <w:rFonts w:asciiTheme="minorEastAsia" w:hAnsiTheme="minorEastAsia" w:cs="宋体"/>
                <w:kern w:val="0"/>
                <w:sz w:val="24"/>
                <w:szCs w:val="24"/>
              </w:rPr>
            </w:pPr>
            <w:r w:rsidRPr="00D571E9">
              <w:rPr>
                <w:rFonts w:asciiTheme="minorEastAsia" w:hAnsiTheme="minorEastAsia" w:cs="宋体"/>
                <w:kern w:val="0"/>
                <w:sz w:val="24"/>
                <w:szCs w:val="24"/>
              </w:rPr>
              <w:t>咨询/顾问/中介类</w:t>
            </w:r>
          </w:p>
        </w:tc>
        <w:tc>
          <w:tcPr>
            <w:tcW w:w="99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050649" w:rsidRPr="00D571E9" w:rsidRDefault="00050649" w:rsidP="00342F7F">
            <w:pPr>
              <w:widowControl/>
              <w:jc w:val="right"/>
              <w:textAlignment w:val="center"/>
              <w:rPr>
                <w:rFonts w:asciiTheme="minorEastAsia" w:hAnsiTheme="minorEastAsia" w:cs="宋体"/>
                <w:kern w:val="0"/>
                <w:sz w:val="24"/>
                <w:szCs w:val="24"/>
              </w:rPr>
            </w:pPr>
            <w:r w:rsidRPr="00D571E9">
              <w:rPr>
                <w:rFonts w:asciiTheme="minorEastAsia" w:hAnsiTheme="minorEastAsia" w:cs="宋体" w:hint="eastAsia"/>
                <w:kern w:val="0"/>
                <w:sz w:val="24"/>
                <w:szCs w:val="24"/>
              </w:rPr>
              <w:t>1143</w:t>
            </w:r>
          </w:p>
        </w:tc>
        <w:tc>
          <w:tcPr>
            <w:tcW w:w="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050649" w:rsidRPr="00D571E9" w:rsidRDefault="00050649" w:rsidP="00342F7F">
            <w:pPr>
              <w:widowControl/>
              <w:jc w:val="right"/>
              <w:textAlignment w:val="center"/>
              <w:rPr>
                <w:rFonts w:asciiTheme="minorEastAsia" w:hAnsiTheme="minorEastAsia" w:cs="宋体"/>
                <w:kern w:val="0"/>
                <w:sz w:val="24"/>
                <w:szCs w:val="24"/>
              </w:rPr>
            </w:pPr>
            <w:r w:rsidRPr="00D571E9">
              <w:rPr>
                <w:rFonts w:asciiTheme="minorEastAsia" w:hAnsiTheme="minorEastAsia" w:cs="宋体" w:hint="eastAsia"/>
                <w:kern w:val="0"/>
                <w:sz w:val="24"/>
                <w:szCs w:val="24"/>
              </w:rPr>
              <w:t>562</w:t>
            </w:r>
          </w:p>
        </w:tc>
        <w:tc>
          <w:tcPr>
            <w:tcW w:w="115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050649" w:rsidRPr="00D571E9" w:rsidRDefault="00050649" w:rsidP="00342F7F">
            <w:pPr>
              <w:widowControl/>
              <w:jc w:val="right"/>
              <w:textAlignment w:val="center"/>
              <w:rPr>
                <w:rFonts w:asciiTheme="minorEastAsia" w:hAnsiTheme="minorEastAsia" w:cs="宋体"/>
                <w:kern w:val="0"/>
                <w:sz w:val="24"/>
                <w:szCs w:val="24"/>
              </w:rPr>
            </w:pPr>
            <w:r w:rsidRPr="00D571E9">
              <w:rPr>
                <w:rFonts w:asciiTheme="minorEastAsia" w:hAnsiTheme="minorEastAsia" w:cs="宋体" w:hint="eastAsia"/>
                <w:kern w:val="0"/>
                <w:sz w:val="24"/>
                <w:szCs w:val="24"/>
              </w:rPr>
              <w:t>2.03</w:t>
            </w:r>
          </w:p>
        </w:tc>
        <w:tc>
          <w:tcPr>
            <w:tcW w:w="127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1.96%</w:t>
            </w:r>
          </w:p>
        </w:tc>
        <w:tc>
          <w:tcPr>
            <w:tcW w:w="127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-13.41%</w:t>
            </w:r>
          </w:p>
        </w:tc>
        <w:tc>
          <w:tcPr>
            <w:tcW w:w="127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0.31</w:t>
            </w:r>
          </w:p>
        </w:tc>
      </w:tr>
      <w:tr w:rsidR="00050649" w:rsidRPr="00D571E9" w:rsidTr="00050649">
        <w:trPr>
          <w:jc w:val="center"/>
        </w:trPr>
        <w:tc>
          <w:tcPr>
            <w:tcW w:w="64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050649" w:rsidRPr="00D571E9" w:rsidRDefault="00050649" w:rsidP="00342F7F">
            <w:pPr>
              <w:widowControl/>
              <w:jc w:val="center"/>
              <w:textAlignment w:val="center"/>
              <w:rPr>
                <w:rFonts w:asciiTheme="minorEastAsia" w:hAnsiTheme="minorEastAsia" w:cs="宋体"/>
                <w:kern w:val="0"/>
                <w:sz w:val="24"/>
                <w:szCs w:val="24"/>
              </w:rPr>
            </w:pPr>
            <w:r w:rsidRPr="00D571E9">
              <w:rPr>
                <w:rFonts w:asciiTheme="minorEastAsia" w:hAnsiTheme="minorEastAsia" w:cs="宋体"/>
                <w:kern w:val="0"/>
                <w:sz w:val="24"/>
                <w:szCs w:val="24"/>
              </w:rPr>
              <w:t>51</w:t>
            </w:r>
          </w:p>
        </w:tc>
        <w:tc>
          <w:tcPr>
            <w:tcW w:w="221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left"/>
              <w:textAlignment w:val="bottom"/>
              <w:rPr>
                <w:rFonts w:asciiTheme="minorEastAsia" w:hAnsiTheme="minorEastAsia" w:cs="宋体"/>
                <w:kern w:val="0"/>
                <w:sz w:val="24"/>
                <w:szCs w:val="24"/>
              </w:rPr>
            </w:pPr>
            <w:r w:rsidRPr="00D571E9">
              <w:rPr>
                <w:rFonts w:asciiTheme="minorEastAsia" w:hAnsiTheme="minorEastAsia" w:cs="宋体"/>
                <w:kern w:val="0"/>
                <w:sz w:val="24"/>
                <w:szCs w:val="24"/>
              </w:rPr>
              <w:t>培训类</w:t>
            </w:r>
          </w:p>
        </w:tc>
        <w:tc>
          <w:tcPr>
            <w:tcW w:w="99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050649" w:rsidRPr="00D571E9" w:rsidRDefault="00050649" w:rsidP="00342F7F">
            <w:pPr>
              <w:widowControl/>
              <w:jc w:val="right"/>
              <w:textAlignment w:val="center"/>
              <w:rPr>
                <w:rFonts w:asciiTheme="minorEastAsia" w:hAnsiTheme="minorEastAsia" w:cs="宋体"/>
                <w:kern w:val="0"/>
                <w:sz w:val="24"/>
                <w:szCs w:val="24"/>
              </w:rPr>
            </w:pPr>
            <w:r w:rsidRPr="00D571E9">
              <w:rPr>
                <w:rFonts w:asciiTheme="minorEastAsia" w:hAnsiTheme="minorEastAsia" w:cs="宋体" w:hint="eastAsia"/>
                <w:kern w:val="0"/>
                <w:sz w:val="24"/>
                <w:szCs w:val="24"/>
              </w:rPr>
              <w:t>2078</w:t>
            </w:r>
          </w:p>
        </w:tc>
        <w:tc>
          <w:tcPr>
            <w:tcW w:w="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050649" w:rsidRPr="00D571E9" w:rsidRDefault="00050649" w:rsidP="00342F7F">
            <w:pPr>
              <w:widowControl/>
              <w:jc w:val="right"/>
              <w:textAlignment w:val="center"/>
              <w:rPr>
                <w:rFonts w:asciiTheme="minorEastAsia" w:hAnsiTheme="minorEastAsia" w:cs="宋体"/>
                <w:kern w:val="0"/>
                <w:sz w:val="24"/>
                <w:szCs w:val="24"/>
              </w:rPr>
            </w:pPr>
            <w:r w:rsidRPr="00D571E9">
              <w:rPr>
                <w:rFonts w:asciiTheme="minorEastAsia" w:hAnsiTheme="minorEastAsia" w:cs="宋体" w:hint="eastAsia"/>
                <w:kern w:val="0"/>
                <w:sz w:val="24"/>
                <w:szCs w:val="24"/>
              </w:rPr>
              <w:t>221</w:t>
            </w:r>
          </w:p>
        </w:tc>
        <w:tc>
          <w:tcPr>
            <w:tcW w:w="115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050649" w:rsidRPr="00D571E9" w:rsidRDefault="00050649" w:rsidP="00342F7F">
            <w:pPr>
              <w:widowControl/>
              <w:jc w:val="right"/>
              <w:textAlignment w:val="center"/>
              <w:rPr>
                <w:rFonts w:asciiTheme="minorEastAsia" w:hAnsiTheme="minorEastAsia" w:cs="宋体"/>
                <w:kern w:val="0"/>
                <w:sz w:val="24"/>
                <w:szCs w:val="24"/>
              </w:rPr>
            </w:pPr>
            <w:r w:rsidRPr="00D571E9">
              <w:rPr>
                <w:rFonts w:asciiTheme="minorEastAsia" w:hAnsiTheme="minorEastAsia" w:cs="宋体" w:hint="eastAsia"/>
                <w:kern w:val="0"/>
                <w:sz w:val="24"/>
                <w:szCs w:val="24"/>
              </w:rPr>
              <w:t>9.40</w:t>
            </w:r>
          </w:p>
        </w:tc>
        <w:tc>
          <w:tcPr>
            <w:tcW w:w="127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-13.34%</w:t>
            </w:r>
          </w:p>
        </w:tc>
        <w:tc>
          <w:tcPr>
            <w:tcW w:w="127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-58.46%</w:t>
            </w:r>
          </w:p>
        </w:tc>
        <w:tc>
          <w:tcPr>
            <w:tcW w:w="127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4.90</w:t>
            </w:r>
          </w:p>
        </w:tc>
      </w:tr>
      <w:tr w:rsidR="00050649" w:rsidRPr="00D571E9" w:rsidTr="00050649">
        <w:trPr>
          <w:jc w:val="center"/>
        </w:trPr>
        <w:tc>
          <w:tcPr>
            <w:tcW w:w="64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050649" w:rsidRPr="00D571E9" w:rsidRDefault="00050649" w:rsidP="00342F7F">
            <w:pPr>
              <w:widowControl/>
              <w:jc w:val="center"/>
              <w:textAlignment w:val="center"/>
              <w:rPr>
                <w:rFonts w:asciiTheme="minorEastAsia" w:hAnsiTheme="minorEastAsia" w:cs="宋体"/>
                <w:kern w:val="0"/>
                <w:sz w:val="24"/>
                <w:szCs w:val="24"/>
              </w:rPr>
            </w:pPr>
            <w:r w:rsidRPr="00D571E9">
              <w:rPr>
                <w:rFonts w:asciiTheme="minorEastAsia" w:hAnsiTheme="minorEastAsia" w:cs="宋体"/>
                <w:kern w:val="0"/>
                <w:sz w:val="24"/>
                <w:szCs w:val="24"/>
              </w:rPr>
              <w:t>52</w:t>
            </w:r>
          </w:p>
        </w:tc>
        <w:tc>
          <w:tcPr>
            <w:tcW w:w="221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left"/>
              <w:textAlignment w:val="bottom"/>
              <w:rPr>
                <w:rFonts w:asciiTheme="minorEastAsia" w:hAnsiTheme="minorEastAsia" w:cs="宋体"/>
                <w:kern w:val="0"/>
                <w:sz w:val="24"/>
                <w:szCs w:val="24"/>
              </w:rPr>
            </w:pPr>
            <w:r w:rsidRPr="00D571E9">
              <w:rPr>
                <w:rFonts w:asciiTheme="minorEastAsia" w:hAnsiTheme="minorEastAsia" w:cs="宋体"/>
                <w:kern w:val="0"/>
                <w:sz w:val="24"/>
                <w:szCs w:val="24"/>
              </w:rPr>
              <w:t>医院/医疗/护理类</w:t>
            </w:r>
          </w:p>
        </w:tc>
        <w:tc>
          <w:tcPr>
            <w:tcW w:w="99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050649" w:rsidRPr="00D571E9" w:rsidRDefault="00050649" w:rsidP="00342F7F">
            <w:pPr>
              <w:widowControl/>
              <w:jc w:val="right"/>
              <w:textAlignment w:val="center"/>
              <w:rPr>
                <w:rFonts w:asciiTheme="minorEastAsia" w:hAnsiTheme="minorEastAsia" w:cs="宋体"/>
                <w:kern w:val="0"/>
                <w:sz w:val="24"/>
                <w:szCs w:val="24"/>
              </w:rPr>
            </w:pPr>
            <w:r w:rsidRPr="00D571E9">
              <w:rPr>
                <w:rFonts w:asciiTheme="minorEastAsia" w:hAnsiTheme="minorEastAsia" w:cs="宋体" w:hint="eastAsia"/>
                <w:kern w:val="0"/>
                <w:sz w:val="24"/>
                <w:szCs w:val="24"/>
              </w:rPr>
              <w:t>12600</w:t>
            </w:r>
          </w:p>
        </w:tc>
        <w:tc>
          <w:tcPr>
            <w:tcW w:w="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050649" w:rsidRPr="00D571E9" w:rsidRDefault="00050649" w:rsidP="00342F7F">
            <w:pPr>
              <w:widowControl/>
              <w:jc w:val="right"/>
              <w:textAlignment w:val="center"/>
              <w:rPr>
                <w:rFonts w:asciiTheme="minorEastAsia" w:hAnsiTheme="minorEastAsia" w:cs="宋体"/>
                <w:kern w:val="0"/>
                <w:sz w:val="24"/>
                <w:szCs w:val="24"/>
              </w:rPr>
            </w:pPr>
            <w:r w:rsidRPr="00D571E9">
              <w:rPr>
                <w:rFonts w:asciiTheme="minorEastAsia" w:hAnsiTheme="minorEastAsia" w:cs="宋体" w:hint="eastAsia"/>
                <w:kern w:val="0"/>
                <w:sz w:val="24"/>
                <w:szCs w:val="24"/>
              </w:rPr>
              <w:t>1375</w:t>
            </w:r>
          </w:p>
        </w:tc>
        <w:tc>
          <w:tcPr>
            <w:tcW w:w="115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050649" w:rsidRPr="00D571E9" w:rsidRDefault="00050649" w:rsidP="00342F7F">
            <w:pPr>
              <w:widowControl/>
              <w:jc w:val="right"/>
              <w:textAlignment w:val="center"/>
              <w:rPr>
                <w:rFonts w:asciiTheme="minorEastAsia" w:hAnsiTheme="minorEastAsia" w:cs="宋体"/>
                <w:kern w:val="0"/>
                <w:sz w:val="24"/>
                <w:szCs w:val="24"/>
              </w:rPr>
            </w:pPr>
            <w:r w:rsidRPr="00D571E9">
              <w:rPr>
                <w:rFonts w:asciiTheme="minorEastAsia" w:hAnsiTheme="minorEastAsia" w:cs="宋体" w:hint="eastAsia"/>
                <w:kern w:val="0"/>
                <w:sz w:val="24"/>
                <w:szCs w:val="24"/>
              </w:rPr>
              <w:t>9.16</w:t>
            </w:r>
          </w:p>
        </w:tc>
        <w:tc>
          <w:tcPr>
            <w:tcW w:w="127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19.00%</w:t>
            </w:r>
          </w:p>
        </w:tc>
        <w:tc>
          <w:tcPr>
            <w:tcW w:w="127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-34.15%</w:t>
            </w:r>
          </w:p>
        </w:tc>
        <w:tc>
          <w:tcPr>
            <w:tcW w:w="127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4.09</w:t>
            </w:r>
          </w:p>
        </w:tc>
      </w:tr>
      <w:tr w:rsidR="00050649" w:rsidRPr="00D571E9" w:rsidTr="00050649">
        <w:trPr>
          <w:jc w:val="center"/>
        </w:trPr>
        <w:tc>
          <w:tcPr>
            <w:tcW w:w="64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050649" w:rsidRPr="00D571E9" w:rsidRDefault="00050649" w:rsidP="00342F7F">
            <w:pPr>
              <w:widowControl/>
              <w:jc w:val="center"/>
              <w:textAlignment w:val="center"/>
              <w:rPr>
                <w:rFonts w:asciiTheme="minorEastAsia" w:hAnsiTheme="minorEastAsia" w:cs="宋体"/>
                <w:kern w:val="0"/>
                <w:sz w:val="24"/>
                <w:szCs w:val="24"/>
              </w:rPr>
            </w:pPr>
            <w:r w:rsidRPr="00D571E9">
              <w:rPr>
                <w:rFonts w:asciiTheme="minorEastAsia" w:hAnsiTheme="minorEastAsia" w:cs="宋体"/>
                <w:kern w:val="0"/>
                <w:sz w:val="24"/>
                <w:szCs w:val="24"/>
              </w:rPr>
              <w:t>53</w:t>
            </w:r>
          </w:p>
        </w:tc>
        <w:tc>
          <w:tcPr>
            <w:tcW w:w="221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left"/>
              <w:textAlignment w:val="bottom"/>
              <w:rPr>
                <w:rFonts w:asciiTheme="minorEastAsia" w:hAnsiTheme="minorEastAsia" w:cs="宋体"/>
                <w:kern w:val="0"/>
                <w:sz w:val="24"/>
                <w:szCs w:val="24"/>
              </w:rPr>
            </w:pPr>
            <w:r w:rsidRPr="00D571E9">
              <w:rPr>
                <w:rFonts w:asciiTheme="minorEastAsia" w:hAnsiTheme="minorEastAsia" w:cs="宋体"/>
                <w:kern w:val="0"/>
                <w:sz w:val="24"/>
                <w:szCs w:val="24"/>
              </w:rPr>
              <w:t>文教/科研类</w:t>
            </w:r>
          </w:p>
        </w:tc>
        <w:tc>
          <w:tcPr>
            <w:tcW w:w="99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050649" w:rsidRPr="00D571E9" w:rsidRDefault="00050649" w:rsidP="00342F7F">
            <w:pPr>
              <w:widowControl/>
              <w:jc w:val="right"/>
              <w:textAlignment w:val="center"/>
              <w:rPr>
                <w:rFonts w:asciiTheme="minorEastAsia" w:hAnsiTheme="minorEastAsia" w:cs="宋体"/>
                <w:kern w:val="0"/>
                <w:sz w:val="24"/>
                <w:szCs w:val="24"/>
              </w:rPr>
            </w:pPr>
            <w:r w:rsidRPr="00D571E9">
              <w:rPr>
                <w:rFonts w:asciiTheme="minorEastAsia" w:hAnsiTheme="minorEastAsia" w:cs="宋体" w:hint="eastAsia"/>
                <w:kern w:val="0"/>
                <w:sz w:val="24"/>
                <w:szCs w:val="24"/>
              </w:rPr>
              <w:t>25820</w:t>
            </w:r>
          </w:p>
        </w:tc>
        <w:tc>
          <w:tcPr>
            <w:tcW w:w="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050649" w:rsidRPr="00D571E9" w:rsidRDefault="00050649" w:rsidP="00342F7F">
            <w:pPr>
              <w:widowControl/>
              <w:jc w:val="right"/>
              <w:textAlignment w:val="center"/>
              <w:rPr>
                <w:rFonts w:asciiTheme="minorEastAsia" w:hAnsiTheme="minorEastAsia" w:cs="宋体"/>
                <w:kern w:val="0"/>
                <w:sz w:val="24"/>
                <w:szCs w:val="24"/>
              </w:rPr>
            </w:pPr>
            <w:r w:rsidRPr="00D571E9">
              <w:rPr>
                <w:rFonts w:asciiTheme="minorEastAsia" w:hAnsiTheme="minorEastAsia" w:cs="宋体" w:hint="eastAsia"/>
                <w:kern w:val="0"/>
                <w:sz w:val="24"/>
                <w:szCs w:val="24"/>
              </w:rPr>
              <w:t>1718</w:t>
            </w:r>
          </w:p>
        </w:tc>
        <w:tc>
          <w:tcPr>
            <w:tcW w:w="115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050649" w:rsidRPr="00D571E9" w:rsidRDefault="00050649" w:rsidP="00342F7F">
            <w:pPr>
              <w:widowControl/>
              <w:jc w:val="right"/>
              <w:textAlignment w:val="center"/>
              <w:rPr>
                <w:rFonts w:asciiTheme="minorEastAsia" w:hAnsiTheme="minorEastAsia" w:cs="宋体"/>
                <w:kern w:val="0"/>
                <w:sz w:val="24"/>
                <w:szCs w:val="24"/>
              </w:rPr>
            </w:pPr>
            <w:r w:rsidRPr="00D571E9">
              <w:rPr>
                <w:rFonts w:asciiTheme="minorEastAsia" w:hAnsiTheme="minorEastAsia" w:cs="宋体" w:hint="eastAsia"/>
                <w:kern w:val="0"/>
                <w:sz w:val="24"/>
                <w:szCs w:val="24"/>
              </w:rPr>
              <w:t>15.03</w:t>
            </w:r>
          </w:p>
        </w:tc>
        <w:tc>
          <w:tcPr>
            <w:tcW w:w="127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14.30%</w:t>
            </w:r>
          </w:p>
        </w:tc>
        <w:tc>
          <w:tcPr>
            <w:tcW w:w="127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-49.13%</w:t>
            </w:r>
          </w:p>
        </w:tc>
        <w:tc>
          <w:tcPr>
            <w:tcW w:w="127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8.34</w:t>
            </w:r>
          </w:p>
        </w:tc>
      </w:tr>
      <w:tr w:rsidR="00050649" w:rsidRPr="00D571E9" w:rsidTr="00050649">
        <w:trPr>
          <w:jc w:val="center"/>
        </w:trPr>
        <w:tc>
          <w:tcPr>
            <w:tcW w:w="64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050649" w:rsidRPr="00D571E9" w:rsidRDefault="00050649" w:rsidP="00342F7F">
            <w:pPr>
              <w:widowControl/>
              <w:jc w:val="center"/>
              <w:textAlignment w:val="center"/>
              <w:rPr>
                <w:rFonts w:asciiTheme="minorEastAsia" w:hAnsiTheme="minorEastAsia" w:cs="宋体"/>
                <w:kern w:val="0"/>
                <w:sz w:val="24"/>
                <w:szCs w:val="24"/>
              </w:rPr>
            </w:pPr>
            <w:r w:rsidRPr="00D571E9">
              <w:rPr>
                <w:rFonts w:asciiTheme="minorEastAsia" w:hAnsiTheme="minorEastAsia" w:cs="宋体"/>
                <w:kern w:val="0"/>
                <w:sz w:val="24"/>
                <w:szCs w:val="24"/>
              </w:rPr>
              <w:t>54</w:t>
            </w:r>
          </w:p>
        </w:tc>
        <w:tc>
          <w:tcPr>
            <w:tcW w:w="221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left"/>
              <w:textAlignment w:val="bottom"/>
              <w:rPr>
                <w:rFonts w:asciiTheme="minorEastAsia" w:hAnsiTheme="minorEastAsia" w:cs="宋体"/>
                <w:kern w:val="0"/>
                <w:sz w:val="24"/>
                <w:szCs w:val="24"/>
              </w:rPr>
            </w:pPr>
            <w:r w:rsidRPr="00D571E9">
              <w:rPr>
                <w:rFonts w:asciiTheme="minorEastAsia" w:hAnsiTheme="minorEastAsia" w:cs="宋体"/>
                <w:kern w:val="0"/>
                <w:sz w:val="24"/>
                <w:szCs w:val="24"/>
              </w:rPr>
              <w:t>环境保护类</w:t>
            </w:r>
          </w:p>
        </w:tc>
        <w:tc>
          <w:tcPr>
            <w:tcW w:w="99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050649" w:rsidRPr="00D571E9" w:rsidRDefault="00050649" w:rsidP="00342F7F">
            <w:pPr>
              <w:widowControl/>
              <w:jc w:val="right"/>
              <w:textAlignment w:val="center"/>
              <w:rPr>
                <w:rFonts w:asciiTheme="minorEastAsia" w:hAnsiTheme="minorEastAsia" w:cs="宋体"/>
                <w:kern w:val="0"/>
                <w:sz w:val="24"/>
                <w:szCs w:val="24"/>
              </w:rPr>
            </w:pPr>
            <w:r w:rsidRPr="00D571E9">
              <w:rPr>
                <w:rFonts w:asciiTheme="minorEastAsia" w:hAnsiTheme="minorEastAsia" w:cs="宋体" w:hint="eastAsia"/>
                <w:kern w:val="0"/>
                <w:sz w:val="24"/>
                <w:szCs w:val="24"/>
              </w:rPr>
              <w:t>3915</w:t>
            </w:r>
          </w:p>
        </w:tc>
        <w:tc>
          <w:tcPr>
            <w:tcW w:w="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050649" w:rsidRPr="00D571E9" w:rsidRDefault="00050649" w:rsidP="00342F7F">
            <w:pPr>
              <w:widowControl/>
              <w:jc w:val="right"/>
              <w:textAlignment w:val="center"/>
              <w:rPr>
                <w:rFonts w:asciiTheme="minorEastAsia" w:hAnsiTheme="minorEastAsia" w:cs="宋体"/>
                <w:kern w:val="0"/>
                <w:sz w:val="24"/>
                <w:szCs w:val="24"/>
              </w:rPr>
            </w:pPr>
            <w:r w:rsidRPr="00D571E9">
              <w:rPr>
                <w:rFonts w:asciiTheme="minorEastAsia" w:hAnsiTheme="minorEastAsia" w:cs="宋体" w:hint="eastAsia"/>
                <w:kern w:val="0"/>
                <w:sz w:val="24"/>
                <w:szCs w:val="24"/>
              </w:rPr>
              <w:t>237</w:t>
            </w:r>
          </w:p>
        </w:tc>
        <w:tc>
          <w:tcPr>
            <w:tcW w:w="115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050649" w:rsidRPr="00D571E9" w:rsidRDefault="00050649" w:rsidP="00342F7F">
            <w:pPr>
              <w:widowControl/>
              <w:jc w:val="right"/>
              <w:textAlignment w:val="center"/>
              <w:rPr>
                <w:rFonts w:asciiTheme="minorEastAsia" w:hAnsiTheme="minorEastAsia" w:cs="宋体"/>
                <w:kern w:val="0"/>
                <w:sz w:val="24"/>
                <w:szCs w:val="24"/>
              </w:rPr>
            </w:pPr>
            <w:r w:rsidRPr="00D571E9">
              <w:rPr>
                <w:rFonts w:asciiTheme="minorEastAsia" w:hAnsiTheme="minorEastAsia" w:cs="宋体" w:hint="eastAsia"/>
                <w:kern w:val="0"/>
                <w:sz w:val="24"/>
                <w:szCs w:val="24"/>
              </w:rPr>
              <w:t>16.52</w:t>
            </w:r>
          </w:p>
        </w:tc>
        <w:tc>
          <w:tcPr>
            <w:tcW w:w="127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28.19%</w:t>
            </w:r>
          </w:p>
        </w:tc>
        <w:tc>
          <w:tcPr>
            <w:tcW w:w="127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-50.52%</w:t>
            </w:r>
          </w:p>
        </w:tc>
        <w:tc>
          <w:tcPr>
            <w:tcW w:w="127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10.14</w:t>
            </w:r>
          </w:p>
        </w:tc>
      </w:tr>
      <w:tr w:rsidR="00050649" w:rsidRPr="00D571E9" w:rsidTr="00050649">
        <w:trPr>
          <w:jc w:val="center"/>
        </w:trPr>
        <w:tc>
          <w:tcPr>
            <w:tcW w:w="64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050649" w:rsidRPr="00D571E9" w:rsidRDefault="00050649" w:rsidP="00342F7F">
            <w:pPr>
              <w:widowControl/>
              <w:jc w:val="center"/>
              <w:textAlignment w:val="center"/>
              <w:rPr>
                <w:rFonts w:asciiTheme="minorEastAsia" w:hAnsiTheme="minorEastAsia" w:cs="宋体"/>
                <w:kern w:val="0"/>
                <w:sz w:val="24"/>
                <w:szCs w:val="24"/>
              </w:rPr>
            </w:pPr>
            <w:r w:rsidRPr="00D571E9">
              <w:rPr>
                <w:rFonts w:asciiTheme="minorEastAsia" w:hAnsiTheme="minorEastAsia" w:cs="宋体"/>
                <w:kern w:val="0"/>
                <w:sz w:val="24"/>
                <w:szCs w:val="24"/>
              </w:rPr>
              <w:t>55</w:t>
            </w:r>
          </w:p>
        </w:tc>
        <w:tc>
          <w:tcPr>
            <w:tcW w:w="2219"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left"/>
              <w:textAlignment w:val="bottom"/>
              <w:rPr>
                <w:rFonts w:asciiTheme="minorEastAsia" w:hAnsiTheme="minorEastAsia" w:cs="宋体"/>
                <w:kern w:val="0"/>
                <w:sz w:val="24"/>
                <w:szCs w:val="24"/>
              </w:rPr>
            </w:pPr>
            <w:r w:rsidRPr="00D571E9">
              <w:rPr>
                <w:rFonts w:asciiTheme="minorEastAsia" w:hAnsiTheme="minorEastAsia" w:cs="宋体"/>
                <w:kern w:val="0"/>
                <w:sz w:val="24"/>
                <w:szCs w:val="24"/>
              </w:rPr>
              <w:t>其他职位</w:t>
            </w:r>
          </w:p>
        </w:tc>
        <w:tc>
          <w:tcPr>
            <w:tcW w:w="99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050649" w:rsidRPr="00D571E9" w:rsidRDefault="00050649" w:rsidP="00342F7F">
            <w:pPr>
              <w:widowControl/>
              <w:jc w:val="right"/>
              <w:textAlignment w:val="center"/>
              <w:rPr>
                <w:rFonts w:asciiTheme="minorEastAsia" w:hAnsiTheme="minorEastAsia" w:cs="宋体"/>
                <w:kern w:val="0"/>
                <w:sz w:val="24"/>
                <w:szCs w:val="24"/>
              </w:rPr>
            </w:pPr>
            <w:r w:rsidRPr="00D571E9">
              <w:rPr>
                <w:rFonts w:asciiTheme="minorEastAsia" w:hAnsiTheme="minorEastAsia" w:cs="宋体" w:hint="eastAsia"/>
                <w:kern w:val="0"/>
                <w:sz w:val="24"/>
                <w:szCs w:val="24"/>
              </w:rPr>
              <w:t>23870</w:t>
            </w:r>
          </w:p>
        </w:tc>
        <w:tc>
          <w:tcPr>
            <w:tcW w:w="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050649" w:rsidRPr="00D571E9" w:rsidRDefault="00050649" w:rsidP="00342F7F">
            <w:pPr>
              <w:widowControl/>
              <w:jc w:val="right"/>
              <w:textAlignment w:val="center"/>
              <w:rPr>
                <w:rFonts w:asciiTheme="minorEastAsia" w:hAnsiTheme="minorEastAsia" w:cs="宋体"/>
                <w:kern w:val="0"/>
                <w:sz w:val="24"/>
                <w:szCs w:val="24"/>
              </w:rPr>
            </w:pPr>
            <w:r w:rsidRPr="00D571E9">
              <w:rPr>
                <w:rFonts w:asciiTheme="minorEastAsia" w:hAnsiTheme="minorEastAsia" w:cs="宋体" w:hint="eastAsia"/>
                <w:kern w:val="0"/>
                <w:sz w:val="24"/>
                <w:szCs w:val="24"/>
              </w:rPr>
              <w:t>9882</w:t>
            </w:r>
          </w:p>
        </w:tc>
        <w:tc>
          <w:tcPr>
            <w:tcW w:w="115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050649" w:rsidRPr="00D571E9" w:rsidRDefault="00050649" w:rsidP="00342F7F">
            <w:pPr>
              <w:widowControl/>
              <w:jc w:val="right"/>
              <w:textAlignment w:val="center"/>
              <w:rPr>
                <w:rFonts w:asciiTheme="minorEastAsia" w:hAnsiTheme="minorEastAsia" w:cs="宋体"/>
                <w:kern w:val="0"/>
                <w:sz w:val="24"/>
                <w:szCs w:val="24"/>
              </w:rPr>
            </w:pPr>
            <w:r w:rsidRPr="00D571E9">
              <w:rPr>
                <w:rFonts w:asciiTheme="minorEastAsia" w:hAnsiTheme="minorEastAsia" w:cs="宋体" w:hint="eastAsia"/>
                <w:kern w:val="0"/>
                <w:sz w:val="24"/>
                <w:szCs w:val="24"/>
              </w:rPr>
              <w:t>2.42</w:t>
            </w:r>
          </w:p>
        </w:tc>
        <w:tc>
          <w:tcPr>
            <w:tcW w:w="127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-5.78%</w:t>
            </w:r>
          </w:p>
        </w:tc>
        <w:tc>
          <w:tcPr>
            <w:tcW w:w="127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-9.98%</w:t>
            </w:r>
          </w:p>
        </w:tc>
        <w:tc>
          <w:tcPr>
            <w:tcW w:w="127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kern w:val="0"/>
                <w:sz w:val="24"/>
                <w:szCs w:val="24"/>
              </w:rPr>
              <w:t>0.11</w:t>
            </w:r>
          </w:p>
        </w:tc>
      </w:tr>
      <w:tr w:rsidR="00050649" w:rsidRPr="00D571E9" w:rsidTr="00050649">
        <w:trPr>
          <w:jc w:val="center"/>
        </w:trPr>
        <w:tc>
          <w:tcPr>
            <w:tcW w:w="2863" w:type="dxa"/>
            <w:gridSpan w:val="2"/>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center"/>
            <w:hideMark/>
          </w:tcPr>
          <w:p w:rsidR="00050649" w:rsidRPr="00D571E9" w:rsidRDefault="00050649" w:rsidP="00342F7F">
            <w:pPr>
              <w:widowControl/>
              <w:jc w:val="center"/>
              <w:textAlignment w:val="center"/>
              <w:rPr>
                <w:rFonts w:asciiTheme="minorEastAsia" w:hAnsiTheme="minorEastAsia" w:cs="宋体"/>
                <w:kern w:val="0"/>
                <w:sz w:val="24"/>
                <w:szCs w:val="24"/>
              </w:rPr>
            </w:pPr>
            <w:r w:rsidRPr="00D571E9">
              <w:rPr>
                <w:rFonts w:asciiTheme="minorEastAsia" w:hAnsiTheme="minorEastAsia" w:cs="宋体"/>
                <w:b/>
                <w:bCs/>
                <w:kern w:val="0"/>
                <w:sz w:val="24"/>
                <w:szCs w:val="24"/>
              </w:rPr>
              <w:t>总计</w:t>
            </w:r>
          </w:p>
        </w:tc>
        <w:tc>
          <w:tcPr>
            <w:tcW w:w="99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right"/>
              <w:textAlignment w:val="bottom"/>
              <w:rPr>
                <w:rFonts w:asciiTheme="minorEastAsia" w:hAnsiTheme="minorEastAsia" w:cs="宋体"/>
                <w:kern w:val="0"/>
                <w:sz w:val="24"/>
                <w:szCs w:val="24"/>
              </w:rPr>
            </w:pPr>
            <w:r w:rsidRPr="00D571E9">
              <w:rPr>
                <w:rFonts w:asciiTheme="minorEastAsia" w:hAnsiTheme="minorEastAsia" w:cs="宋体"/>
                <w:b/>
                <w:bCs/>
                <w:kern w:val="0"/>
                <w:sz w:val="24"/>
                <w:szCs w:val="24"/>
              </w:rPr>
              <w:t>480368</w:t>
            </w:r>
          </w:p>
        </w:tc>
        <w:tc>
          <w:tcPr>
            <w:tcW w:w="972"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right"/>
              <w:textAlignment w:val="bottom"/>
              <w:rPr>
                <w:rFonts w:asciiTheme="minorEastAsia" w:hAnsiTheme="minorEastAsia" w:cs="宋体"/>
                <w:kern w:val="0"/>
                <w:sz w:val="24"/>
                <w:szCs w:val="24"/>
              </w:rPr>
            </w:pPr>
            <w:r w:rsidRPr="00D571E9">
              <w:rPr>
                <w:rFonts w:asciiTheme="minorEastAsia" w:hAnsiTheme="minorEastAsia" w:cs="宋体"/>
                <w:b/>
                <w:bCs/>
                <w:kern w:val="0"/>
                <w:sz w:val="24"/>
                <w:szCs w:val="24"/>
              </w:rPr>
              <w:t>110957</w:t>
            </w:r>
          </w:p>
        </w:tc>
        <w:tc>
          <w:tcPr>
            <w:tcW w:w="1154"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right"/>
              <w:textAlignment w:val="bottom"/>
              <w:rPr>
                <w:rFonts w:asciiTheme="minorEastAsia" w:hAnsiTheme="minorEastAsia" w:cs="宋体"/>
                <w:kern w:val="0"/>
                <w:sz w:val="24"/>
                <w:szCs w:val="24"/>
              </w:rPr>
            </w:pPr>
            <w:r w:rsidRPr="00D571E9">
              <w:rPr>
                <w:rFonts w:asciiTheme="minorEastAsia" w:hAnsiTheme="minorEastAsia" w:cs="宋体"/>
                <w:b/>
                <w:bCs/>
                <w:kern w:val="0"/>
                <w:sz w:val="24"/>
                <w:szCs w:val="24"/>
              </w:rPr>
              <w:t>4.33</w:t>
            </w:r>
          </w:p>
        </w:tc>
        <w:tc>
          <w:tcPr>
            <w:tcW w:w="127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b/>
                <w:bCs/>
                <w:kern w:val="0"/>
                <w:sz w:val="24"/>
                <w:szCs w:val="24"/>
              </w:rPr>
              <w:t>10.37%</w:t>
            </w:r>
          </w:p>
        </w:tc>
        <w:tc>
          <w:tcPr>
            <w:tcW w:w="1276"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b/>
                <w:bCs/>
                <w:kern w:val="0"/>
                <w:sz w:val="24"/>
                <w:szCs w:val="24"/>
              </w:rPr>
              <w:t>-1.86%</w:t>
            </w:r>
          </w:p>
        </w:tc>
        <w:tc>
          <w:tcPr>
            <w:tcW w:w="127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vAlign w:val="bottom"/>
            <w:hideMark/>
          </w:tcPr>
          <w:p w:rsidR="00050649" w:rsidRPr="00D571E9" w:rsidRDefault="00050649" w:rsidP="00342F7F">
            <w:pPr>
              <w:widowControl/>
              <w:jc w:val="right"/>
              <w:textAlignment w:val="bottom"/>
              <w:rPr>
                <w:rFonts w:asciiTheme="minorEastAsia" w:hAnsiTheme="minorEastAsia" w:cs="宋体"/>
                <w:kern w:val="0"/>
                <w:sz w:val="24"/>
                <w:szCs w:val="24"/>
              </w:rPr>
            </w:pPr>
            <w:r w:rsidRPr="00D571E9">
              <w:rPr>
                <w:rFonts w:asciiTheme="minorEastAsia" w:hAnsiTheme="minorEastAsia" w:cs="宋体" w:hint="eastAsia"/>
                <w:b/>
                <w:bCs/>
                <w:kern w:val="0"/>
                <w:sz w:val="24"/>
                <w:szCs w:val="24"/>
              </w:rPr>
              <w:t>0.48</w:t>
            </w:r>
          </w:p>
        </w:tc>
      </w:tr>
    </w:tbl>
    <w:p w:rsidR="00D571E9" w:rsidRPr="00D571E9" w:rsidRDefault="00D571E9" w:rsidP="00D571E9">
      <w:pPr>
        <w:widowControl/>
        <w:shd w:val="clear" w:color="auto" w:fill="FFFFFF"/>
        <w:jc w:val="left"/>
        <w:rPr>
          <w:rFonts w:asciiTheme="minorEastAsia" w:hAnsiTheme="minorEastAsia" w:cs="宋体" w:hint="eastAsia"/>
          <w:kern w:val="0"/>
          <w:sz w:val="24"/>
          <w:szCs w:val="24"/>
        </w:rPr>
      </w:pPr>
    </w:p>
    <w:p w:rsidR="00D571E9" w:rsidRDefault="00D571E9" w:rsidP="00D571E9">
      <w:pPr>
        <w:widowControl/>
        <w:shd w:val="clear" w:color="auto" w:fill="FFFFFF"/>
        <w:jc w:val="right"/>
        <w:rPr>
          <w:rFonts w:asciiTheme="minorEastAsia" w:hAnsiTheme="minorEastAsia" w:cs="宋体" w:hint="eastAsia"/>
          <w:kern w:val="0"/>
          <w:sz w:val="24"/>
          <w:szCs w:val="24"/>
        </w:rPr>
      </w:pPr>
    </w:p>
    <w:p w:rsidR="00D571E9" w:rsidRPr="00D571E9" w:rsidRDefault="00D571E9" w:rsidP="00D571E9">
      <w:pPr>
        <w:widowControl/>
        <w:shd w:val="clear" w:color="auto" w:fill="FFFFFF"/>
        <w:jc w:val="right"/>
        <w:rPr>
          <w:rFonts w:asciiTheme="minorEastAsia" w:hAnsiTheme="minorEastAsia" w:cs="宋体" w:hint="eastAsia"/>
          <w:kern w:val="0"/>
          <w:sz w:val="24"/>
          <w:szCs w:val="24"/>
        </w:rPr>
      </w:pPr>
      <w:r w:rsidRPr="00D571E9">
        <w:rPr>
          <w:rFonts w:asciiTheme="minorEastAsia" w:hAnsiTheme="minorEastAsia" w:cs="宋体" w:hint="eastAsia"/>
          <w:kern w:val="0"/>
          <w:sz w:val="24"/>
          <w:szCs w:val="24"/>
        </w:rPr>
        <w:t>中国广西人才市场</w:t>
      </w:r>
    </w:p>
    <w:p w:rsidR="00D571E9" w:rsidRPr="00D571E9" w:rsidRDefault="00D571E9" w:rsidP="00D571E9">
      <w:pPr>
        <w:widowControl/>
        <w:shd w:val="clear" w:color="auto" w:fill="FFFFFF"/>
        <w:jc w:val="right"/>
        <w:rPr>
          <w:rFonts w:asciiTheme="minorEastAsia" w:hAnsiTheme="minorEastAsia" w:cs="宋体" w:hint="eastAsia"/>
          <w:kern w:val="0"/>
          <w:sz w:val="24"/>
          <w:szCs w:val="24"/>
        </w:rPr>
      </w:pPr>
      <w:r w:rsidRPr="00D571E9">
        <w:rPr>
          <w:rFonts w:asciiTheme="minorEastAsia" w:hAnsiTheme="minorEastAsia" w:cs="宋体" w:hint="eastAsia"/>
          <w:kern w:val="0"/>
          <w:sz w:val="24"/>
          <w:szCs w:val="24"/>
        </w:rPr>
        <w:t>         </w:t>
      </w:r>
      <w:r>
        <w:rPr>
          <w:rFonts w:asciiTheme="minorEastAsia" w:hAnsiTheme="minorEastAsia" w:cs="宋体" w:hint="eastAsia"/>
          <w:kern w:val="0"/>
          <w:sz w:val="24"/>
          <w:szCs w:val="24"/>
        </w:rPr>
        <w:t xml:space="preserve">                           </w:t>
      </w:r>
      <w:r w:rsidRPr="00D571E9">
        <w:rPr>
          <w:rFonts w:asciiTheme="minorEastAsia" w:hAnsiTheme="minorEastAsia" w:cs="宋体" w:hint="eastAsia"/>
          <w:kern w:val="0"/>
          <w:sz w:val="24"/>
          <w:szCs w:val="24"/>
        </w:rPr>
        <w:t xml:space="preserve">      广西人才网</w:t>
      </w:r>
    </w:p>
    <w:p w:rsidR="00D571E9" w:rsidRPr="00D571E9" w:rsidRDefault="00D571E9" w:rsidP="00D571E9">
      <w:pPr>
        <w:widowControl/>
        <w:shd w:val="clear" w:color="auto" w:fill="FFFFFF"/>
        <w:jc w:val="right"/>
        <w:rPr>
          <w:rFonts w:asciiTheme="minorEastAsia" w:hAnsiTheme="minorEastAsia" w:cs="宋体" w:hint="eastAsia"/>
          <w:kern w:val="0"/>
          <w:sz w:val="24"/>
          <w:szCs w:val="24"/>
        </w:rPr>
      </w:pPr>
      <w:r w:rsidRPr="00D571E9">
        <w:rPr>
          <w:rFonts w:asciiTheme="minorEastAsia" w:hAnsiTheme="minorEastAsia" w:cs="宋体" w:hint="eastAsia"/>
          <w:kern w:val="0"/>
          <w:sz w:val="24"/>
          <w:szCs w:val="24"/>
        </w:rPr>
        <w:t>                            二〇二三年五月十六日</w:t>
      </w:r>
    </w:p>
    <w:p w:rsidR="00D571E9" w:rsidRPr="00D571E9" w:rsidRDefault="00D571E9" w:rsidP="00D571E9">
      <w:pPr>
        <w:widowControl/>
        <w:shd w:val="clear" w:color="auto" w:fill="FFFFFF"/>
        <w:ind w:firstLine="640"/>
        <w:jc w:val="left"/>
        <w:rPr>
          <w:rFonts w:asciiTheme="minorEastAsia" w:hAnsiTheme="minorEastAsia" w:cs="宋体" w:hint="eastAsia"/>
          <w:kern w:val="0"/>
          <w:sz w:val="24"/>
          <w:szCs w:val="24"/>
        </w:rPr>
      </w:pPr>
      <w:r w:rsidRPr="00D571E9">
        <w:rPr>
          <w:rFonts w:asciiTheme="minorEastAsia" w:hAnsiTheme="minorEastAsia" w:cs="宋体" w:hint="eastAsia"/>
          <w:kern w:val="0"/>
          <w:sz w:val="24"/>
          <w:szCs w:val="24"/>
        </w:rPr>
        <w:t>备注：广西人才网（原广西人才网联系统）是以广西人才网为数据库管理中心，整合柳州、桂林、梧州、北海、防城港、钦州、贵港、玉林、百色、贺州、河池、来宾、崇左等市级网站，形成数据库共享、服务内容和服务标准统一、基本覆盖广西全区范围的人才供求信息网络服务系统，在广西网上人才交流业务领域具有一定代表性。</w:t>
      </w:r>
    </w:p>
    <w:p w:rsidR="00CB37B2" w:rsidRPr="00D571E9" w:rsidRDefault="00CB37B2">
      <w:pPr>
        <w:rPr>
          <w:rFonts w:asciiTheme="minorEastAsia" w:hAnsiTheme="minorEastAsia"/>
          <w:sz w:val="24"/>
          <w:szCs w:val="24"/>
        </w:rPr>
      </w:pPr>
    </w:p>
    <w:sectPr w:rsidR="00CB37B2" w:rsidRPr="00D571E9" w:rsidSect="00050649">
      <w:pgSz w:w="11906" w:h="16838"/>
      <w:pgMar w:top="1418" w:right="1247" w:bottom="1418" w:left="1588"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D571E9"/>
    <w:rsid w:val="00050649"/>
    <w:rsid w:val="00AC39EA"/>
    <w:rsid w:val="00CB37B2"/>
    <w:rsid w:val="00D571E9"/>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B37B2"/>
    <w:pPr>
      <w:widowControl w:val="0"/>
      <w:jc w:val="both"/>
    </w:p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D571E9"/>
    <w:rPr>
      <w:sz w:val="18"/>
      <w:szCs w:val="18"/>
    </w:rPr>
  </w:style>
  <w:style w:type="character" w:customStyle="1" w:styleId="Char">
    <w:name w:val="批注框文本 Char"/>
    <w:basedOn w:val="a0"/>
    <w:link w:val="a3"/>
    <w:uiPriority w:val="99"/>
    <w:semiHidden/>
    <w:rsid w:val="00D571E9"/>
    <w:rPr>
      <w:sz w:val="18"/>
      <w:szCs w:val="18"/>
    </w:rPr>
  </w:style>
</w:styles>
</file>

<file path=word/webSettings.xml><?xml version="1.0" encoding="utf-8"?>
<w:webSettings xmlns:r="http://schemas.openxmlformats.org/officeDocument/2006/relationships" xmlns:w="http://schemas.openxmlformats.org/wordprocessingml/2006/main">
  <w:divs>
    <w:div w:id="1689015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A318A3F4-29EF-40D5-9340-885FFC701C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22</Pages>
  <Words>1770</Words>
  <Characters>10092</Characters>
  <Application>Microsoft Office Word</Application>
  <DocSecurity>0</DocSecurity>
  <Lines>84</Lines>
  <Paragraphs>23</Paragraphs>
  <ScaleCrop>false</ScaleCrop>
  <Company/>
  <LinksUpToDate>false</LinksUpToDate>
  <CharactersWithSpaces>11839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1</cp:revision>
  <dcterms:created xsi:type="dcterms:W3CDTF">2023-05-24T11:31:00Z</dcterms:created>
  <dcterms:modified xsi:type="dcterms:W3CDTF">2023-05-24T12:03:00Z</dcterms:modified>
</cp:coreProperties>
</file>