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4" w:rsidRPr="007F03A5" w:rsidRDefault="00E74B16">
      <w:pPr>
        <w:widowControl/>
        <w:spacing w:line="590" w:lineRule="exact"/>
        <w:rPr>
          <w:rFonts w:ascii="黑体" w:eastAsia="黑体" w:hAnsi="黑体" w:cs="方正小标宋_GBK" w:hint="eastAsia"/>
          <w:sz w:val="32"/>
          <w:szCs w:val="32"/>
          <w:shd w:val="clear" w:color="auto" w:fill="FFFFFF"/>
        </w:rPr>
      </w:pPr>
      <w:r w:rsidRPr="007F03A5">
        <w:rPr>
          <w:rFonts w:ascii="黑体" w:eastAsia="黑体" w:hAnsi="黑体" w:cs="方正小标宋_GBK" w:hint="eastAsia"/>
          <w:sz w:val="32"/>
          <w:szCs w:val="32"/>
          <w:shd w:val="clear" w:color="auto" w:fill="FFFFFF"/>
        </w:rPr>
        <w:t>附件</w:t>
      </w:r>
      <w:r w:rsidRPr="007F03A5">
        <w:rPr>
          <w:rFonts w:ascii="黑体" w:eastAsia="黑体" w:hAnsi="黑体" w:cs="方正小标宋_GBK" w:hint="eastAsia"/>
          <w:sz w:val="32"/>
          <w:szCs w:val="32"/>
          <w:shd w:val="clear" w:color="auto" w:fill="FFFFFF"/>
        </w:rPr>
        <w:t>3</w:t>
      </w:r>
    </w:p>
    <w:p w:rsidR="00745234" w:rsidRPr="007F03A5" w:rsidRDefault="00745234">
      <w:pPr>
        <w:widowControl/>
        <w:spacing w:line="590" w:lineRule="exact"/>
        <w:jc w:val="center"/>
        <w:rPr>
          <w:rFonts w:ascii="仿宋_GB2312" w:eastAsia="仿宋_GB2312" w:hAnsi="黑体" w:cs="方正小标宋_GBK" w:hint="eastAsia"/>
          <w:sz w:val="44"/>
          <w:szCs w:val="44"/>
          <w:shd w:val="clear" w:color="auto" w:fill="FFFFFF"/>
        </w:rPr>
      </w:pPr>
    </w:p>
    <w:p w:rsidR="00745234" w:rsidRPr="007F03A5" w:rsidRDefault="00E74B16">
      <w:pPr>
        <w:widowControl/>
        <w:spacing w:line="590" w:lineRule="exact"/>
        <w:jc w:val="center"/>
        <w:rPr>
          <w:rFonts w:ascii="方正小标宋简体" w:eastAsia="方正小标宋简体" w:hAnsi="黑体" w:cs="方正小标宋_GBK" w:hint="eastAsia"/>
          <w:sz w:val="44"/>
          <w:szCs w:val="44"/>
        </w:rPr>
      </w:pPr>
      <w:bookmarkStart w:id="0" w:name="_GoBack"/>
      <w:r w:rsidRPr="007F03A5">
        <w:rPr>
          <w:rFonts w:ascii="方正小标宋简体" w:eastAsia="方正小标宋简体" w:hAnsi="黑体" w:cs="方正小标宋_GBK" w:hint="eastAsia"/>
          <w:sz w:val="44"/>
          <w:szCs w:val="44"/>
          <w:shd w:val="clear" w:color="auto" w:fill="FFFFFF"/>
        </w:rPr>
        <w:t>容缺受理终止办理通知单</w:t>
      </w:r>
    </w:p>
    <w:bookmarkEnd w:id="0"/>
    <w:p w:rsidR="00745234" w:rsidRPr="007F03A5" w:rsidRDefault="00745234">
      <w:pPr>
        <w:widowControl/>
        <w:shd w:val="clear" w:color="auto" w:fill="FFFFFF"/>
        <w:spacing w:line="590" w:lineRule="exact"/>
        <w:rPr>
          <w:rFonts w:ascii="仿宋_GB2312" w:eastAsia="仿宋_GB2312" w:hAnsi="黑体" w:cs="方正小标宋_GBK" w:hint="eastAsia"/>
          <w:sz w:val="44"/>
          <w:szCs w:val="44"/>
          <w:shd w:val="clear" w:color="auto" w:fill="FFFFFF"/>
        </w:rPr>
      </w:pPr>
    </w:p>
    <w:p w:rsidR="00745234" w:rsidRPr="007F03A5" w:rsidRDefault="00E74B16">
      <w:pPr>
        <w:widowControl/>
        <w:shd w:val="clear" w:color="auto" w:fill="FFFFFF"/>
        <w:spacing w:line="590" w:lineRule="exact"/>
        <w:rPr>
          <w:rFonts w:ascii="仿宋_GB2312" w:eastAsia="仿宋_GB2312" w:hAnsi="黑体" w:hint="eastAsia"/>
          <w:sz w:val="32"/>
          <w:szCs w:val="32"/>
        </w:rPr>
      </w:pPr>
      <w:r w:rsidRPr="007F03A5">
        <w:rPr>
          <w:rFonts w:ascii="仿宋_GB2312" w:eastAsia="仿宋_GB2312" w:hAnsi="黑体" w:hint="eastAsia"/>
          <w:sz w:val="32"/>
          <w:szCs w:val="32"/>
          <w:u w:val="single"/>
          <w:shd w:val="clear" w:color="auto" w:fill="FFFFFF"/>
        </w:rPr>
        <w:t xml:space="preserve">               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：</w:t>
      </w:r>
    </w:p>
    <w:p w:rsidR="00745234" w:rsidRPr="007F03A5" w:rsidRDefault="00E74B16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ascii="仿宋_GB2312" w:eastAsia="仿宋_GB2312" w:hAnsi="黑体" w:hint="eastAsia"/>
          <w:szCs w:val="32"/>
          <w:shd w:val="clear" w:color="auto" w:fill="FFFFFF"/>
        </w:rPr>
      </w:pP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你（单位）于</w:t>
      </w:r>
      <w:r w:rsidRPr="007F03A5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年</w:t>
      </w:r>
      <w:r w:rsidRPr="007F03A5">
        <w:rPr>
          <w:rFonts w:ascii="仿宋_GB2312" w:eastAsia="仿宋_GB2312" w:hAnsi="黑体" w:hint="eastAsia"/>
          <w:sz w:val="32"/>
          <w:szCs w:val="32"/>
          <w:u w:val="single"/>
          <w:shd w:val="clear" w:color="auto" w:fill="FFFFFF"/>
        </w:rPr>
        <w:t xml:space="preserve">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月</w:t>
      </w:r>
      <w:r w:rsidRPr="007F03A5">
        <w:rPr>
          <w:rFonts w:ascii="仿宋_GB2312" w:eastAsia="仿宋_GB2312" w:hAnsi="黑体" w:hint="eastAsia"/>
          <w:sz w:val="32"/>
          <w:szCs w:val="32"/>
          <w:u w:val="single"/>
          <w:shd w:val="clear" w:color="auto" w:fill="FFFFFF"/>
        </w:rPr>
        <w:t xml:space="preserve">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日申请办理</w:t>
      </w:r>
      <w:r w:rsidRPr="007F03A5">
        <w:rPr>
          <w:rFonts w:ascii="仿宋_GB2312" w:eastAsia="仿宋_GB2312" w:hAnsi="黑体" w:hint="eastAsia"/>
          <w:sz w:val="32"/>
          <w:szCs w:val="32"/>
          <w:u w:val="single"/>
          <w:shd w:val="clear" w:color="auto" w:fill="FFFFFF"/>
        </w:rPr>
        <w:t xml:space="preserve">         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政务服务事项并作出相应承诺，因</w:t>
      </w:r>
      <w:r w:rsidRPr="007F03A5">
        <w:rPr>
          <w:rFonts w:ascii="仿宋_GB2312" w:eastAsia="仿宋_GB2312" w:hAnsi="黑体" w:hint="eastAsia"/>
          <w:sz w:val="32"/>
          <w:szCs w:val="32"/>
          <w:u w:val="single"/>
          <w:shd w:val="clear" w:color="auto" w:fill="FFFFFF"/>
        </w:rPr>
        <w:t xml:space="preserve">                  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，经研究，根据《广西政务服务容缺受理制度》第十四条的规定，我单位决定终止办理你（单位）申请的该项政务服务事项。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 xml:space="preserve"> </w:t>
      </w:r>
    </w:p>
    <w:p w:rsidR="00745234" w:rsidRPr="007F03A5" w:rsidRDefault="00E74B16">
      <w:pPr>
        <w:spacing w:line="590" w:lineRule="exact"/>
        <w:ind w:firstLine="640"/>
        <w:rPr>
          <w:rFonts w:ascii="仿宋_GB2312" w:eastAsia="仿宋_GB2312" w:hAnsi="黑体" w:hint="eastAsia"/>
          <w:sz w:val="32"/>
          <w:szCs w:val="32"/>
          <w:shd w:val="clear" w:color="auto" w:fill="FFFFFF"/>
        </w:rPr>
      </w:pP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特此通知。</w:t>
      </w:r>
    </w:p>
    <w:p w:rsidR="00745234" w:rsidRPr="007F03A5" w:rsidRDefault="00745234">
      <w:pPr>
        <w:spacing w:line="590" w:lineRule="exact"/>
        <w:ind w:firstLine="640"/>
        <w:rPr>
          <w:rFonts w:ascii="仿宋_GB2312" w:eastAsia="仿宋_GB2312" w:hAnsi="黑体" w:hint="eastAsia"/>
          <w:sz w:val="32"/>
          <w:szCs w:val="32"/>
          <w:shd w:val="clear" w:color="auto" w:fill="FFFFFF"/>
        </w:rPr>
      </w:pPr>
    </w:p>
    <w:p w:rsidR="00745234" w:rsidRPr="007F03A5" w:rsidRDefault="00745234">
      <w:pPr>
        <w:spacing w:line="590" w:lineRule="exact"/>
        <w:ind w:firstLine="640"/>
        <w:rPr>
          <w:rFonts w:ascii="仿宋_GB2312" w:eastAsia="仿宋_GB2312" w:hAnsi="黑体" w:hint="eastAsia"/>
          <w:sz w:val="32"/>
          <w:szCs w:val="32"/>
          <w:shd w:val="clear" w:color="auto" w:fill="FFFFFF"/>
        </w:rPr>
      </w:pPr>
    </w:p>
    <w:p w:rsidR="00745234" w:rsidRPr="007F03A5" w:rsidRDefault="00745234">
      <w:pPr>
        <w:spacing w:line="590" w:lineRule="exact"/>
        <w:ind w:firstLine="640"/>
        <w:rPr>
          <w:rFonts w:ascii="仿宋_GB2312" w:eastAsia="仿宋_GB2312" w:hAnsi="黑体" w:hint="eastAsia"/>
          <w:sz w:val="32"/>
          <w:szCs w:val="32"/>
          <w:shd w:val="clear" w:color="auto" w:fill="FFFFFF"/>
        </w:rPr>
      </w:pPr>
    </w:p>
    <w:p w:rsidR="00745234" w:rsidRPr="007F03A5" w:rsidRDefault="00E74B16">
      <w:pPr>
        <w:spacing w:line="590" w:lineRule="exact"/>
        <w:ind w:rightChars="500" w:right="1500"/>
        <w:jc w:val="right"/>
        <w:rPr>
          <w:rFonts w:ascii="仿宋_GB2312" w:eastAsia="仿宋_GB2312" w:hAnsi="黑体" w:hint="eastAsia"/>
          <w:sz w:val="32"/>
          <w:szCs w:val="32"/>
          <w:shd w:val="clear" w:color="auto" w:fill="FFFFFF"/>
        </w:rPr>
      </w:pP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单位（公章）</w:t>
      </w:r>
    </w:p>
    <w:p w:rsidR="00745234" w:rsidRPr="007F03A5" w:rsidRDefault="00E74B16">
      <w:pPr>
        <w:adjustRightInd w:val="0"/>
        <w:snapToGrid w:val="0"/>
        <w:spacing w:line="590" w:lineRule="exact"/>
        <w:ind w:rightChars="400" w:right="1200" w:firstLineChars="200" w:firstLine="640"/>
        <w:jc w:val="right"/>
        <w:rPr>
          <w:rFonts w:ascii="仿宋_GB2312" w:eastAsia="仿宋_GB2312" w:hAnsi="黑体" w:hint="eastAsia"/>
          <w:snapToGrid w:val="0"/>
          <w:color w:val="000000"/>
          <w:sz w:val="32"/>
          <w:szCs w:val="32"/>
        </w:rPr>
      </w:pP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 xml:space="preserve">     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年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 xml:space="preserve">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月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 xml:space="preserve">   </w:t>
      </w:r>
      <w:r w:rsidRPr="007F03A5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日</w:t>
      </w:r>
    </w:p>
    <w:p w:rsidR="00745234" w:rsidRPr="007F03A5" w:rsidRDefault="00745234">
      <w:pPr>
        <w:rPr>
          <w:rFonts w:ascii="仿宋_GB2312" w:eastAsia="仿宋_GB2312" w:hAnsi="黑体" w:hint="eastAsia"/>
        </w:rPr>
      </w:pPr>
    </w:p>
    <w:sectPr w:rsidR="00745234" w:rsidRPr="007F03A5" w:rsidSect="00745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16" w:rsidRDefault="00E74B16" w:rsidP="007F03A5">
      <w:r>
        <w:separator/>
      </w:r>
    </w:p>
  </w:endnote>
  <w:endnote w:type="continuationSeparator" w:id="1">
    <w:p w:rsidR="00E74B16" w:rsidRDefault="00E74B16" w:rsidP="007F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16" w:rsidRDefault="00E74B16" w:rsidP="007F03A5">
      <w:r>
        <w:separator/>
      </w:r>
    </w:p>
  </w:footnote>
  <w:footnote w:type="continuationSeparator" w:id="1">
    <w:p w:rsidR="00E74B16" w:rsidRDefault="00E74B16" w:rsidP="007F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EB713B"/>
    <w:rsid w:val="00745234"/>
    <w:rsid w:val="007F03A5"/>
    <w:rsid w:val="00E74B16"/>
    <w:rsid w:val="0AE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34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3A5"/>
    <w:rPr>
      <w:kern w:val="2"/>
      <w:sz w:val="18"/>
      <w:szCs w:val="18"/>
    </w:rPr>
  </w:style>
  <w:style w:type="paragraph" w:styleId="a4">
    <w:name w:val="footer"/>
    <w:basedOn w:val="a"/>
    <w:link w:val="Char0"/>
    <w:rsid w:val="007F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3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gxnews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dengd</dc:creator>
  <cp:lastModifiedBy>政策法规处（行政审批处）-李智芳</cp:lastModifiedBy>
  <cp:revision>2</cp:revision>
  <dcterms:created xsi:type="dcterms:W3CDTF">2018-06-08T09:33:00Z</dcterms:created>
  <dcterms:modified xsi:type="dcterms:W3CDTF">2018-07-20T01:46:00Z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