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240" w:lineRule="auto"/>
        <w:rPr>
          <w:rFonts w:ascii="方正小标宋简体" w:hAnsi="方正小标宋简体" w:cs="方正小标宋简体"/>
          <w:bCs w:val="0"/>
          <w:color w:val="000000" w:themeColor="text1"/>
          <w:spacing w:val="20"/>
          <w:kern w:val="2"/>
          <w:sz w:val="54"/>
          <w:szCs w:val="54"/>
        </w:rPr>
      </w:pPr>
      <w:bookmarkStart w:id="0" w:name="_Toc16630"/>
      <w:bookmarkStart w:id="1" w:name="_Toc39075141"/>
    </w:p>
    <w:p>
      <w:pPr>
        <w:pStyle w:val="2"/>
        <w:snapToGrid w:val="0"/>
        <w:spacing w:line="240" w:lineRule="auto"/>
        <w:rPr>
          <w:rFonts w:ascii="方正小标宋简体" w:hAnsi="方正小标宋简体" w:cs="方正小标宋简体"/>
          <w:color w:val="000000" w:themeColor="text1"/>
          <w:spacing w:val="10"/>
          <w:sz w:val="54"/>
          <w:szCs w:val="54"/>
        </w:rPr>
      </w:pPr>
      <w:bookmarkStart w:id="2" w:name="_Toc42524413"/>
      <w:r>
        <w:rPr>
          <w:rFonts w:hint="eastAsia" w:ascii="方正小标宋简体" w:hAnsi="方正小标宋简体" w:cs="方正小标宋简体"/>
          <w:bCs w:val="0"/>
          <w:color w:val="000000" w:themeColor="text1"/>
          <w:spacing w:val="10"/>
          <w:kern w:val="2"/>
          <w:sz w:val="54"/>
          <w:szCs w:val="54"/>
        </w:rPr>
        <w:t>广西“人社</w:t>
      </w:r>
      <w:bookmarkEnd w:id="0"/>
      <w:bookmarkEnd w:id="1"/>
      <w:r>
        <w:rPr>
          <w:rFonts w:hint="eastAsia" w:ascii="方正小标宋简体" w:hAnsi="方正小标宋简体" w:cs="方正小标宋简体"/>
          <w:bCs w:val="0"/>
          <w:color w:val="000000" w:themeColor="text1"/>
          <w:spacing w:val="10"/>
          <w:kern w:val="2"/>
          <w:sz w:val="54"/>
          <w:szCs w:val="54"/>
        </w:rPr>
        <w:t>服务快办行动”提速办</w:t>
      </w:r>
      <w:bookmarkEnd w:id="2"/>
    </w:p>
    <w:p>
      <w:pPr>
        <w:snapToGrid w:val="0"/>
        <w:spacing w:line="240" w:lineRule="auto"/>
        <w:jc w:val="center"/>
        <w:rPr>
          <w:rFonts w:ascii="方正小标宋简体" w:hAnsi="方正小标宋简体" w:eastAsia="方正小标宋简体" w:cs="方正小标宋简体"/>
          <w:color w:val="000000" w:themeColor="text1"/>
          <w:sz w:val="44"/>
          <w:szCs w:val="44"/>
        </w:rPr>
      </w:pPr>
    </w:p>
    <w:p>
      <w:pPr>
        <w:rPr>
          <w:color w:val="000000" w:themeColor="text1"/>
        </w:rPr>
      </w:pPr>
    </w:p>
    <w:p>
      <w:pPr>
        <w:rPr>
          <w:color w:val="000000" w:themeColor="text1"/>
        </w:rPr>
      </w:pPr>
    </w:p>
    <w:p>
      <w:pPr>
        <w:spacing w:line="240" w:lineRule="auto"/>
        <w:jc w:val="center"/>
        <w:rPr>
          <w:rFonts w:ascii="方正小标宋简体" w:hAnsi="黑体" w:eastAsia="方正小标宋简体" w:cs="黑体"/>
          <w:color w:val="000000" w:themeColor="text1"/>
          <w:sz w:val="84"/>
          <w:szCs w:val="84"/>
        </w:rPr>
      </w:pPr>
      <w:r>
        <w:rPr>
          <w:rFonts w:hint="eastAsia" w:ascii="方正小标宋简体" w:hAnsi="黑体" w:eastAsia="方正小标宋简体" w:cs="黑体"/>
          <w:color w:val="000000" w:themeColor="text1"/>
          <w:sz w:val="84"/>
          <w:szCs w:val="84"/>
        </w:rPr>
        <w:t>服</w:t>
      </w:r>
    </w:p>
    <w:p>
      <w:pPr>
        <w:spacing w:line="240" w:lineRule="auto"/>
        <w:jc w:val="center"/>
        <w:rPr>
          <w:rFonts w:ascii="方正小标宋简体" w:hAnsi="黑体" w:eastAsia="方正小标宋简体" w:cs="黑体"/>
          <w:color w:val="000000" w:themeColor="text1"/>
          <w:sz w:val="84"/>
          <w:szCs w:val="84"/>
        </w:rPr>
      </w:pPr>
      <w:r>
        <w:rPr>
          <w:rFonts w:hint="eastAsia" w:ascii="方正小标宋简体" w:hAnsi="黑体" w:eastAsia="方正小标宋简体" w:cs="黑体"/>
          <w:color w:val="000000" w:themeColor="text1"/>
          <w:sz w:val="84"/>
          <w:szCs w:val="84"/>
        </w:rPr>
        <w:t>务</w:t>
      </w:r>
    </w:p>
    <w:p>
      <w:pPr>
        <w:spacing w:line="240" w:lineRule="auto"/>
        <w:jc w:val="center"/>
        <w:rPr>
          <w:rFonts w:ascii="方正小标宋简体" w:hAnsi="黑体" w:eastAsia="方正小标宋简体" w:cs="黑体"/>
          <w:color w:val="000000" w:themeColor="text1"/>
          <w:sz w:val="84"/>
          <w:szCs w:val="84"/>
        </w:rPr>
      </w:pPr>
      <w:r>
        <w:rPr>
          <w:rFonts w:hint="eastAsia" w:ascii="方正小标宋简体" w:hAnsi="黑体" w:eastAsia="方正小标宋简体" w:cs="黑体"/>
          <w:color w:val="000000" w:themeColor="text1"/>
          <w:sz w:val="84"/>
          <w:szCs w:val="84"/>
        </w:rPr>
        <w:t>事</w:t>
      </w:r>
    </w:p>
    <w:p>
      <w:pPr>
        <w:spacing w:line="240" w:lineRule="auto"/>
        <w:jc w:val="center"/>
        <w:rPr>
          <w:rFonts w:ascii="方正小标宋简体" w:hAnsi="黑体" w:eastAsia="方正小标宋简体" w:cs="黑体"/>
          <w:color w:val="000000" w:themeColor="text1"/>
          <w:sz w:val="84"/>
          <w:szCs w:val="84"/>
        </w:rPr>
      </w:pPr>
      <w:r>
        <w:rPr>
          <w:rFonts w:hint="eastAsia" w:ascii="方正小标宋简体" w:hAnsi="黑体" w:eastAsia="方正小标宋简体" w:cs="黑体"/>
          <w:color w:val="000000" w:themeColor="text1"/>
          <w:sz w:val="84"/>
          <w:szCs w:val="84"/>
        </w:rPr>
        <w:t>项</w:t>
      </w:r>
    </w:p>
    <w:p>
      <w:pPr>
        <w:spacing w:line="240" w:lineRule="auto"/>
        <w:jc w:val="center"/>
        <w:rPr>
          <w:rFonts w:ascii="黑体" w:hAnsi="黑体" w:eastAsia="黑体" w:cs="黑体"/>
          <w:color w:val="000000" w:themeColor="text1"/>
          <w:sz w:val="52"/>
          <w:szCs w:val="52"/>
        </w:rPr>
      </w:pPr>
    </w:p>
    <w:p>
      <w:pPr>
        <w:spacing w:line="240" w:lineRule="auto"/>
        <w:jc w:val="center"/>
        <w:rPr>
          <w:rFonts w:ascii="黑体" w:hAnsi="黑体" w:eastAsia="黑体" w:cs="黑体"/>
          <w:color w:val="000000" w:themeColor="text1"/>
          <w:sz w:val="36"/>
          <w:szCs w:val="36"/>
        </w:rPr>
      </w:pPr>
      <w:r>
        <w:rPr>
          <w:rFonts w:hint="eastAsia" w:ascii="黑体" w:hAnsi="黑体" w:eastAsia="黑体" w:cs="黑体"/>
          <w:color w:val="000000" w:themeColor="text1"/>
          <w:sz w:val="36"/>
          <w:szCs w:val="36"/>
        </w:rPr>
        <w:t>（2020年第二批，市县级）</w:t>
      </w:r>
    </w:p>
    <w:p>
      <w:pPr>
        <w:widowControl/>
        <w:spacing w:line="240" w:lineRule="auto"/>
        <w:jc w:val="left"/>
        <w:rPr>
          <w:rFonts w:ascii="黑体" w:hAnsi="黑体" w:eastAsia="黑体" w:cs="黑体"/>
          <w:color w:val="000000" w:themeColor="text1"/>
          <w:sz w:val="52"/>
          <w:szCs w:val="52"/>
        </w:rPr>
      </w:pPr>
    </w:p>
    <w:p>
      <w:pPr>
        <w:widowControl/>
        <w:spacing w:line="240" w:lineRule="auto"/>
        <w:jc w:val="left"/>
        <w:rPr>
          <w:rFonts w:ascii="黑体" w:hAnsi="黑体" w:eastAsia="黑体" w:cs="黑体"/>
          <w:color w:val="000000" w:themeColor="text1"/>
          <w:sz w:val="52"/>
          <w:szCs w:val="52"/>
        </w:rPr>
      </w:pPr>
    </w:p>
    <w:p>
      <w:pPr>
        <w:widowControl/>
        <w:spacing w:line="240" w:lineRule="auto"/>
        <w:jc w:val="center"/>
        <w:rPr>
          <w:rFonts w:ascii="黑体" w:hAnsi="黑体" w:eastAsia="黑体" w:cs="黑体"/>
          <w:color w:val="000000" w:themeColor="text1"/>
          <w:sz w:val="36"/>
          <w:szCs w:val="36"/>
        </w:rPr>
        <w:sectPr>
          <w:headerReference r:id="rId3" w:type="default"/>
          <w:footerReference r:id="rId4" w:type="even"/>
          <w:pgSz w:w="11906" w:h="16838"/>
          <w:pgMar w:top="1417" w:right="1531" w:bottom="1417" w:left="1531" w:header="851" w:footer="992" w:gutter="0"/>
          <w:cols w:space="720" w:num="1"/>
          <w:docGrid w:type="lines" w:linePitch="312" w:charSpace="0"/>
        </w:sectPr>
      </w:pPr>
    </w:p>
    <w:p>
      <w:pPr>
        <w:pStyle w:val="7"/>
        <w:rPr>
          <w:color w:val="000000" w:themeColor="text1"/>
        </w:rPr>
      </w:pPr>
    </w:p>
    <w:p>
      <w:pPr>
        <w:pStyle w:val="7"/>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目  录</w:t>
      </w:r>
    </w:p>
    <w:p>
      <w:pPr>
        <w:rPr>
          <w:color w:val="000000" w:themeColor="text1"/>
        </w:rPr>
      </w:pPr>
    </w:p>
    <w:p>
      <w:pPr>
        <w:pStyle w:val="7"/>
        <w:spacing w:line="520" w:lineRule="exact"/>
        <w:ind w:left="640" w:right="560" w:rightChars="200" w:hanging="640" w:hangingChars="200"/>
        <w:jc w:val="both"/>
        <w:rPr>
          <w:color w:val="000000" w:themeColor="text1"/>
          <w:sz w:val="32"/>
          <w:szCs w:val="32"/>
        </w:rPr>
      </w:pPr>
      <w:r>
        <w:rPr>
          <w:color w:val="000000" w:themeColor="text1"/>
          <w:sz w:val="32"/>
          <w:szCs w:val="32"/>
        </w:rPr>
        <w:t>1．城镇职工基本养老保险关系转移接续申请</w:t>
      </w:r>
    </w:p>
    <w:p>
      <w:pPr>
        <w:pStyle w:val="7"/>
        <w:spacing w:line="520" w:lineRule="exact"/>
        <w:ind w:left="640" w:right="560" w:rightChars="200" w:hanging="640" w:hangingChars="200"/>
        <w:rPr>
          <w:color w:val="000000" w:themeColor="text1"/>
          <w:sz w:val="32"/>
          <w:szCs w:val="32"/>
        </w:rPr>
      </w:pPr>
      <w:r>
        <w:rPr>
          <w:rFonts w:hint="eastAsia"/>
          <w:color w:val="000000" w:themeColor="text1"/>
          <w:sz w:val="32"/>
          <w:szCs w:val="32"/>
        </w:rPr>
        <w:t xml:space="preserve">   </w:t>
      </w:r>
      <w:r>
        <w:rPr>
          <w:color w:val="000000" w:themeColor="text1"/>
          <w:sz w:val="32"/>
          <w:szCs w:val="32"/>
        </w:rPr>
        <w:t>——养老保险关系转出</w:t>
      </w:r>
      <w:r>
        <w:rPr>
          <w:rFonts w:hint="eastAsia"/>
          <w:color w:val="000000" w:themeColor="text1"/>
          <w:sz w:val="32"/>
          <w:szCs w:val="32"/>
        </w:rPr>
        <w:t>、</w:t>
      </w:r>
      <w:r>
        <w:rPr>
          <w:color w:val="000000" w:themeColor="text1"/>
          <w:sz w:val="32"/>
          <w:szCs w:val="32"/>
        </w:rPr>
        <w:t>转入</w:t>
      </w:r>
      <w:r>
        <w:rPr>
          <w:color w:val="000000" w:themeColor="text1"/>
          <w:sz w:val="32"/>
          <w:szCs w:val="32"/>
        </w:rPr>
        <w:tab/>
      </w:r>
      <w:r>
        <w:rPr>
          <w:rFonts w:hint="eastAsia"/>
          <w:color w:val="000000" w:themeColor="text1"/>
          <w:sz w:val="32"/>
          <w:szCs w:val="32"/>
        </w:rPr>
        <w:t>（</w:t>
      </w:r>
      <w:r>
        <w:rPr>
          <w:color w:val="000000" w:themeColor="text1"/>
          <w:sz w:val="32"/>
          <w:szCs w:val="32"/>
        </w:rPr>
        <w:t>1</w:t>
      </w:r>
      <w:r>
        <w:rPr>
          <w:rFonts w:hint="eastAsia"/>
          <w:color w:val="000000" w:themeColor="text1"/>
          <w:sz w:val="32"/>
          <w:szCs w:val="32"/>
        </w:rPr>
        <w:t>）</w:t>
      </w:r>
    </w:p>
    <w:p>
      <w:pPr>
        <w:pStyle w:val="7"/>
        <w:spacing w:line="520" w:lineRule="exact"/>
        <w:ind w:left="640" w:right="560" w:rightChars="200" w:hanging="640" w:hangingChars="200"/>
        <w:rPr>
          <w:color w:val="000000" w:themeColor="text1"/>
          <w:sz w:val="32"/>
          <w:szCs w:val="32"/>
        </w:rPr>
      </w:pPr>
      <w:r>
        <w:rPr>
          <w:rFonts w:hint="eastAsia"/>
          <w:color w:val="000000" w:themeColor="text1"/>
          <w:sz w:val="32"/>
          <w:szCs w:val="32"/>
        </w:rPr>
        <w:t>2</w:t>
      </w:r>
      <w:r>
        <w:rPr>
          <w:color w:val="000000" w:themeColor="text1"/>
          <w:sz w:val="32"/>
          <w:szCs w:val="32"/>
        </w:rPr>
        <w:t>．失业保险关系转移接续——转出</w:t>
      </w:r>
      <w:r>
        <w:rPr>
          <w:rFonts w:hint="eastAsia"/>
          <w:color w:val="000000" w:themeColor="text1"/>
          <w:sz w:val="32"/>
          <w:szCs w:val="32"/>
        </w:rPr>
        <w:t>、</w:t>
      </w:r>
      <w:r>
        <w:rPr>
          <w:color w:val="000000" w:themeColor="text1"/>
          <w:sz w:val="32"/>
          <w:szCs w:val="32"/>
        </w:rPr>
        <w:t>转入</w:t>
      </w:r>
      <w:r>
        <w:rPr>
          <w:color w:val="000000" w:themeColor="text1"/>
          <w:sz w:val="32"/>
          <w:szCs w:val="32"/>
        </w:rPr>
        <w:tab/>
      </w:r>
      <w:r>
        <w:rPr>
          <w:rFonts w:hint="eastAsia"/>
          <w:color w:val="000000" w:themeColor="text1"/>
          <w:sz w:val="32"/>
          <w:szCs w:val="32"/>
        </w:rPr>
        <w:t>（5）</w:t>
      </w:r>
    </w:p>
    <w:p>
      <w:pPr>
        <w:pStyle w:val="7"/>
        <w:spacing w:line="520" w:lineRule="exact"/>
        <w:ind w:left="640" w:right="560" w:rightChars="200" w:hanging="640" w:hangingChars="200"/>
        <w:rPr>
          <w:color w:val="000000" w:themeColor="text1"/>
          <w:sz w:val="32"/>
          <w:szCs w:val="32"/>
        </w:rPr>
      </w:pPr>
      <w:r>
        <w:rPr>
          <w:rFonts w:hint="eastAsia"/>
          <w:color w:val="000000" w:themeColor="text1"/>
          <w:sz w:val="32"/>
          <w:szCs w:val="32"/>
        </w:rPr>
        <w:t>3</w:t>
      </w:r>
      <w:r>
        <w:rPr>
          <w:color w:val="000000" w:themeColor="text1"/>
          <w:sz w:val="32"/>
          <w:szCs w:val="32"/>
        </w:rPr>
        <w:t>．失业保险金申领</w:t>
      </w:r>
      <w:r>
        <w:rPr>
          <w:color w:val="000000" w:themeColor="text1"/>
          <w:sz w:val="32"/>
          <w:szCs w:val="32"/>
        </w:rPr>
        <w:tab/>
      </w:r>
      <w:r>
        <w:rPr>
          <w:rFonts w:hint="eastAsia"/>
          <w:color w:val="000000" w:themeColor="text1"/>
          <w:sz w:val="32"/>
          <w:szCs w:val="32"/>
        </w:rPr>
        <w:t>（9）</w:t>
      </w:r>
    </w:p>
    <w:p>
      <w:pPr>
        <w:pStyle w:val="7"/>
        <w:spacing w:line="520" w:lineRule="exact"/>
        <w:ind w:left="640" w:right="560" w:rightChars="200" w:hanging="640" w:hangingChars="200"/>
        <w:rPr>
          <w:color w:val="000000" w:themeColor="text1"/>
          <w:sz w:val="32"/>
          <w:szCs w:val="32"/>
        </w:rPr>
      </w:pPr>
      <w:r>
        <w:rPr>
          <w:rFonts w:hint="eastAsia"/>
          <w:color w:val="000000" w:themeColor="text1"/>
          <w:sz w:val="32"/>
          <w:szCs w:val="32"/>
        </w:rPr>
        <w:t>4</w:t>
      </w:r>
      <w:r>
        <w:rPr>
          <w:color w:val="000000" w:themeColor="text1"/>
          <w:sz w:val="32"/>
          <w:szCs w:val="32"/>
        </w:rPr>
        <w:t>．稳岗返还申报</w:t>
      </w:r>
      <w:r>
        <w:rPr>
          <w:color w:val="000000" w:themeColor="text1"/>
          <w:sz w:val="32"/>
          <w:szCs w:val="32"/>
        </w:rPr>
        <w:tab/>
      </w:r>
      <w:r>
        <w:rPr>
          <w:rFonts w:hint="eastAsia"/>
          <w:color w:val="000000" w:themeColor="text1"/>
          <w:sz w:val="32"/>
          <w:szCs w:val="32"/>
        </w:rPr>
        <w:t>（11）</w:t>
      </w:r>
    </w:p>
    <w:p>
      <w:pPr>
        <w:pStyle w:val="7"/>
        <w:spacing w:line="520" w:lineRule="exact"/>
        <w:ind w:left="640" w:right="560" w:rightChars="200" w:hanging="640" w:hangingChars="200"/>
        <w:rPr>
          <w:color w:val="000000" w:themeColor="text1"/>
          <w:sz w:val="32"/>
          <w:szCs w:val="32"/>
        </w:rPr>
      </w:pPr>
      <w:r>
        <w:rPr>
          <w:rFonts w:hint="eastAsia"/>
          <w:color w:val="000000" w:themeColor="text1"/>
          <w:sz w:val="32"/>
          <w:szCs w:val="32"/>
        </w:rPr>
        <w:t>5</w:t>
      </w:r>
      <w:r>
        <w:rPr>
          <w:color w:val="000000" w:themeColor="text1"/>
          <w:sz w:val="32"/>
          <w:szCs w:val="32"/>
        </w:rPr>
        <w:t>．技能提升补贴申领</w:t>
      </w:r>
      <w:r>
        <w:rPr>
          <w:color w:val="000000" w:themeColor="text1"/>
          <w:sz w:val="32"/>
          <w:szCs w:val="32"/>
        </w:rPr>
        <w:tab/>
      </w:r>
      <w:r>
        <w:rPr>
          <w:rFonts w:hint="eastAsia"/>
          <w:color w:val="000000" w:themeColor="text1"/>
          <w:sz w:val="32"/>
          <w:szCs w:val="32"/>
        </w:rPr>
        <w:t>（14）</w:t>
      </w:r>
    </w:p>
    <w:p>
      <w:pPr>
        <w:pStyle w:val="7"/>
        <w:spacing w:line="520" w:lineRule="exact"/>
        <w:ind w:left="640" w:right="560" w:rightChars="200" w:hanging="640" w:hangingChars="200"/>
        <w:rPr>
          <w:color w:val="000000" w:themeColor="text1"/>
          <w:sz w:val="32"/>
          <w:szCs w:val="32"/>
        </w:rPr>
      </w:pPr>
      <w:r>
        <w:rPr>
          <w:rFonts w:hint="eastAsia"/>
          <w:color w:val="000000" w:themeColor="text1"/>
          <w:sz w:val="32"/>
          <w:szCs w:val="32"/>
        </w:rPr>
        <w:t>6</w:t>
      </w:r>
      <w:r>
        <w:rPr>
          <w:color w:val="000000" w:themeColor="text1"/>
          <w:sz w:val="32"/>
          <w:szCs w:val="32"/>
        </w:rPr>
        <w:t>．社会保障卡申领</w:t>
      </w:r>
      <w:r>
        <w:rPr>
          <w:color w:val="000000" w:themeColor="text1"/>
          <w:sz w:val="32"/>
          <w:szCs w:val="32"/>
        </w:rPr>
        <w:tab/>
      </w:r>
      <w:r>
        <w:rPr>
          <w:rFonts w:hint="eastAsia"/>
          <w:color w:val="000000" w:themeColor="text1"/>
          <w:sz w:val="32"/>
          <w:szCs w:val="32"/>
        </w:rPr>
        <w:t>（</w:t>
      </w:r>
      <w:r>
        <w:rPr>
          <w:color w:val="000000" w:themeColor="text1"/>
          <w:sz w:val="32"/>
          <w:szCs w:val="32"/>
        </w:rPr>
        <w:t>1</w:t>
      </w:r>
      <w:r>
        <w:rPr>
          <w:rFonts w:hint="eastAsia"/>
          <w:color w:val="000000" w:themeColor="text1"/>
          <w:sz w:val="32"/>
          <w:szCs w:val="32"/>
        </w:rPr>
        <w:t>6）</w:t>
      </w:r>
    </w:p>
    <w:p>
      <w:pPr>
        <w:pStyle w:val="7"/>
        <w:spacing w:line="520" w:lineRule="exact"/>
        <w:ind w:left="640" w:right="560" w:rightChars="200" w:hanging="640" w:hangingChars="200"/>
        <w:rPr>
          <w:color w:val="000000" w:themeColor="text1"/>
          <w:sz w:val="32"/>
          <w:szCs w:val="32"/>
        </w:rPr>
      </w:pPr>
      <w:r>
        <w:rPr>
          <w:rFonts w:hint="eastAsia"/>
          <w:color w:val="000000" w:themeColor="text1"/>
          <w:sz w:val="32"/>
          <w:szCs w:val="32"/>
        </w:rPr>
        <w:t>7</w:t>
      </w:r>
      <w:r>
        <w:rPr>
          <w:color w:val="000000" w:themeColor="text1"/>
          <w:sz w:val="32"/>
          <w:szCs w:val="32"/>
        </w:rPr>
        <w:t>．失业登记</w:t>
      </w:r>
      <w:r>
        <w:rPr>
          <w:color w:val="000000" w:themeColor="text1"/>
          <w:sz w:val="32"/>
          <w:szCs w:val="32"/>
        </w:rPr>
        <w:tab/>
      </w:r>
      <w:r>
        <w:rPr>
          <w:rFonts w:hint="eastAsia"/>
          <w:color w:val="000000" w:themeColor="text1"/>
          <w:sz w:val="32"/>
          <w:szCs w:val="32"/>
        </w:rPr>
        <w:t>（</w:t>
      </w:r>
      <w:r>
        <w:rPr>
          <w:color w:val="000000" w:themeColor="text1"/>
          <w:sz w:val="32"/>
          <w:szCs w:val="32"/>
        </w:rPr>
        <w:t>1</w:t>
      </w:r>
      <w:r>
        <w:rPr>
          <w:rFonts w:hint="eastAsia"/>
          <w:color w:val="000000" w:themeColor="text1"/>
          <w:sz w:val="32"/>
          <w:szCs w:val="32"/>
        </w:rPr>
        <w:t>8）</w:t>
      </w:r>
    </w:p>
    <w:p>
      <w:pPr>
        <w:pStyle w:val="7"/>
        <w:spacing w:line="520" w:lineRule="exact"/>
        <w:ind w:left="640" w:right="560" w:rightChars="200" w:hanging="640" w:hangingChars="200"/>
        <w:rPr>
          <w:color w:val="000000" w:themeColor="text1"/>
          <w:sz w:val="32"/>
          <w:szCs w:val="32"/>
        </w:rPr>
      </w:pPr>
      <w:r>
        <w:rPr>
          <w:rFonts w:hint="eastAsia"/>
          <w:color w:val="000000" w:themeColor="text1"/>
          <w:sz w:val="32"/>
          <w:szCs w:val="32"/>
        </w:rPr>
        <w:t>8</w:t>
      </w:r>
      <w:r>
        <w:rPr>
          <w:color w:val="000000" w:themeColor="text1"/>
          <w:sz w:val="32"/>
          <w:szCs w:val="32"/>
        </w:rPr>
        <w:t>．就业登记</w:t>
      </w:r>
      <w:r>
        <w:rPr>
          <w:color w:val="000000" w:themeColor="text1"/>
          <w:sz w:val="32"/>
          <w:szCs w:val="32"/>
        </w:rPr>
        <w:tab/>
      </w:r>
      <w:r>
        <w:rPr>
          <w:rFonts w:hint="eastAsia"/>
          <w:color w:val="000000" w:themeColor="text1"/>
          <w:sz w:val="32"/>
          <w:szCs w:val="32"/>
        </w:rPr>
        <w:t>（20）</w:t>
      </w:r>
    </w:p>
    <w:p>
      <w:pPr>
        <w:pStyle w:val="7"/>
        <w:spacing w:line="520" w:lineRule="exact"/>
        <w:ind w:left="640" w:right="560" w:rightChars="200" w:hanging="640" w:hangingChars="200"/>
        <w:rPr>
          <w:color w:val="000000" w:themeColor="text1"/>
          <w:sz w:val="32"/>
          <w:szCs w:val="32"/>
        </w:rPr>
      </w:pPr>
      <w:r>
        <w:rPr>
          <w:rFonts w:hint="eastAsia"/>
          <w:color w:val="000000" w:themeColor="text1"/>
          <w:sz w:val="32"/>
          <w:szCs w:val="32"/>
        </w:rPr>
        <w:t>9</w:t>
      </w:r>
      <w:r>
        <w:rPr>
          <w:color w:val="000000" w:themeColor="text1"/>
          <w:sz w:val="32"/>
          <w:szCs w:val="32"/>
        </w:rPr>
        <w:t>．就业创业证申领</w:t>
      </w:r>
      <w:r>
        <w:rPr>
          <w:color w:val="000000" w:themeColor="text1"/>
          <w:sz w:val="32"/>
          <w:szCs w:val="32"/>
        </w:rPr>
        <w:tab/>
      </w:r>
      <w:r>
        <w:rPr>
          <w:rFonts w:hint="eastAsia"/>
          <w:color w:val="000000" w:themeColor="text1"/>
          <w:sz w:val="32"/>
          <w:szCs w:val="32"/>
        </w:rPr>
        <w:t>（</w:t>
      </w:r>
      <w:r>
        <w:rPr>
          <w:color w:val="000000" w:themeColor="text1"/>
          <w:sz w:val="32"/>
          <w:szCs w:val="32"/>
        </w:rPr>
        <w:t>2</w:t>
      </w:r>
      <w:r>
        <w:rPr>
          <w:rFonts w:hint="eastAsia"/>
          <w:color w:val="000000" w:themeColor="text1"/>
          <w:sz w:val="32"/>
          <w:szCs w:val="32"/>
        </w:rPr>
        <w:t>2）</w:t>
      </w:r>
    </w:p>
    <w:p>
      <w:pPr>
        <w:pStyle w:val="7"/>
        <w:spacing w:line="520" w:lineRule="exact"/>
        <w:ind w:left="640" w:right="560" w:rightChars="200" w:hanging="640" w:hangingChars="200"/>
        <w:rPr>
          <w:color w:val="000000" w:themeColor="text1"/>
          <w:sz w:val="32"/>
          <w:szCs w:val="32"/>
        </w:rPr>
      </w:pPr>
      <w:r>
        <w:rPr>
          <w:color w:val="000000" w:themeColor="text1"/>
          <w:sz w:val="32"/>
          <w:szCs w:val="32"/>
        </w:rPr>
        <w:t>1</w:t>
      </w:r>
      <w:r>
        <w:rPr>
          <w:rFonts w:hint="eastAsia"/>
          <w:color w:val="000000" w:themeColor="text1"/>
          <w:sz w:val="32"/>
          <w:szCs w:val="32"/>
        </w:rPr>
        <w:t>0</w:t>
      </w:r>
      <w:r>
        <w:rPr>
          <w:color w:val="000000" w:themeColor="text1"/>
          <w:sz w:val="32"/>
          <w:szCs w:val="32"/>
        </w:rPr>
        <w:t>．创业补贴申领</w:t>
      </w:r>
      <w:r>
        <w:rPr>
          <w:color w:val="000000" w:themeColor="text1"/>
          <w:sz w:val="32"/>
          <w:szCs w:val="32"/>
        </w:rPr>
        <w:tab/>
      </w:r>
      <w:r>
        <w:rPr>
          <w:rFonts w:hint="eastAsia"/>
          <w:color w:val="000000" w:themeColor="text1"/>
          <w:sz w:val="32"/>
          <w:szCs w:val="32"/>
        </w:rPr>
        <w:t>（</w:t>
      </w:r>
      <w:r>
        <w:rPr>
          <w:color w:val="000000" w:themeColor="text1"/>
          <w:sz w:val="32"/>
          <w:szCs w:val="32"/>
        </w:rPr>
        <w:t>2</w:t>
      </w:r>
      <w:r>
        <w:rPr>
          <w:rFonts w:hint="eastAsia"/>
          <w:color w:val="000000" w:themeColor="text1"/>
          <w:sz w:val="32"/>
          <w:szCs w:val="32"/>
        </w:rPr>
        <w:t>4）</w:t>
      </w:r>
    </w:p>
    <w:p>
      <w:pPr>
        <w:pStyle w:val="7"/>
        <w:spacing w:line="520" w:lineRule="exact"/>
        <w:ind w:left="640" w:right="560" w:rightChars="200" w:hanging="640" w:hangingChars="200"/>
        <w:rPr>
          <w:color w:val="000000" w:themeColor="text1"/>
          <w:sz w:val="32"/>
          <w:szCs w:val="32"/>
        </w:rPr>
      </w:pPr>
      <w:r>
        <w:rPr>
          <w:color w:val="000000" w:themeColor="text1"/>
          <w:sz w:val="32"/>
          <w:szCs w:val="32"/>
        </w:rPr>
        <w:t>1</w:t>
      </w:r>
      <w:r>
        <w:rPr>
          <w:rFonts w:hint="eastAsia"/>
          <w:color w:val="000000" w:themeColor="text1"/>
          <w:sz w:val="32"/>
          <w:szCs w:val="32"/>
        </w:rPr>
        <w:t>1</w:t>
      </w:r>
      <w:r>
        <w:rPr>
          <w:color w:val="000000" w:themeColor="text1"/>
          <w:sz w:val="32"/>
          <w:szCs w:val="32"/>
        </w:rPr>
        <w:t>．创业担保贷款申请</w:t>
      </w:r>
      <w:r>
        <w:rPr>
          <w:color w:val="000000" w:themeColor="text1"/>
          <w:sz w:val="32"/>
          <w:szCs w:val="32"/>
        </w:rPr>
        <w:tab/>
      </w:r>
      <w:r>
        <w:rPr>
          <w:rFonts w:hint="eastAsia"/>
          <w:color w:val="000000" w:themeColor="text1"/>
          <w:sz w:val="32"/>
          <w:szCs w:val="32"/>
        </w:rPr>
        <w:t>（</w:t>
      </w:r>
      <w:r>
        <w:rPr>
          <w:color w:val="000000" w:themeColor="text1"/>
          <w:sz w:val="32"/>
          <w:szCs w:val="32"/>
        </w:rPr>
        <w:t>2</w:t>
      </w:r>
      <w:r>
        <w:rPr>
          <w:rFonts w:hint="eastAsia"/>
          <w:color w:val="000000" w:themeColor="text1"/>
          <w:sz w:val="32"/>
          <w:szCs w:val="32"/>
        </w:rPr>
        <w:t>6）</w:t>
      </w:r>
    </w:p>
    <w:p>
      <w:pPr>
        <w:pStyle w:val="7"/>
        <w:spacing w:line="520" w:lineRule="exact"/>
        <w:ind w:left="640" w:right="560" w:rightChars="200" w:hanging="640" w:hangingChars="200"/>
        <w:rPr>
          <w:color w:val="000000" w:themeColor="text1"/>
          <w:sz w:val="32"/>
          <w:szCs w:val="32"/>
        </w:rPr>
      </w:pPr>
      <w:r>
        <w:rPr>
          <w:color w:val="000000" w:themeColor="text1"/>
          <w:sz w:val="32"/>
          <w:szCs w:val="32"/>
        </w:rPr>
        <w:t>1</w:t>
      </w:r>
      <w:r>
        <w:rPr>
          <w:rFonts w:hint="eastAsia"/>
          <w:color w:val="000000" w:themeColor="text1"/>
          <w:sz w:val="32"/>
          <w:szCs w:val="32"/>
        </w:rPr>
        <w:t>2</w:t>
      </w:r>
      <w:r>
        <w:rPr>
          <w:color w:val="000000" w:themeColor="text1"/>
          <w:sz w:val="32"/>
          <w:szCs w:val="32"/>
        </w:rPr>
        <w:t>．就业困难人员认定</w:t>
      </w:r>
      <w:r>
        <w:rPr>
          <w:color w:val="000000" w:themeColor="text1"/>
          <w:sz w:val="32"/>
          <w:szCs w:val="32"/>
        </w:rPr>
        <w:tab/>
      </w:r>
      <w:r>
        <w:rPr>
          <w:rFonts w:hint="eastAsia"/>
          <w:color w:val="000000" w:themeColor="text1"/>
          <w:sz w:val="32"/>
          <w:szCs w:val="32"/>
        </w:rPr>
        <w:t>（</w:t>
      </w:r>
      <w:r>
        <w:rPr>
          <w:color w:val="000000" w:themeColor="text1"/>
          <w:sz w:val="32"/>
          <w:szCs w:val="32"/>
        </w:rPr>
        <w:t>2</w:t>
      </w:r>
      <w:r>
        <w:rPr>
          <w:rFonts w:hint="eastAsia"/>
          <w:color w:val="000000" w:themeColor="text1"/>
          <w:sz w:val="32"/>
          <w:szCs w:val="32"/>
        </w:rPr>
        <w:t>9）</w:t>
      </w:r>
    </w:p>
    <w:p>
      <w:pPr>
        <w:pStyle w:val="7"/>
        <w:spacing w:line="520" w:lineRule="exact"/>
        <w:ind w:left="640" w:right="560" w:rightChars="200" w:hanging="640" w:hangingChars="200"/>
        <w:rPr>
          <w:color w:val="000000" w:themeColor="text1"/>
          <w:sz w:val="32"/>
          <w:szCs w:val="32"/>
        </w:rPr>
      </w:pPr>
      <w:r>
        <w:rPr>
          <w:color w:val="000000" w:themeColor="text1"/>
          <w:sz w:val="32"/>
          <w:szCs w:val="32"/>
        </w:rPr>
        <w:t>1</w:t>
      </w:r>
      <w:r>
        <w:rPr>
          <w:rFonts w:hint="eastAsia"/>
          <w:color w:val="000000" w:themeColor="text1"/>
          <w:sz w:val="32"/>
          <w:szCs w:val="32"/>
        </w:rPr>
        <w:t>3</w:t>
      </w:r>
      <w:r>
        <w:rPr>
          <w:color w:val="000000" w:themeColor="text1"/>
          <w:sz w:val="32"/>
          <w:szCs w:val="32"/>
        </w:rPr>
        <w:t>．遗失技能人员职业资格证书补发申请</w:t>
      </w:r>
      <w:r>
        <w:rPr>
          <w:color w:val="000000" w:themeColor="text1"/>
          <w:sz w:val="32"/>
          <w:szCs w:val="32"/>
        </w:rPr>
        <w:tab/>
      </w:r>
      <w:r>
        <w:rPr>
          <w:rFonts w:hint="eastAsia"/>
          <w:color w:val="000000" w:themeColor="text1"/>
          <w:sz w:val="32"/>
          <w:szCs w:val="32"/>
        </w:rPr>
        <w:t>（31）</w:t>
      </w:r>
    </w:p>
    <w:p>
      <w:pPr>
        <w:pStyle w:val="7"/>
        <w:spacing w:line="520" w:lineRule="exact"/>
        <w:ind w:left="640" w:right="560" w:rightChars="200" w:hanging="640" w:hangingChars="200"/>
        <w:rPr>
          <w:color w:val="000000" w:themeColor="text1"/>
          <w:sz w:val="32"/>
          <w:szCs w:val="32"/>
        </w:rPr>
      </w:pPr>
      <w:r>
        <w:rPr>
          <w:color w:val="000000" w:themeColor="text1"/>
          <w:sz w:val="32"/>
          <w:szCs w:val="32"/>
        </w:rPr>
        <w:t>1</w:t>
      </w:r>
      <w:r>
        <w:rPr>
          <w:rFonts w:hint="eastAsia"/>
          <w:color w:val="000000" w:themeColor="text1"/>
          <w:sz w:val="32"/>
          <w:szCs w:val="32"/>
        </w:rPr>
        <w:t>4</w:t>
      </w:r>
      <w:r>
        <w:rPr>
          <w:color w:val="000000" w:themeColor="text1"/>
          <w:sz w:val="32"/>
          <w:szCs w:val="32"/>
        </w:rPr>
        <w:t>．事业单位公开招聘工作方案、招聘信息审核备案</w:t>
      </w:r>
      <w:r>
        <w:rPr>
          <w:color w:val="000000" w:themeColor="text1"/>
          <w:sz w:val="32"/>
          <w:szCs w:val="32"/>
        </w:rPr>
        <w:tab/>
      </w:r>
      <w:r>
        <w:rPr>
          <w:rFonts w:hint="eastAsia"/>
          <w:color w:val="000000" w:themeColor="text1"/>
          <w:sz w:val="32"/>
          <w:szCs w:val="32"/>
        </w:rPr>
        <w:t>（</w:t>
      </w:r>
      <w:r>
        <w:rPr>
          <w:color w:val="000000" w:themeColor="text1"/>
          <w:sz w:val="32"/>
          <w:szCs w:val="32"/>
        </w:rPr>
        <w:t>3</w:t>
      </w:r>
      <w:r>
        <w:rPr>
          <w:rFonts w:hint="eastAsia"/>
          <w:color w:val="000000" w:themeColor="text1"/>
          <w:sz w:val="32"/>
          <w:szCs w:val="32"/>
        </w:rPr>
        <w:t>3）</w:t>
      </w:r>
    </w:p>
    <w:p>
      <w:pPr>
        <w:pStyle w:val="7"/>
        <w:spacing w:line="520" w:lineRule="exact"/>
        <w:ind w:left="640" w:right="560" w:rightChars="200" w:hanging="640" w:hangingChars="200"/>
        <w:rPr>
          <w:color w:val="000000" w:themeColor="text1"/>
          <w:sz w:val="32"/>
          <w:szCs w:val="32"/>
        </w:rPr>
      </w:pPr>
      <w:r>
        <w:rPr>
          <w:color w:val="000000" w:themeColor="text1"/>
          <w:sz w:val="32"/>
          <w:szCs w:val="32"/>
        </w:rPr>
        <w:t>1</w:t>
      </w:r>
      <w:r>
        <w:rPr>
          <w:rFonts w:hint="eastAsia"/>
          <w:color w:val="000000" w:themeColor="text1"/>
          <w:sz w:val="32"/>
          <w:szCs w:val="32"/>
        </w:rPr>
        <w:t>5</w:t>
      </w:r>
      <w:r>
        <w:rPr>
          <w:color w:val="000000" w:themeColor="text1"/>
          <w:sz w:val="32"/>
          <w:szCs w:val="32"/>
        </w:rPr>
        <w:t>．事业单位</w:t>
      </w:r>
      <w:r>
        <w:rPr>
          <w:rFonts w:hint="eastAsia"/>
          <w:color w:val="000000" w:themeColor="text1"/>
          <w:sz w:val="32"/>
          <w:szCs w:val="32"/>
        </w:rPr>
        <w:t>拟</w:t>
      </w:r>
      <w:r>
        <w:rPr>
          <w:color w:val="000000" w:themeColor="text1"/>
          <w:sz w:val="32"/>
          <w:szCs w:val="32"/>
        </w:rPr>
        <w:t>聘人员备案</w:t>
      </w:r>
      <w:r>
        <w:rPr>
          <w:color w:val="000000" w:themeColor="text1"/>
          <w:sz w:val="32"/>
          <w:szCs w:val="32"/>
        </w:rPr>
        <w:tab/>
      </w:r>
      <w:r>
        <w:rPr>
          <w:rFonts w:hint="eastAsia"/>
          <w:color w:val="000000" w:themeColor="text1"/>
          <w:sz w:val="32"/>
          <w:szCs w:val="32"/>
        </w:rPr>
        <w:t>（</w:t>
      </w:r>
      <w:r>
        <w:rPr>
          <w:color w:val="000000" w:themeColor="text1"/>
          <w:sz w:val="32"/>
          <w:szCs w:val="32"/>
        </w:rPr>
        <w:t>3</w:t>
      </w:r>
      <w:r>
        <w:rPr>
          <w:rFonts w:hint="eastAsia"/>
          <w:color w:val="000000" w:themeColor="text1"/>
          <w:sz w:val="32"/>
          <w:szCs w:val="32"/>
        </w:rPr>
        <w:t>5）</w:t>
      </w:r>
    </w:p>
    <w:p>
      <w:pPr>
        <w:pStyle w:val="7"/>
        <w:spacing w:line="520" w:lineRule="exact"/>
        <w:ind w:left="640" w:right="560" w:rightChars="200" w:hanging="640" w:hangingChars="200"/>
        <w:rPr>
          <w:color w:val="000000" w:themeColor="text1"/>
          <w:sz w:val="32"/>
          <w:szCs w:val="32"/>
        </w:rPr>
      </w:pPr>
      <w:r>
        <w:rPr>
          <w:color w:val="000000" w:themeColor="text1"/>
          <w:sz w:val="32"/>
          <w:szCs w:val="32"/>
        </w:rPr>
        <w:t>1</w:t>
      </w:r>
      <w:r>
        <w:rPr>
          <w:rFonts w:hint="eastAsia"/>
          <w:color w:val="000000" w:themeColor="text1"/>
          <w:sz w:val="32"/>
          <w:szCs w:val="32"/>
        </w:rPr>
        <w:t>6</w:t>
      </w:r>
      <w:r>
        <w:rPr>
          <w:color w:val="000000" w:themeColor="text1"/>
          <w:sz w:val="32"/>
          <w:szCs w:val="32"/>
        </w:rPr>
        <w:t>．高等学校毕业生接收手续办理</w:t>
      </w:r>
      <w:r>
        <w:rPr>
          <w:color w:val="000000" w:themeColor="text1"/>
          <w:sz w:val="32"/>
          <w:szCs w:val="32"/>
        </w:rPr>
        <w:tab/>
      </w:r>
      <w:r>
        <w:rPr>
          <w:rFonts w:hint="eastAsia"/>
          <w:color w:val="000000" w:themeColor="text1"/>
          <w:sz w:val="32"/>
          <w:szCs w:val="32"/>
        </w:rPr>
        <w:t>（</w:t>
      </w:r>
      <w:r>
        <w:rPr>
          <w:color w:val="000000" w:themeColor="text1"/>
          <w:sz w:val="32"/>
          <w:szCs w:val="32"/>
        </w:rPr>
        <w:t>3</w:t>
      </w:r>
      <w:r>
        <w:rPr>
          <w:rFonts w:hint="eastAsia"/>
          <w:color w:val="000000" w:themeColor="text1"/>
          <w:sz w:val="32"/>
          <w:szCs w:val="32"/>
        </w:rPr>
        <w:t>7）</w:t>
      </w:r>
    </w:p>
    <w:p>
      <w:pPr>
        <w:pStyle w:val="7"/>
        <w:spacing w:line="520" w:lineRule="exact"/>
        <w:ind w:left="640" w:right="560" w:rightChars="200" w:hanging="640" w:hangingChars="200"/>
        <w:rPr>
          <w:color w:val="000000" w:themeColor="text1"/>
          <w:sz w:val="32"/>
          <w:szCs w:val="32"/>
        </w:rPr>
      </w:pPr>
      <w:r>
        <w:rPr>
          <w:color w:val="000000" w:themeColor="text1"/>
          <w:sz w:val="32"/>
          <w:szCs w:val="32"/>
        </w:rPr>
        <w:t>1</w:t>
      </w:r>
      <w:r>
        <w:rPr>
          <w:rFonts w:hint="eastAsia"/>
          <w:color w:val="000000" w:themeColor="text1"/>
          <w:sz w:val="32"/>
          <w:szCs w:val="32"/>
        </w:rPr>
        <w:t>7</w:t>
      </w:r>
      <w:r>
        <w:rPr>
          <w:color w:val="000000" w:themeColor="text1"/>
          <w:sz w:val="32"/>
          <w:szCs w:val="32"/>
        </w:rPr>
        <w:t>．存档人员党员组织关系的接转——党员组织关系的转入</w:t>
      </w:r>
      <w:r>
        <w:rPr>
          <w:rFonts w:hint="eastAsia"/>
          <w:color w:val="000000" w:themeColor="text1"/>
          <w:sz w:val="32"/>
          <w:szCs w:val="32"/>
        </w:rPr>
        <w:t>、</w:t>
      </w:r>
      <w:r>
        <w:rPr>
          <w:color w:val="000000" w:themeColor="text1"/>
          <w:sz w:val="32"/>
          <w:szCs w:val="32"/>
        </w:rPr>
        <w:t>转出</w:t>
      </w:r>
      <w:r>
        <w:rPr>
          <w:color w:val="000000" w:themeColor="text1"/>
          <w:sz w:val="32"/>
          <w:szCs w:val="32"/>
        </w:rPr>
        <w:tab/>
      </w:r>
      <w:r>
        <w:rPr>
          <w:rFonts w:hint="eastAsia"/>
          <w:color w:val="000000" w:themeColor="text1"/>
          <w:sz w:val="32"/>
          <w:szCs w:val="32"/>
        </w:rPr>
        <w:t>（</w:t>
      </w:r>
      <w:r>
        <w:rPr>
          <w:color w:val="000000" w:themeColor="text1"/>
          <w:sz w:val="32"/>
          <w:szCs w:val="32"/>
        </w:rPr>
        <w:t>3</w:t>
      </w:r>
      <w:r>
        <w:rPr>
          <w:rFonts w:hint="eastAsia"/>
          <w:color w:val="000000" w:themeColor="text1"/>
          <w:sz w:val="32"/>
          <w:szCs w:val="32"/>
        </w:rPr>
        <w:t>9）</w:t>
      </w:r>
    </w:p>
    <w:p>
      <w:pPr>
        <w:spacing w:line="520" w:lineRule="exact"/>
        <w:rPr>
          <w:color w:val="000000" w:themeColor="text1"/>
          <w:sz w:val="32"/>
          <w:szCs w:val="32"/>
        </w:rPr>
      </w:pPr>
      <w:r>
        <w:rPr>
          <w:rFonts w:hint="eastAsia"/>
          <w:color w:val="000000" w:themeColor="text1"/>
          <w:sz w:val="32"/>
          <w:szCs w:val="32"/>
        </w:rPr>
        <w:t>18. 就业见习补贴申领……………………………………（43）</w:t>
      </w:r>
      <w:r>
        <w:rPr>
          <w:color w:val="000000" w:themeColor="text1"/>
          <w:sz w:val="32"/>
          <w:szCs w:val="32"/>
        </w:rPr>
        <w:tab/>
      </w:r>
    </w:p>
    <w:p>
      <w:pPr>
        <w:spacing w:line="520" w:lineRule="exact"/>
        <w:rPr>
          <w:color w:val="000000" w:themeColor="text1"/>
          <w:sz w:val="32"/>
          <w:szCs w:val="32"/>
        </w:rPr>
      </w:pPr>
      <w:r>
        <w:rPr>
          <w:rFonts w:hint="eastAsia"/>
          <w:color w:val="000000" w:themeColor="text1"/>
          <w:sz w:val="32"/>
          <w:szCs w:val="32"/>
        </w:rPr>
        <w:t>19. 就业困难人员社会保险补贴申领</w:t>
      </w:r>
      <w:r>
        <w:rPr>
          <w:color w:val="000000" w:themeColor="text1"/>
          <w:sz w:val="32"/>
          <w:szCs w:val="32"/>
        </w:rPr>
        <w:t>——</w:t>
      </w:r>
      <w:r>
        <w:rPr>
          <w:rFonts w:hint="eastAsia"/>
          <w:color w:val="000000" w:themeColor="text1"/>
        </w:rPr>
        <w:t>企业新增岗位社会保险补贴、灵活就业人员社会保险补贴申领、单位招用就业困难人员社会保险补贴申领、公益性岗位社会保险补贴申领</w:t>
      </w:r>
      <w:r>
        <w:rPr>
          <w:rFonts w:hint="eastAsia"/>
          <w:color w:val="000000" w:themeColor="text1"/>
          <w:sz w:val="32"/>
          <w:szCs w:val="32"/>
        </w:rPr>
        <w:t>………………………（45）</w:t>
      </w:r>
    </w:p>
    <w:p>
      <w:pPr>
        <w:spacing w:line="520" w:lineRule="exact"/>
        <w:rPr>
          <w:color w:val="000000" w:themeColor="text1"/>
          <w:sz w:val="32"/>
          <w:szCs w:val="32"/>
        </w:rPr>
      </w:pPr>
      <w:r>
        <w:rPr>
          <w:rFonts w:hint="eastAsia"/>
          <w:color w:val="000000" w:themeColor="text1"/>
          <w:sz w:val="32"/>
          <w:szCs w:val="32"/>
        </w:rPr>
        <w:t>20. 高校毕业生社保补贴申领……………………………（53）</w:t>
      </w:r>
    </w:p>
    <w:p>
      <w:pPr>
        <w:pStyle w:val="7"/>
        <w:spacing w:line="520" w:lineRule="exact"/>
        <w:ind w:left="640" w:right="560" w:rightChars="200" w:hanging="640" w:hangingChars="200"/>
        <w:jc w:val="both"/>
        <w:rPr>
          <w:rFonts w:ascii="黑体" w:hAnsi="黑体" w:eastAsia="黑体" w:cs="黑体"/>
          <w:color w:val="000000" w:themeColor="text1"/>
          <w:sz w:val="52"/>
          <w:szCs w:val="52"/>
        </w:rPr>
        <w:sectPr>
          <w:pgSz w:w="11906" w:h="16838"/>
          <w:pgMar w:top="1417" w:right="1531" w:bottom="1417" w:left="1531" w:header="851" w:footer="992" w:gutter="0"/>
          <w:cols w:space="720" w:num="1"/>
          <w:docGrid w:type="lines" w:linePitch="312" w:charSpace="0"/>
        </w:sectPr>
      </w:pPr>
      <w:r>
        <w:rPr>
          <w:color w:val="000000" w:themeColor="text1"/>
          <w:sz w:val="32"/>
          <w:szCs w:val="32"/>
        </w:rPr>
        <w:pict>
          <v:shape id="_x0000_s2113" o:spid="_x0000_s2113" o:spt="202" type="#_x0000_t202" style="position:absolute;left:0pt;margin-left:-6.8pt;margin-top:102.9pt;height:26.25pt;width:78pt;z-index:251707392;mso-width-relative:page;mso-height-relative:page;" stroked="f" coordsize="21600,21600">
            <v:path/>
            <v:fill focussize="0,0"/>
            <v:stroke on="f" joinstyle="miter"/>
            <v:imagedata o:title=""/>
            <o:lock v:ext="edit"/>
            <v:textbox>
              <w:txbxContent>
                <w:p/>
              </w:txbxContent>
            </v:textbox>
          </v:shape>
        </w:pict>
      </w:r>
      <w:r>
        <w:rPr>
          <w:color w:val="000000" w:themeColor="text1"/>
          <w:sz w:val="32"/>
          <w:szCs w:val="32"/>
        </w:rPr>
        <w:pict>
          <v:shape id="_x0000_s2111" o:spid="_x0000_s2111" o:spt="202" type="#_x0000_t202" style="position:absolute;left:0pt;margin-left:-18.05pt;margin-top:63.65pt;height:15.75pt;width:84pt;z-index:251706368;mso-width-relative:page;mso-height-relative:page;" stroked="f" coordsize="21600,21600">
            <v:path/>
            <v:fill focussize="0,0"/>
            <v:stroke on="f" joinstyle="miter"/>
            <v:imagedata o:title=""/>
            <o:lock v:ext="edit"/>
            <v:textbox>
              <w:txbxContent>
                <w:p/>
              </w:txbxContent>
            </v:textbox>
          </v:shape>
        </w:pict>
      </w:r>
    </w:p>
    <w:p>
      <w:pPr>
        <w:keepNext/>
        <w:keepLines/>
        <w:spacing w:line="600" w:lineRule="exact"/>
        <w:jc w:val="center"/>
        <w:outlineLvl w:val="0"/>
        <w:rPr>
          <w:rFonts w:eastAsia="方正小标宋简体"/>
          <w:bCs/>
          <w:color w:val="000000" w:themeColor="text1"/>
          <w:kern w:val="44"/>
          <w:sz w:val="44"/>
          <w:szCs w:val="44"/>
        </w:rPr>
      </w:pPr>
      <w:bookmarkStart w:id="3" w:name="_Toc42524414"/>
      <w:bookmarkStart w:id="4" w:name="_Toc39075176"/>
      <w:r>
        <w:rPr>
          <w:rFonts w:hint="eastAsia" w:eastAsia="方正小标宋简体"/>
          <w:bCs/>
          <w:color w:val="000000" w:themeColor="text1"/>
          <w:kern w:val="44"/>
          <w:sz w:val="44"/>
          <w:szCs w:val="44"/>
        </w:rPr>
        <w:t>城镇职工基本养老保险关系转移接续申请</w:t>
      </w:r>
      <w:bookmarkEnd w:id="3"/>
      <w:bookmarkEnd w:id="4"/>
    </w:p>
    <w:p>
      <w:pPr>
        <w:keepNext/>
        <w:keepLines/>
        <w:spacing w:line="600" w:lineRule="exact"/>
        <w:jc w:val="center"/>
        <w:outlineLvl w:val="0"/>
        <w:rPr>
          <w:rFonts w:eastAsia="方正小标宋简体"/>
          <w:bCs/>
          <w:color w:val="000000" w:themeColor="text1"/>
          <w:kern w:val="44"/>
          <w:sz w:val="44"/>
          <w:szCs w:val="44"/>
        </w:rPr>
      </w:pPr>
      <w:bookmarkStart w:id="5" w:name="_Toc39075177"/>
      <w:bookmarkStart w:id="6" w:name="_Toc42524415"/>
      <w:r>
        <w:rPr>
          <w:rFonts w:hint="eastAsia" w:eastAsia="方正小标宋简体"/>
          <w:bCs/>
          <w:color w:val="000000" w:themeColor="text1"/>
          <w:kern w:val="44"/>
          <w:sz w:val="44"/>
          <w:szCs w:val="44"/>
        </w:rPr>
        <w:t>——养老保险关系转出</w:t>
      </w:r>
      <w:bookmarkEnd w:id="5"/>
      <w:bookmarkEnd w:id="6"/>
    </w:p>
    <w:p>
      <w:pPr>
        <w:spacing w:line="240" w:lineRule="auto"/>
        <w:rPr>
          <w:b/>
          <w:snapToGrid w:val="0"/>
          <w:color w:val="000000" w:themeColor="text1"/>
          <w:kern w:val="0"/>
        </w:rPr>
      </w:pPr>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本单位18位统一社会信用代码+1位行使层级代码（市级为3，县级为4）+002014006012</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区内转出的，8个工作日；跨省转出的，8个工作日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4603750" cy="4561205"/>
            <wp:effectExtent l="1905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cstate="print"/>
                    <a:srcRect/>
                    <a:stretch>
                      <a:fillRect/>
                    </a:stretch>
                  </pic:blipFill>
                  <pic:spPr>
                    <a:xfrm>
                      <a:off x="0" y="0"/>
                      <a:ext cx="4603750" cy="4561205"/>
                    </a:xfrm>
                    <a:prstGeom prst="rect">
                      <a:avLst/>
                    </a:prstGeom>
                    <a:noFill/>
                    <a:ln w="9525">
                      <a:noFill/>
                      <a:miter lim="800000"/>
                      <a:headEnd/>
                      <a:tailEnd/>
                    </a:ln>
                  </pic:spPr>
                </pic:pic>
              </a:graphicData>
            </a:graphic>
          </wp:inline>
        </w:drawing>
      </w: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自治区行政区域内或跨省城镇企业职工基本养老保险关系转</w:t>
      </w:r>
    </w:p>
    <w:p>
      <w:pPr>
        <w:spacing w:line="560" w:lineRule="exact"/>
        <w:rPr>
          <w:rFonts w:cs="仿宋"/>
          <w:snapToGrid w:val="0"/>
          <w:color w:val="000000" w:themeColor="text1"/>
          <w:kern w:val="0"/>
        </w:rPr>
      </w:pPr>
      <w:r>
        <w:rPr>
          <w:rFonts w:hint="eastAsia" w:cs="仿宋"/>
          <w:snapToGrid w:val="0"/>
          <w:color w:val="000000" w:themeColor="text1"/>
          <w:kern w:val="0"/>
        </w:rPr>
        <w:t>移接续。</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……各地根据实际情况填写此项</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（一）办理参保缴费凭证</w:t>
      </w:r>
    </w:p>
    <w:p>
      <w:pPr>
        <w:spacing w:line="560" w:lineRule="exact"/>
        <w:rPr>
          <w:rFonts w:cs="仿宋"/>
          <w:snapToGrid w:val="0"/>
          <w:color w:val="000000" w:themeColor="text1"/>
          <w:kern w:val="0"/>
        </w:rPr>
      </w:pPr>
      <w:r>
        <w:rPr>
          <w:rFonts w:hint="eastAsia" w:cs="仿宋"/>
          <w:snapToGrid w:val="0"/>
          <w:color w:val="000000" w:themeColor="text1"/>
          <w:kern w:val="0"/>
        </w:rPr>
        <w:t>1.个人办理</w:t>
      </w:r>
    </w:p>
    <w:p>
      <w:pPr>
        <w:spacing w:line="560" w:lineRule="exact"/>
        <w:rPr>
          <w:rFonts w:cs="仿宋"/>
          <w:snapToGrid w:val="0"/>
          <w:color w:val="000000" w:themeColor="text1"/>
          <w:kern w:val="0"/>
        </w:rPr>
      </w:pPr>
      <w:r>
        <w:rPr>
          <w:rFonts w:hint="eastAsia" w:cs="仿宋"/>
          <w:snapToGrid w:val="0"/>
          <w:color w:val="000000" w:themeColor="text1"/>
          <w:kern w:val="0"/>
        </w:rPr>
        <w:t>（1）本人办理提供社会保障卡或居民身份证，验原件；</w:t>
      </w:r>
    </w:p>
    <w:p>
      <w:pPr>
        <w:spacing w:line="560" w:lineRule="exact"/>
        <w:rPr>
          <w:rFonts w:cs="仿宋"/>
          <w:snapToGrid w:val="0"/>
          <w:color w:val="000000" w:themeColor="text1"/>
          <w:kern w:val="0"/>
        </w:rPr>
      </w:pPr>
      <w:r>
        <w:rPr>
          <w:rFonts w:hint="eastAsia" w:cs="仿宋"/>
          <w:snapToGrid w:val="0"/>
          <w:color w:val="000000" w:themeColor="text1"/>
          <w:kern w:val="0"/>
        </w:rPr>
        <w:t>（2）委托办理提供：</w:t>
      </w:r>
    </w:p>
    <w:p>
      <w:pPr>
        <w:spacing w:line="560" w:lineRule="exact"/>
        <w:rPr>
          <w:rFonts w:cs="仿宋"/>
          <w:snapToGrid w:val="0"/>
          <w:color w:val="000000" w:themeColor="text1"/>
          <w:kern w:val="0"/>
        </w:rPr>
      </w:pPr>
      <w:r>
        <w:rPr>
          <w:rFonts w:hint="eastAsia" w:cs="仿宋"/>
          <w:snapToGrid w:val="0"/>
          <w:color w:val="000000" w:themeColor="text1"/>
          <w:kern w:val="0"/>
        </w:rPr>
        <w:t>①代办人社会保障卡或居民身份证，验原件；</w:t>
      </w:r>
    </w:p>
    <w:p>
      <w:pPr>
        <w:spacing w:line="560" w:lineRule="exact"/>
        <w:rPr>
          <w:rFonts w:cs="仿宋"/>
          <w:snapToGrid w:val="0"/>
          <w:color w:val="000000" w:themeColor="text1"/>
          <w:kern w:val="0"/>
        </w:rPr>
      </w:pPr>
      <w:r>
        <w:rPr>
          <w:rFonts w:hint="eastAsia" w:cs="仿宋"/>
          <w:snapToGrid w:val="0"/>
          <w:color w:val="000000" w:themeColor="text1"/>
          <w:kern w:val="0"/>
        </w:rPr>
        <w:t>②委托书，原件1份；</w:t>
      </w:r>
    </w:p>
    <w:p>
      <w:pPr>
        <w:spacing w:line="560" w:lineRule="exact"/>
        <w:rPr>
          <w:rFonts w:cs="仿宋"/>
          <w:snapToGrid w:val="0"/>
          <w:color w:val="000000" w:themeColor="text1"/>
          <w:kern w:val="0"/>
        </w:rPr>
      </w:pPr>
      <w:r>
        <w:rPr>
          <w:rFonts w:hint="eastAsia" w:cs="仿宋"/>
          <w:snapToGrid w:val="0"/>
          <w:color w:val="000000" w:themeColor="text1"/>
          <w:kern w:val="0"/>
        </w:rPr>
        <w:t>2.如有《养老保险手册》的，提供原件核实；</w:t>
      </w:r>
    </w:p>
    <w:p>
      <w:pPr>
        <w:spacing w:line="560" w:lineRule="exact"/>
        <w:rPr>
          <w:rFonts w:cs="仿宋"/>
          <w:snapToGrid w:val="0"/>
          <w:color w:val="000000" w:themeColor="text1"/>
          <w:kern w:val="0"/>
        </w:rPr>
      </w:pPr>
      <w:r>
        <w:rPr>
          <w:rFonts w:hint="eastAsia" w:cs="仿宋"/>
          <w:snapToGrid w:val="0"/>
          <w:color w:val="000000" w:themeColor="text1"/>
          <w:kern w:val="0"/>
        </w:rPr>
        <w:t>3.如有欠费且放弃补缴的，提供《承诺书》，原件1份。</w:t>
      </w:r>
    </w:p>
    <w:p>
      <w:pPr>
        <w:spacing w:line="560" w:lineRule="exact"/>
        <w:rPr>
          <w:rFonts w:cs="仿宋"/>
          <w:snapToGrid w:val="0"/>
          <w:color w:val="000000" w:themeColor="text1"/>
          <w:kern w:val="0"/>
        </w:rPr>
      </w:pPr>
      <w:r>
        <w:rPr>
          <w:rFonts w:hint="eastAsia" w:cs="仿宋"/>
          <w:snapToGrid w:val="0"/>
          <w:color w:val="000000" w:themeColor="text1"/>
          <w:kern w:val="0"/>
        </w:rPr>
        <w:t>（二）办理转移单</w:t>
      </w:r>
    </w:p>
    <w:p>
      <w:pPr>
        <w:spacing w:line="560" w:lineRule="exact"/>
        <w:rPr>
          <w:rFonts w:cs="仿宋"/>
          <w:snapToGrid w:val="0"/>
          <w:color w:val="000000" w:themeColor="text1"/>
          <w:kern w:val="0"/>
        </w:rPr>
      </w:pPr>
      <w:r>
        <w:rPr>
          <w:rFonts w:hint="eastAsia" w:cs="仿宋"/>
          <w:snapToGrid w:val="0"/>
          <w:color w:val="000000" w:themeColor="text1"/>
          <w:kern w:val="0"/>
        </w:rPr>
        <w:t>1．区内转出的，提供转入地社保机构出具的《自治区行政区域内基本养老保险关系转移接续申请表》或《基本养老保险关系转移接续联系函》，原件1份；</w:t>
      </w:r>
    </w:p>
    <w:p>
      <w:pPr>
        <w:spacing w:line="560" w:lineRule="exact"/>
        <w:rPr>
          <w:rFonts w:cs="仿宋"/>
          <w:snapToGrid w:val="0"/>
          <w:color w:val="000000" w:themeColor="text1"/>
          <w:kern w:val="0"/>
        </w:rPr>
      </w:pPr>
      <w:r>
        <w:rPr>
          <w:rFonts w:hint="eastAsia" w:cs="仿宋"/>
          <w:snapToGrid w:val="0"/>
          <w:color w:val="000000" w:themeColor="text1"/>
          <w:kern w:val="0"/>
        </w:rPr>
        <w:t>2．跨省转出的，提供转入地社保机构出具的《基本养老保险关系转移接续联系函》，原件1份。</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sectPr>
          <w:footerReference r:id="rId5" w:type="default"/>
          <w:pgSz w:w="11907" w:h="16840"/>
          <w:pgMar w:top="1418" w:right="1531" w:bottom="1418" w:left="1531" w:header="851" w:footer="992" w:gutter="0"/>
          <w:pgNumType w:start="1"/>
          <w:cols w:space="425"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12333</w:t>
      </w:r>
    </w:p>
    <w:p>
      <w:pPr>
        <w:keepNext/>
        <w:keepLines/>
        <w:spacing w:line="600" w:lineRule="exact"/>
        <w:jc w:val="center"/>
        <w:outlineLvl w:val="0"/>
        <w:rPr>
          <w:rFonts w:eastAsia="方正小标宋简体"/>
          <w:bCs/>
          <w:color w:val="000000" w:themeColor="text1"/>
          <w:kern w:val="44"/>
          <w:sz w:val="44"/>
          <w:szCs w:val="44"/>
        </w:rPr>
      </w:pPr>
      <w:bookmarkStart w:id="7" w:name="_Toc42524416"/>
      <w:bookmarkStart w:id="8" w:name="_Toc39075178"/>
      <w:r>
        <w:rPr>
          <w:rFonts w:hint="eastAsia" w:eastAsia="方正小标宋简体"/>
          <w:bCs/>
          <w:color w:val="000000" w:themeColor="text1"/>
          <w:kern w:val="44"/>
          <w:sz w:val="44"/>
          <w:szCs w:val="44"/>
        </w:rPr>
        <w:t>城镇职工基本养老保险关系转移接续申请</w:t>
      </w:r>
      <w:bookmarkEnd w:id="7"/>
      <w:bookmarkEnd w:id="8"/>
    </w:p>
    <w:p>
      <w:pPr>
        <w:keepNext/>
        <w:keepLines/>
        <w:spacing w:line="600" w:lineRule="exact"/>
        <w:jc w:val="center"/>
        <w:outlineLvl w:val="0"/>
        <w:rPr>
          <w:rFonts w:eastAsia="方正小标宋简体"/>
          <w:bCs/>
          <w:color w:val="000000" w:themeColor="text1"/>
          <w:kern w:val="44"/>
          <w:sz w:val="44"/>
          <w:szCs w:val="44"/>
        </w:rPr>
      </w:pPr>
      <w:bookmarkStart w:id="9" w:name="_Toc42524417"/>
      <w:bookmarkStart w:id="10" w:name="_Toc39075179"/>
      <w:r>
        <w:rPr>
          <w:rFonts w:hint="eastAsia" w:eastAsia="方正小标宋简体"/>
          <w:bCs/>
          <w:color w:val="000000" w:themeColor="text1"/>
          <w:kern w:val="44"/>
          <w:sz w:val="44"/>
          <w:szCs w:val="44"/>
        </w:rPr>
        <w:t>——养老保险关系转入</w:t>
      </w:r>
      <w:bookmarkEnd w:id="9"/>
      <w:bookmarkEnd w:id="10"/>
    </w:p>
    <w:p>
      <w:pPr>
        <w:spacing w:line="240" w:lineRule="auto"/>
        <w:rPr>
          <w:b/>
          <w:snapToGrid w:val="0"/>
          <w:color w:val="000000" w:themeColor="text1"/>
          <w:kern w:val="0"/>
        </w:rPr>
      </w:pPr>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本单位18位统一社会信用代码+1位行使层级代码（市级为3，县级为4）+002014006012</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区内转入的，收到《自治区行政区域内基本养老保险关系转移单》后7个工作日；跨省转入的，收到《基本养老保险关系转移接续信息表》和转移基金后7个工作日。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4752975" cy="472059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cstate="print"/>
                    <a:srcRect/>
                    <a:stretch>
                      <a:fillRect/>
                    </a:stretch>
                  </pic:blipFill>
                  <pic:spPr>
                    <a:xfrm>
                      <a:off x="0" y="0"/>
                      <a:ext cx="4752975" cy="4720590"/>
                    </a:xfrm>
                    <a:prstGeom prst="rect">
                      <a:avLst/>
                    </a:prstGeom>
                    <a:noFill/>
                    <a:ln w="9525">
                      <a:noFill/>
                      <a:miter lim="800000"/>
                      <a:headEnd/>
                      <a:tailEnd/>
                    </a:ln>
                  </pic:spPr>
                </pic:pic>
              </a:graphicData>
            </a:graphic>
          </wp:inline>
        </w:drawing>
      </w: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自治区行政区域内或跨省城镇企业职工基本养老保险关系转</w:t>
      </w:r>
    </w:p>
    <w:p>
      <w:pPr>
        <w:spacing w:line="560" w:lineRule="exact"/>
        <w:rPr>
          <w:rFonts w:cs="仿宋"/>
          <w:snapToGrid w:val="0"/>
          <w:color w:val="000000" w:themeColor="text1"/>
          <w:kern w:val="0"/>
        </w:rPr>
      </w:pPr>
      <w:r>
        <w:rPr>
          <w:rFonts w:hint="eastAsia" w:cs="仿宋"/>
          <w:snapToGrid w:val="0"/>
          <w:color w:val="000000" w:themeColor="text1"/>
          <w:kern w:val="0"/>
        </w:rPr>
        <w:t>移接续。</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……各地根据实际情况填写此项</w:t>
      </w:r>
    </w:p>
    <w:p>
      <w:pPr>
        <w:keepNext/>
        <w:keepLines/>
        <w:spacing w:line="600" w:lineRule="exact"/>
        <w:jc w:val="center"/>
        <w:outlineLvl w:val="0"/>
        <w:rPr>
          <w:rFonts w:eastAsia="方正小标宋简体"/>
          <w:bCs/>
          <w:color w:val="000000" w:themeColor="text1"/>
          <w:kern w:val="44"/>
          <w:sz w:val="44"/>
          <w:szCs w:val="44"/>
        </w:rPr>
      </w:pPr>
      <w:bookmarkStart w:id="11" w:name="_Toc42524418"/>
      <w:bookmarkStart w:id="12" w:name="_Toc39075244"/>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p>
      <w:pPr>
        <w:keepNext/>
        <w:keepLines/>
        <w:spacing w:line="600" w:lineRule="exact"/>
        <w:jc w:val="center"/>
        <w:outlineLvl w:val="0"/>
        <w:rPr>
          <w:rFonts w:eastAsia="方正小标宋简体"/>
          <w:bCs/>
          <w:color w:val="000000" w:themeColor="text1"/>
          <w:kern w:val="44"/>
          <w:sz w:val="44"/>
          <w:szCs w:val="44"/>
        </w:rPr>
      </w:pPr>
    </w:p>
    <w:bookmarkEnd w:id="11"/>
    <w:bookmarkEnd w:id="12"/>
    <w:p>
      <w:pPr>
        <w:spacing w:line="240" w:lineRule="auto"/>
        <w:rPr>
          <w:b/>
          <w:snapToGrid w:val="0"/>
          <w:color w:val="000000" w:themeColor="text1"/>
          <w:kern w:val="0"/>
        </w:rPr>
      </w:pPr>
    </w:p>
    <w:p>
      <w:pPr>
        <w:keepNext/>
        <w:keepLines/>
        <w:spacing w:line="600" w:lineRule="exact"/>
        <w:jc w:val="center"/>
        <w:outlineLvl w:val="0"/>
        <w:rPr>
          <w:rFonts w:eastAsia="方正小标宋简体"/>
          <w:bCs/>
          <w:color w:val="000000" w:themeColor="text1"/>
          <w:kern w:val="44"/>
          <w:sz w:val="44"/>
          <w:szCs w:val="44"/>
        </w:rPr>
      </w:pPr>
      <w:r>
        <w:rPr>
          <w:rFonts w:hint="eastAsia" w:eastAsia="方正小标宋简体"/>
          <w:bCs/>
          <w:color w:val="000000" w:themeColor="text1"/>
          <w:kern w:val="44"/>
          <w:sz w:val="44"/>
          <w:szCs w:val="44"/>
        </w:rPr>
        <w:t>失业保险关系转移接续——转出</w:t>
      </w:r>
    </w:p>
    <w:p>
      <w:pPr>
        <w:spacing w:line="240" w:lineRule="auto"/>
        <w:rPr>
          <w:b/>
          <w:snapToGrid w:val="0"/>
          <w:color w:val="000000" w:themeColor="text1"/>
          <w:kern w:val="0"/>
        </w:rPr>
      </w:pPr>
    </w:p>
    <w:p>
      <w:pPr>
        <w:spacing w:line="240" w:lineRule="auto"/>
        <w:rPr>
          <w:b/>
          <w:snapToGrid w:val="0"/>
          <w:color w:val="000000" w:themeColor="text1"/>
          <w:kern w:val="0"/>
        </w:rPr>
      </w:pPr>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本单位18位统一社会信用代码+1位行使层级代码（市级为3，县级为4）+002014008008</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办理时间：8</w:t>
      </w:r>
      <w:r>
        <w:rPr>
          <w:rFonts w:hint="eastAsia" w:cs="仿宋"/>
          <w:snapToGrid w:val="0"/>
          <w:color w:val="000000" w:themeColor="text1"/>
          <w:kern w:val="0"/>
        </w:rPr>
        <w:t>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4105910" cy="4171950"/>
            <wp:effectExtent l="19050" t="0" r="8418"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srcRect/>
                    <a:stretch>
                      <a:fillRect/>
                    </a:stretch>
                  </pic:blipFill>
                  <pic:spPr>
                    <a:xfrm>
                      <a:off x="0" y="0"/>
                      <a:ext cx="4112604" cy="4178300"/>
                    </a:xfrm>
                    <a:prstGeom prst="rect">
                      <a:avLst/>
                    </a:prstGeom>
                    <a:noFill/>
                    <a:ln w="9525">
                      <a:noFill/>
                      <a:miter lim="800000"/>
                      <a:headEnd/>
                      <a:tailEnd/>
                    </a:ln>
                  </pic:spPr>
                </pic:pic>
              </a:graphicData>
            </a:graphic>
          </wp:inline>
        </w:drawing>
      </w: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职工跨统筹地区就业，其失业保险关系需转移接续的。</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……各地根据实际情况填写此项</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（1）本人办理提供社会保障卡或居民身份证，验原件；</w:t>
      </w:r>
    </w:p>
    <w:p>
      <w:pPr>
        <w:spacing w:line="560" w:lineRule="exact"/>
        <w:rPr>
          <w:rFonts w:cs="仿宋"/>
          <w:snapToGrid w:val="0"/>
          <w:color w:val="000000" w:themeColor="text1"/>
          <w:kern w:val="0"/>
        </w:rPr>
      </w:pPr>
      <w:r>
        <w:rPr>
          <w:rFonts w:hint="eastAsia" w:cs="仿宋"/>
          <w:snapToGrid w:val="0"/>
          <w:color w:val="000000" w:themeColor="text1"/>
          <w:kern w:val="0"/>
        </w:rPr>
        <w:t>（2）委托办理提供：</w:t>
      </w:r>
    </w:p>
    <w:p>
      <w:pPr>
        <w:spacing w:line="560" w:lineRule="exact"/>
        <w:rPr>
          <w:rFonts w:cs="仿宋"/>
          <w:snapToGrid w:val="0"/>
          <w:color w:val="000000" w:themeColor="text1"/>
          <w:kern w:val="0"/>
        </w:rPr>
      </w:pPr>
      <w:r>
        <w:rPr>
          <w:rFonts w:hint="eastAsia" w:cs="仿宋"/>
          <w:snapToGrid w:val="0"/>
          <w:color w:val="000000" w:themeColor="text1"/>
          <w:kern w:val="0"/>
        </w:rPr>
        <w:t>①代办人社会保障卡或居民身份证，验原件；</w:t>
      </w:r>
    </w:p>
    <w:p>
      <w:pPr>
        <w:spacing w:line="560" w:lineRule="exact"/>
        <w:rPr>
          <w:rFonts w:cs="仿宋"/>
          <w:snapToGrid w:val="0"/>
          <w:color w:val="000000" w:themeColor="text1"/>
          <w:kern w:val="0"/>
        </w:rPr>
      </w:pPr>
      <w:r>
        <w:rPr>
          <w:rFonts w:hint="eastAsia" w:cs="仿宋"/>
          <w:snapToGrid w:val="0"/>
          <w:color w:val="000000" w:themeColor="text1"/>
          <w:kern w:val="0"/>
        </w:rPr>
        <w:t>②委托书，原件1份。</w:t>
      </w:r>
    </w:p>
    <w:p>
      <w:pPr>
        <w:spacing w:line="560" w:lineRule="exact"/>
        <w:rPr>
          <w:rFonts w:cs="仿宋"/>
          <w:snapToGrid w:val="0"/>
          <w:color w:val="000000" w:themeColor="text1"/>
          <w:kern w:val="0"/>
        </w:rPr>
      </w:pPr>
      <w:r>
        <w:rPr>
          <w:rFonts w:hint="eastAsia" w:cs="仿宋"/>
          <w:snapToGrid w:val="0"/>
          <w:color w:val="000000" w:themeColor="text1"/>
          <w:kern w:val="0"/>
        </w:rPr>
        <w:t>（3）《失业保险转出申请》，原件1份；</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办理地点及办理机构：</w:t>
      </w:r>
    </w:p>
    <w:p>
      <w:pPr>
        <w:spacing w:line="560" w:lineRule="exact"/>
        <w:rPr>
          <w:rFonts w:cs="仿宋"/>
          <w:snapToGrid w:val="0"/>
          <w:color w:val="000000" w:themeColor="text1"/>
          <w:kern w:val="0"/>
        </w:rPr>
      </w:pPr>
      <w:r>
        <w:rPr>
          <w:rFonts w:hint="eastAsia" w:cs="仿宋"/>
          <w:snapToGrid w:val="0"/>
          <w:color w:val="000000" w:themeColor="text1"/>
          <w:kern w:val="0"/>
        </w:rPr>
        <w:t>1.：……各地根据实际情况填写此项</w:t>
      </w:r>
    </w:p>
    <w:p>
      <w:pPr>
        <w:spacing w:line="560" w:lineRule="exact"/>
        <w:rPr>
          <w:snapToGrid w:val="0"/>
          <w:color w:val="000000" w:themeColor="text1"/>
          <w:kern w:val="0"/>
        </w:rPr>
      </w:pPr>
      <w:r>
        <w:rPr>
          <w:rFonts w:hint="eastAsia" w:cs="仿宋"/>
          <w:snapToGrid w:val="0"/>
          <w:color w:val="000000" w:themeColor="text1"/>
          <w:kern w:val="0"/>
        </w:rPr>
        <w:t>http://rswb.gx12333.net</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结果送达：</w:t>
      </w:r>
    </w:p>
    <w:p>
      <w:pPr>
        <w:spacing w:line="560" w:lineRule="exact"/>
        <w:rPr>
          <w:rFonts w:cs="仿宋"/>
          <w:snapToGrid w:val="0"/>
          <w:color w:val="000000" w:themeColor="text1"/>
          <w:kern w:val="0"/>
        </w:rPr>
      </w:pPr>
      <w:r>
        <w:rPr>
          <w:rFonts w:hint="eastAsia" w:cs="仿宋"/>
          <w:snapToGrid w:val="0"/>
          <w:color w:val="000000" w:themeColor="text1"/>
          <w:kern w:val="0"/>
        </w:rPr>
        <w:t>1.发送短信通知；</w:t>
      </w:r>
    </w:p>
    <w:p>
      <w:pPr>
        <w:spacing w:line="560" w:lineRule="exact"/>
        <w:rPr>
          <w:rFonts w:cs="仿宋"/>
          <w:snapToGrid w:val="0"/>
          <w:color w:val="000000" w:themeColor="text1"/>
          <w:kern w:val="0"/>
        </w:rPr>
      </w:pPr>
      <w:r>
        <w:rPr>
          <w:rFonts w:hint="eastAsia" w:cs="仿宋"/>
          <w:snapToGrid w:val="0"/>
          <w:color w:val="000000" w:themeColor="text1"/>
          <w:kern w:val="0"/>
        </w:rPr>
        <w:t>2.扫描业务受理回执单上的二维码查询；</w:t>
      </w:r>
    </w:p>
    <w:p>
      <w:pPr>
        <w:spacing w:line="560" w:lineRule="exact"/>
        <w:rPr>
          <w:rFonts w:cs="仿宋"/>
          <w:snapToGrid w:val="0"/>
          <w:color w:val="000000" w:themeColor="text1"/>
          <w:kern w:val="0"/>
        </w:rPr>
      </w:pPr>
      <w:r>
        <w:rPr>
          <w:rFonts w:hint="eastAsia" w:cs="仿宋"/>
          <w:snapToGrid w:val="0"/>
          <w:color w:val="000000" w:themeColor="text1"/>
          <w:kern w:val="0"/>
        </w:rPr>
        <w:t>3.自助机查询打印；</w:t>
      </w:r>
    </w:p>
    <w:p>
      <w:pPr>
        <w:spacing w:line="560" w:lineRule="exact"/>
        <w:rPr>
          <w:snapToGrid w:val="0"/>
          <w:color w:val="000000" w:themeColor="text1"/>
          <w:kern w:val="0"/>
        </w:rPr>
      </w:pPr>
      <w:r>
        <w:rPr>
          <w:rFonts w:hint="eastAsia" w:cs="仿宋"/>
          <w:snapToGrid w:val="0"/>
          <w:color w:val="000000" w:themeColor="text1"/>
          <w:kern w:val="0"/>
        </w:rPr>
        <w:t>4.登录网报系统查询。</w:t>
      </w:r>
    </w:p>
    <w:p>
      <w:pPr>
        <w:spacing w:line="560" w:lineRule="exact"/>
        <w:rPr>
          <w:snapToGrid w:val="0"/>
          <w:color w:val="000000" w:themeColor="text1"/>
          <w:kern w:val="0"/>
        </w:rPr>
        <w:sectPr>
          <w:footerReference r:id="rId6" w:type="default"/>
          <w:pgSz w:w="11907" w:h="16840"/>
          <w:pgMar w:top="1417" w:right="1531" w:bottom="1417" w:left="1531" w:header="851" w:footer="992" w:gutter="0"/>
          <w:cols w:space="425"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12333</w:t>
      </w:r>
    </w:p>
    <w:p>
      <w:pPr>
        <w:keepNext/>
        <w:keepLines/>
        <w:spacing w:line="600" w:lineRule="exact"/>
        <w:jc w:val="center"/>
        <w:outlineLvl w:val="0"/>
        <w:rPr>
          <w:rFonts w:eastAsia="方正小标宋简体"/>
          <w:bCs/>
          <w:color w:val="000000" w:themeColor="text1"/>
          <w:kern w:val="44"/>
          <w:sz w:val="44"/>
          <w:szCs w:val="44"/>
        </w:rPr>
      </w:pPr>
      <w:bookmarkStart w:id="13" w:name="_Toc39075245"/>
      <w:bookmarkStart w:id="14" w:name="_Toc42524419"/>
      <w:r>
        <w:rPr>
          <w:rFonts w:hint="eastAsia" w:eastAsia="方正小标宋简体"/>
          <w:bCs/>
          <w:color w:val="000000" w:themeColor="text1"/>
          <w:kern w:val="44"/>
          <w:sz w:val="44"/>
          <w:szCs w:val="44"/>
        </w:rPr>
        <w:t>失业保险关系转移接续——转入</w:t>
      </w:r>
      <w:bookmarkEnd w:id="13"/>
      <w:bookmarkEnd w:id="14"/>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本单位18位统一社会信用代码+1位行使层级代码（市级为3，县级为4）+002014008008</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7个工作日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3808095" cy="4263390"/>
            <wp:effectExtent l="19050" t="0" r="1329"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5" cstate="print"/>
                    <a:srcRect/>
                    <a:stretch>
                      <a:fillRect/>
                    </a:stretch>
                  </pic:blipFill>
                  <pic:spPr>
                    <a:xfrm>
                      <a:off x="0" y="0"/>
                      <a:ext cx="3808433" cy="4263390"/>
                    </a:xfrm>
                    <a:prstGeom prst="rect">
                      <a:avLst/>
                    </a:prstGeom>
                    <a:noFill/>
                    <a:ln w="9525">
                      <a:noFill/>
                      <a:miter lim="800000"/>
                      <a:headEnd/>
                      <a:tailEnd/>
                    </a:ln>
                  </pic:spPr>
                </pic:pic>
              </a:graphicData>
            </a:graphic>
          </wp:inline>
        </w:drawing>
      </w:r>
    </w:p>
    <w:p>
      <w:pPr>
        <w:spacing w:line="560" w:lineRule="exact"/>
        <w:rPr>
          <w:rFonts w:eastAsia="黑体" w:cs="黑体"/>
          <w:bCs/>
          <w:snapToGrid w:val="0"/>
          <w:color w:val="000000" w:themeColor="text1"/>
          <w:kern w:val="0"/>
        </w:rPr>
      </w:pP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职工跨统筹地区就业，其失业保险关系需转移接续的。</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……各地根据实际情况填写此项</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转出地社保经办机构出具的《失业保险关系转移单》，原件1份。</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……各地根据实际情况填写此项</w:t>
      </w:r>
    </w:p>
    <w:p>
      <w:pPr>
        <w:rPr>
          <w:snapToGrid w:val="0"/>
          <w:color w:val="000000" w:themeColor="text1"/>
          <w:kern w:val="0"/>
        </w:rPr>
      </w:pPr>
      <w:r>
        <w:rPr>
          <w:rFonts w:hint="eastAsia" w:eastAsia="黑体" w:cs="黑体"/>
          <w:bCs/>
          <w:snapToGrid w:val="0"/>
          <w:color w:val="000000" w:themeColor="text1"/>
          <w:kern w:val="0"/>
        </w:rPr>
        <w:t>联系电话：</w:t>
      </w:r>
      <w:r>
        <w:rPr>
          <w:rFonts w:hint="eastAsia"/>
          <w:snapToGrid w:val="0"/>
          <w:color w:val="000000" w:themeColor="text1"/>
          <w:kern w:val="0"/>
        </w:rPr>
        <w:t>12333</w:t>
      </w:r>
    </w:p>
    <w:p>
      <w:pPr>
        <w:widowControl/>
        <w:spacing w:line="240" w:lineRule="auto"/>
        <w:jc w:val="left"/>
        <w:rPr>
          <w:snapToGrid w:val="0"/>
          <w:color w:val="000000" w:themeColor="text1"/>
          <w:kern w:val="0"/>
        </w:rPr>
      </w:pPr>
      <w:r>
        <w:rPr>
          <w:snapToGrid w:val="0"/>
          <w:color w:val="000000" w:themeColor="text1"/>
          <w:kern w:val="0"/>
        </w:rPr>
        <w:br w:type="page"/>
      </w:r>
    </w:p>
    <w:p>
      <w:pPr>
        <w:keepNext/>
        <w:keepLines/>
        <w:spacing w:line="600" w:lineRule="exact"/>
        <w:jc w:val="center"/>
        <w:outlineLvl w:val="0"/>
        <w:rPr>
          <w:rFonts w:eastAsia="方正小标宋简体"/>
          <w:bCs/>
          <w:color w:val="000000" w:themeColor="text1"/>
          <w:kern w:val="44"/>
          <w:sz w:val="44"/>
          <w:szCs w:val="44"/>
        </w:rPr>
      </w:pPr>
      <w:bookmarkStart w:id="15" w:name="_Toc42524420"/>
      <w:bookmarkStart w:id="16" w:name="_Toc39075239"/>
      <w:r>
        <w:rPr>
          <w:rFonts w:hint="eastAsia" w:eastAsia="方正小标宋简体"/>
          <w:bCs/>
          <w:color w:val="000000" w:themeColor="text1"/>
          <w:kern w:val="44"/>
          <w:sz w:val="44"/>
          <w:szCs w:val="44"/>
        </w:rPr>
        <w:t>失业保险金申领</w:t>
      </w:r>
      <w:bookmarkEnd w:id="15"/>
      <w:bookmarkEnd w:id="16"/>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本单位18位统一社会信用代码+1位行使层级代码（市级为3，县级为4）+002014008001</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5个工作日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rPr>
          <w:color w:val="000000" w:themeColor="text1"/>
        </w:rPr>
      </w:pPr>
      <w:r>
        <w:rPr>
          <w:color w:val="000000" w:themeColor="text1"/>
        </w:rPr>
        <w:pict>
          <v:rect id="_x0000_s2050" o:spid="_x0000_s2050" o:spt="1" style="position:absolute;left:0pt;margin-left:36.55pt;margin-top:11.75pt;height:48.2pt;width:228.9pt;z-index:251670528;mso-width-relative:page;mso-height-relative:page;" coordsize="21600,21600">
            <v:path/>
            <v:fill focussize="0,0"/>
            <v:stroke/>
            <v:imagedata o:title=""/>
            <o:lock v:ext="edit"/>
            <v:textbox>
              <w:txbxContent>
                <w:p>
                  <w:pPr>
                    <w:spacing w:line="440" w:lineRule="exact"/>
                    <w:jc w:val="center"/>
                    <w:rPr>
                      <w:sz w:val="30"/>
                    </w:rPr>
                  </w:pPr>
                  <w:r>
                    <w:rPr>
                      <w:rFonts w:hint="eastAsia"/>
                      <w:sz w:val="30"/>
                    </w:rPr>
                    <w:t>接收申报材料并核对录入</w:t>
                  </w:r>
                </w:p>
                <w:p>
                  <w:pPr>
                    <w:spacing w:line="440" w:lineRule="exact"/>
                    <w:jc w:val="center"/>
                    <w:rPr>
                      <w:sz w:val="30"/>
                    </w:rPr>
                  </w:pPr>
                  <w:r>
                    <w:rPr>
                      <w:rFonts w:hint="eastAsia"/>
                      <w:sz w:val="30"/>
                    </w:rPr>
                    <w:t>（即时）</w:t>
                  </w:r>
                </w:p>
              </w:txbxContent>
            </v:textbox>
          </v:rect>
        </w:pict>
      </w:r>
    </w:p>
    <w:p>
      <w:pPr>
        <w:ind w:firstLine="560" w:firstLineChars="200"/>
        <w:rPr>
          <w:color w:val="000000" w:themeColor="text1"/>
        </w:rPr>
      </w:pPr>
    </w:p>
    <w:p>
      <w:pPr>
        <w:spacing w:line="240" w:lineRule="auto"/>
        <w:jc w:val="center"/>
        <w:rPr>
          <w:color w:val="000000" w:themeColor="text1"/>
        </w:rPr>
      </w:pPr>
      <w:r>
        <w:rPr>
          <w:color w:val="000000" w:themeColor="text1"/>
        </w:rPr>
        <w:pict>
          <v:shape id="_x0000_s2054" o:spid="_x0000_s2054" o:spt="32" type="#_x0000_t32" style="position:absolute;left:0pt;margin-left:143.2pt;margin-top:13.95pt;height:29.05pt;width:0.05pt;z-index:251674624;mso-width-relative:page;mso-height-relative:page;" o:connectortype="straight" filled="f" coordsize="21600,21600">
            <v:path arrowok="t"/>
            <v:fill on="f" focussize="0,0"/>
            <v:stroke endarrow="block"/>
            <v:imagedata o:title=""/>
            <o:lock v:ext="edit"/>
          </v:shape>
        </w:pic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r>
        <w:rPr>
          <w:color w:val="000000" w:themeColor="text1"/>
        </w:rPr>
        <w:pict>
          <v:rect id="_x0000_s2051" o:spid="_x0000_s2051" o:spt="1" style="position:absolute;left:0pt;margin-left:36.55pt;margin-top:3.7pt;height:54.15pt;width:228.9pt;z-index:251671552;mso-width-relative:page;mso-height-relative:page;" coordsize="21600,21600">
            <v:path/>
            <v:fill focussize="0,0"/>
            <v:stroke/>
            <v:imagedata o:title=""/>
            <o:lock v:ext="edit"/>
            <v:textbox>
              <w:txbxContent>
                <w:p>
                  <w:pPr>
                    <w:spacing w:line="440" w:lineRule="exact"/>
                    <w:jc w:val="center"/>
                    <w:rPr>
                      <w:sz w:val="30"/>
                    </w:rPr>
                  </w:pPr>
                  <w:r>
                    <w:rPr>
                      <w:rFonts w:hint="eastAsia"/>
                      <w:sz w:val="30"/>
                    </w:rPr>
                    <w:t>条件核准初审、复核           （1个工作日）</w:t>
                  </w:r>
                </w:p>
              </w:txbxContent>
            </v:textbox>
          </v:rect>
        </w:pic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r>
        <w:rPr>
          <w:color w:val="000000" w:themeColor="text1"/>
        </w:rPr>
        <w:pict>
          <v:rect id="_x0000_s2052" o:spid="_x0000_s2052" o:spt="1" style="position:absolute;left:0pt;margin-left:36.55pt;margin-top:25.45pt;height:54pt;width:228.9pt;z-index:251672576;mso-width-relative:page;mso-height-relative:page;" coordsize="21600,21600">
            <v:path/>
            <v:fill focussize="0,0"/>
            <v:stroke/>
            <v:imagedata o:title=""/>
            <o:lock v:ext="edit"/>
            <v:textbox>
              <w:txbxContent>
                <w:p>
                  <w:pPr>
                    <w:spacing w:line="440" w:lineRule="exact"/>
                    <w:jc w:val="center"/>
                    <w:rPr>
                      <w:sz w:val="30"/>
                    </w:rPr>
                  </w:pPr>
                  <w:r>
                    <w:rPr>
                      <w:rFonts w:hint="eastAsia"/>
                      <w:sz w:val="30"/>
                    </w:rPr>
                    <w:t>失业保险待遇初审、复核      （4个工作日）</w:t>
                  </w:r>
                </w:p>
              </w:txbxContent>
            </v:textbox>
          </v:rect>
        </w:pict>
      </w:r>
      <w:r>
        <w:rPr>
          <w:color w:val="000000" w:themeColor="text1"/>
        </w:rPr>
        <w:pict>
          <v:shape id="_x0000_s2055" o:spid="_x0000_s2055" o:spt="32" type="#_x0000_t32" style="position:absolute;left:0pt;margin-left:143.2pt;margin-top:1.85pt;height:23.6pt;width:0pt;z-index:251675648;mso-width-relative:page;mso-height-relative:page;" o:connectortype="straight" filled="f" coordsize="21600,21600">
            <v:path arrowok="t"/>
            <v:fill on="f" focussize="0,0"/>
            <v:stroke endarrow="block"/>
            <v:imagedata o:title=""/>
            <o:lock v:ext="edit"/>
          </v:shape>
        </w:pic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r>
        <w:rPr>
          <w:color w:val="000000" w:themeColor="text1"/>
        </w:rPr>
        <w:pict>
          <v:shape id="_x0000_s2056" o:spid="_x0000_s2056" o:spt="32" type="#_x0000_t32" style="position:absolute;left:0pt;margin-left:143.2pt;margin-top:23.45pt;height:24.7pt;width:0pt;z-index:251676672;mso-width-relative:page;mso-height-relative:page;" o:connectortype="straight" filled="f" coordsize="21600,21600">
            <v:path arrowok="t"/>
            <v:fill on="f" focussize="0,0"/>
            <v:stroke endarrow="block"/>
            <v:imagedata o:title=""/>
            <o:lock v:ext="edit"/>
          </v:shape>
        </w:pict>
      </w:r>
    </w:p>
    <w:p>
      <w:pPr>
        <w:spacing w:line="560" w:lineRule="exact"/>
        <w:rPr>
          <w:rFonts w:eastAsia="黑体" w:cs="黑体"/>
          <w:bCs/>
          <w:snapToGrid w:val="0"/>
          <w:color w:val="000000" w:themeColor="text1"/>
          <w:kern w:val="0"/>
        </w:rPr>
      </w:pPr>
      <w:r>
        <w:rPr>
          <w:color w:val="000000" w:themeColor="text1"/>
        </w:rPr>
        <w:pict>
          <v:rect id="_x0000_s2053" o:spid="_x0000_s2053" o:spt="1" style="position:absolute;left:0pt;margin-left:34.65pt;margin-top:20.15pt;height:43pt;width:228.9pt;z-index:251673600;mso-width-relative:page;mso-height-relative:page;" coordsize="21600,21600">
            <v:path/>
            <v:fill focussize="0,0"/>
            <v:stroke/>
            <v:imagedata o:title=""/>
            <o:lock v:ext="edit"/>
            <v:textbox>
              <w:txbxContent>
                <w:p>
                  <w:pPr>
                    <w:spacing w:line="580" w:lineRule="exact"/>
                    <w:jc w:val="center"/>
                    <w:rPr>
                      <w:sz w:val="32"/>
                      <w:szCs w:val="32"/>
                    </w:rPr>
                  </w:pPr>
                  <w:r>
                    <w:rPr>
                      <w:rFonts w:hint="eastAsia"/>
                      <w:sz w:val="32"/>
                      <w:szCs w:val="32"/>
                    </w:rPr>
                    <w:t>结果反馈（即时）</w:t>
                  </w:r>
                </w:p>
              </w:txbxContent>
            </v:textbox>
          </v:rect>
        </w:pic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240" w:lineRule="auto"/>
        <w:jc w:val="center"/>
        <w:rPr>
          <w:color w:val="000000" w:themeColor="text1"/>
        </w:rPr>
      </w:pP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缴纳失业保险费满一年并已办理失业告知的失业人员。</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1. 网上申报；2.手机APP申报；3.微信申报；4. 现场办理</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网厅办理：社会保障卡或居民身份证。</w:t>
      </w:r>
    </w:p>
    <w:p>
      <w:pPr>
        <w:spacing w:line="560" w:lineRule="exact"/>
        <w:rPr>
          <w:rFonts w:cs="仿宋"/>
          <w:snapToGrid w:val="0"/>
          <w:color w:val="000000" w:themeColor="text1"/>
          <w:kern w:val="0"/>
        </w:rPr>
      </w:pPr>
      <w:r>
        <w:rPr>
          <w:rFonts w:hint="eastAsia" w:cs="仿宋"/>
          <w:snapToGrid w:val="0"/>
          <w:color w:val="000000" w:themeColor="text1"/>
          <w:kern w:val="0"/>
        </w:rPr>
        <w:t>微信和手机APP办理：无需材料。</w:t>
      </w:r>
    </w:p>
    <w:p>
      <w:pPr>
        <w:spacing w:line="560" w:lineRule="exact"/>
        <w:rPr>
          <w:rFonts w:cs="仿宋"/>
          <w:snapToGrid w:val="0"/>
          <w:color w:val="000000" w:themeColor="text1"/>
          <w:kern w:val="0"/>
        </w:rPr>
      </w:pPr>
      <w:r>
        <w:rPr>
          <w:rFonts w:hint="eastAsia" w:cs="仿宋"/>
          <w:snapToGrid w:val="0"/>
          <w:color w:val="000000" w:themeColor="text1"/>
          <w:kern w:val="0"/>
        </w:rPr>
        <w:t>现场办理：</w:t>
      </w:r>
    </w:p>
    <w:p>
      <w:pPr>
        <w:spacing w:line="560" w:lineRule="exact"/>
        <w:rPr>
          <w:rFonts w:cs="仿宋"/>
          <w:snapToGrid w:val="0"/>
          <w:color w:val="000000" w:themeColor="text1"/>
          <w:kern w:val="0"/>
        </w:rPr>
      </w:pPr>
      <w:r>
        <w:rPr>
          <w:rFonts w:hint="eastAsia" w:cs="仿宋"/>
          <w:snapToGrid w:val="0"/>
          <w:color w:val="000000" w:themeColor="text1"/>
          <w:kern w:val="0"/>
        </w:rPr>
        <w:t>1.《失业保险金申领表》，原件1份；</w:t>
      </w:r>
    </w:p>
    <w:p>
      <w:pPr>
        <w:spacing w:line="560" w:lineRule="exact"/>
        <w:rPr>
          <w:rFonts w:cs="仿宋"/>
          <w:snapToGrid w:val="0"/>
          <w:color w:val="000000" w:themeColor="text1"/>
          <w:kern w:val="0"/>
          <w:szCs w:val="28"/>
        </w:rPr>
      </w:pPr>
      <w:r>
        <w:rPr>
          <w:rFonts w:hint="eastAsia" w:cs="仿宋"/>
          <w:snapToGrid w:val="0"/>
          <w:color w:val="000000" w:themeColor="text1"/>
          <w:kern w:val="0"/>
          <w:szCs w:val="28"/>
        </w:rPr>
        <w:t>2.</w:t>
      </w:r>
      <w:r>
        <w:rPr>
          <w:rFonts w:hint="eastAsia" w:cs="仿宋"/>
          <w:snapToGrid w:val="0"/>
          <w:color w:val="000000" w:themeColor="text1"/>
          <w:kern w:val="0"/>
        </w:rPr>
        <w:t>社会保障卡或居民身份证，验原件；</w:t>
      </w:r>
    </w:p>
    <w:p>
      <w:pPr>
        <w:spacing w:line="560" w:lineRule="exact"/>
        <w:rPr>
          <w:rFonts w:cs="仿宋"/>
          <w:snapToGrid w:val="0"/>
          <w:color w:val="000000" w:themeColor="text1"/>
          <w:kern w:val="0"/>
        </w:rPr>
      </w:pPr>
      <w:r>
        <w:rPr>
          <w:rFonts w:hint="eastAsia" w:cs="仿宋"/>
          <w:snapToGrid w:val="0"/>
          <w:color w:val="000000" w:themeColor="text1"/>
          <w:kern w:val="0"/>
        </w:rPr>
        <w:t>3.属以下情况的，还需提供：</w:t>
      </w:r>
    </w:p>
    <w:p>
      <w:pPr>
        <w:spacing w:line="560" w:lineRule="exact"/>
        <w:rPr>
          <w:rFonts w:cs="仿宋"/>
          <w:snapToGrid w:val="0"/>
          <w:color w:val="000000" w:themeColor="text1"/>
          <w:kern w:val="0"/>
        </w:rPr>
      </w:pPr>
      <w:r>
        <w:rPr>
          <w:rFonts w:hint="eastAsia" w:cs="仿宋"/>
          <w:snapToGrid w:val="0"/>
          <w:color w:val="000000" w:themeColor="text1"/>
          <w:kern w:val="0"/>
        </w:rPr>
        <w:t>（1）属退伍军人的，提供武装部出具的退伍证明或《军人视同缴费证明》，验原件；</w:t>
      </w:r>
    </w:p>
    <w:p>
      <w:pPr>
        <w:spacing w:line="560" w:lineRule="exact"/>
        <w:rPr>
          <w:rFonts w:cs="仿宋"/>
          <w:snapToGrid w:val="0"/>
          <w:color w:val="000000" w:themeColor="text1"/>
          <w:kern w:val="0"/>
        </w:rPr>
      </w:pPr>
      <w:r>
        <w:rPr>
          <w:rFonts w:hint="eastAsia" w:cs="仿宋"/>
          <w:snapToGrid w:val="0"/>
          <w:color w:val="000000" w:themeColor="text1"/>
          <w:kern w:val="0"/>
        </w:rPr>
        <w:t>（2）涉及失业保险关系转入的，提供《失业保险关系转移单》，原件1份；</w:t>
      </w:r>
    </w:p>
    <w:p>
      <w:pPr>
        <w:spacing w:line="560" w:lineRule="exact"/>
        <w:rPr>
          <w:rFonts w:cs="仿宋"/>
          <w:snapToGrid w:val="0"/>
          <w:color w:val="000000" w:themeColor="text1"/>
          <w:kern w:val="0"/>
        </w:rPr>
      </w:pPr>
      <w:r>
        <w:rPr>
          <w:rFonts w:hint="eastAsia" w:cs="仿宋"/>
          <w:snapToGrid w:val="0"/>
          <w:color w:val="000000" w:themeColor="text1"/>
          <w:kern w:val="0"/>
        </w:rPr>
        <w:t>（3）需核定视同缴费年限的，提供人事档案，验原件。</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……各地根据实际情况填写此项</w:t>
      </w:r>
    </w:p>
    <w:p>
      <w:pPr>
        <w:rPr>
          <w:snapToGrid w:val="0"/>
          <w:color w:val="000000" w:themeColor="text1"/>
          <w:kern w:val="0"/>
        </w:rPr>
      </w:pPr>
      <w:r>
        <w:rPr>
          <w:rFonts w:hint="eastAsia" w:eastAsia="黑体" w:cs="黑体"/>
          <w:bCs/>
          <w:snapToGrid w:val="0"/>
          <w:color w:val="000000" w:themeColor="text1"/>
          <w:kern w:val="0"/>
        </w:rPr>
        <w:t>联系电话：</w:t>
      </w:r>
      <w:r>
        <w:rPr>
          <w:rFonts w:hint="eastAsia"/>
          <w:snapToGrid w:val="0"/>
          <w:color w:val="000000" w:themeColor="text1"/>
          <w:kern w:val="0"/>
        </w:rPr>
        <w:t>12333</w:t>
      </w:r>
    </w:p>
    <w:p>
      <w:pPr>
        <w:widowControl/>
        <w:spacing w:line="240" w:lineRule="auto"/>
        <w:jc w:val="left"/>
        <w:rPr>
          <w:snapToGrid w:val="0"/>
          <w:color w:val="000000" w:themeColor="text1"/>
          <w:kern w:val="0"/>
        </w:rPr>
      </w:pPr>
      <w:r>
        <w:rPr>
          <w:snapToGrid w:val="0"/>
          <w:color w:val="000000" w:themeColor="text1"/>
          <w:kern w:val="0"/>
        </w:rPr>
        <w:br w:type="page"/>
      </w:r>
    </w:p>
    <w:p>
      <w:pPr>
        <w:keepNext/>
        <w:keepLines/>
        <w:spacing w:line="600" w:lineRule="exact"/>
        <w:jc w:val="center"/>
        <w:outlineLvl w:val="0"/>
        <w:rPr>
          <w:rFonts w:eastAsia="方正小标宋简体"/>
          <w:bCs/>
          <w:color w:val="000000" w:themeColor="text1"/>
          <w:kern w:val="44"/>
          <w:sz w:val="44"/>
          <w:szCs w:val="44"/>
        </w:rPr>
      </w:pPr>
      <w:bookmarkStart w:id="17" w:name="_Toc42524421"/>
      <w:bookmarkStart w:id="18" w:name="_Toc39075246"/>
      <w:r>
        <w:rPr>
          <w:rFonts w:hint="eastAsia" w:eastAsia="方正小标宋简体"/>
          <w:bCs/>
          <w:color w:val="000000" w:themeColor="text1"/>
          <w:kern w:val="44"/>
          <w:sz w:val="44"/>
          <w:szCs w:val="44"/>
        </w:rPr>
        <w:t>稳岗返还申报</w:t>
      </w:r>
      <w:bookmarkEnd w:id="17"/>
      <w:bookmarkEnd w:id="18"/>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本单位18位统一社会信用代码+1位行使层级代码（市级为3，县级为4）+002014008009</w:t>
      </w:r>
    </w:p>
    <w:p>
      <w:pPr>
        <w:adjustRightInd w:val="0"/>
        <w:snapToGrid w:val="0"/>
        <w:spacing w:line="288" w:lineRule="auto"/>
        <w:rPr>
          <w:rFonts w:cs="仿宋"/>
          <w:snapToGrid w:val="0"/>
          <w:color w:val="000000" w:themeColor="text1"/>
          <w:kern w:val="0"/>
        </w:rPr>
      </w:pPr>
      <w:r>
        <w:rPr>
          <w:rFonts w:hint="eastAsia" w:eastAsia="黑体" w:cs="黑体"/>
          <w:bCs/>
          <w:snapToGrid w:val="0"/>
          <w:color w:val="000000" w:themeColor="text1"/>
          <w:kern w:val="0"/>
        </w:rPr>
        <w:t>办理时间：</w:t>
      </w:r>
      <w:r>
        <w:rPr>
          <w:rFonts w:hint="eastAsia" w:cs="仿宋"/>
          <w:snapToGrid w:val="0"/>
          <w:color w:val="000000" w:themeColor="text1"/>
          <w:kern w:val="0"/>
        </w:rPr>
        <w:t xml:space="preserve"> 13个工作日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560" w:lineRule="exact"/>
        <w:rPr>
          <w:rFonts w:eastAsia="黑体" w:cs="黑体"/>
          <w:bCs/>
          <w:snapToGrid w:val="0"/>
          <w:color w:val="000000" w:themeColor="text1"/>
          <w:kern w:val="0"/>
        </w:rPr>
      </w:pPr>
    </w:p>
    <w:p>
      <w:pPr>
        <w:spacing w:line="300" w:lineRule="exact"/>
        <w:rPr>
          <w:rFonts w:eastAsia="方正黑体_GBK"/>
          <w:color w:val="000000" w:themeColor="text1"/>
          <w:sz w:val="20"/>
          <w:szCs w:val="20"/>
        </w:rPr>
      </w:pPr>
      <w:r>
        <w:rPr>
          <w:rFonts w:hint="eastAsia" w:eastAsia="方正黑体_GBK"/>
          <w:color w:val="000000" w:themeColor="text1"/>
          <w:sz w:val="20"/>
          <w:szCs w:val="20"/>
        </w:rPr>
        <w:t>方式一：单位免申报、网厅确认                                方式</w:t>
      </w:r>
      <w:r>
        <w:rPr>
          <w:rFonts w:hint="eastAsia" w:ascii="方正黑体_GBK" w:eastAsia="方正黑体_GBK" w:cs="宋体"/>
          <w:color w:val="000000" w:themeColor="text1"/>
          <w:sz w:val="20"/>
          <w:szCs w:val="20"/>
        </w:rPr>
        <w:t>二</w:t>
      </w:r>
      <w:r>
        <w:rPr>
          <w:rFonts w:hint="eastAsia" w:eastAsia="宋体" w:cs="宋体"/>
          <w:color w:val="000000" w:themeColor="text1"/>
          <w:sz w:val="20"/>
          <w:szCs w:val="20"/>
        </w:rPr>
        <w:t>：</w:t>
      </w:r>
      <w:r>
        <w:rPr>
          <w:rFonts w:hint="eastAsia" w:eastAsia="方正黑体_GBK"/>
          <w:color w:val="000000" w:themeColor="text1"/>
          <w:sz w:val="20"/>
          <w:szCs w:val="20"/>
        </w:rPr>
        <w:t>单位现场申报</w:t>
      </w:r>
    </w:p>
    <w:p>
      <w:pPr>
        <w:spacing w:line="300" w:lineRule="exact"/>
        <w:rPr>
          <w:rFonts w:eastAsia="方正楷体_GBK"/>
          <w:color w:val="000000" w:themeColor="text1"/>
          <w:sz w:val="20"/>
          <w:szCs w:val="20"/>
        </w:rPr>
      </w:pPr>
      <w:r>
        <w:rPr>
          <w:rFonts w:hint="eastAsia" w:eastAsia="方正楷体_GBK"/>
          <w:color w:val="000000" w:themeColor="text1"/>
          <w:sz w:val="20"/>
          <w:szCs w:val="20"/>
        </w:rPr>
        <w:t xml:space="preserve">     一般企业/困难企业稳岗返还                           一般企业</w:t>
      </w:r>
      <w:r>
        <w:rPr>
          <w:rFonts w:eastAsia="方正楷体_GBK"/>
          <w:color w:val="000000" w:themeColor="text1"/>
          <w:sz w:val="20"/>
          <w:szCs w:val="20"/>
        </w:rPr>
        <w:t>/</w:t>
      </w:r>
      <w:r>
        <w:rPr>
          <w:rFonts w:hint="eastAsia" w:eastAsia="方正楷体_GBK"/>
          <w:color w:val="000000" w:themeColor="text1"/>
          <w:sz w:val="20"/>
          <w:szCs w:val="20"/>
        </w:rPr>
        <w:t>困难企业稳岗返还</w:t>
      </w:r>
    </w:p>
    <w:p>
      <w:pPr>
        <w:spacing w:line="300" w:lineRule="exact"/>
        <w:jc w:val="center"/>
        <w:rPr>
          <w:rFonts w:eastAsia="方正楷体_GBK"/>
          <w:color w:val="000000" w:themeColor="text1"/>
          <w:sz w:val="20"/>
          <w:szCs w:val="20"/>
        </w:rPr>
      </w:pPr>
      <w:r>
        <w:rPr>
          <w:rFonts w:eastAsia="方正楷体_GBK"/>
          <w:color w:val="000000" w:themeColor="text1"/>
          <w:sz w:val="20"/>
          <w:szCs w:val="20"/>
        </w:rPr>
        <w:pict>
          <v:shape id="_x0000_s2059" o:spid="_x0000_s2059" o:spt="202" type="#_x0000_t202" style="position:absolute;left:0pt;margin-left:68.6pt;margin-top:8.2pt;height:62.25pt;width:108pt;z-index:251679744;mso-width-relative:page;mso-height-relative:page;" filled="f" coordsize="21600,21600">
            <v:path/>
            <v:fill on="f" focussize="0,0"/>
            <v:stroke joinstyle="miter"/>
            <v:imagedata o:title=""/>
            <o:lock v:ext="edit"/>
            <v:textbox>
              <w:txbxContent>
                <w:p>
                  <w:pPr>
                    <w:spacing w:line="280" w:lineRule="exact"/>
                    <w:jc w:val="center"/>
                    <w:rPr>
                      <w:rFonts w:ascii="方正楷体_GBK" w:eastAsia="方正楷体_GBK"/>
                      <w:sz w:val="21"/>
                      <w:szCs w:val="21"/>
                    </w:rPr>
                  </w:pPr>
                  <w:r>
                    <w:rPr>
                      <w:rFonts w:hint="eastAsia" w:ascii="方正楷体_GBK" w:eastAsia="方正楷体_GBK"/>
                      <w:sz w:val="21"/>
                      <w:szCs w:val="21"/>
                    </w:rPr>
                    <w:t>筛查符合条件的参保单位，并向其发送申报确认</w:t>
                  </w:r>
                </w:p>
                <w:p>
                  <w:pPr>
                    <w:spacing w:line="280" w:lineRule="exact"/>
                    <w:jc w:val="center"/>
                    <w:rPr>
                      <w:rFonts w:ascii="方正楷体_GBK" w:eastAsia="方正楷体_GBK"/>
                      <w:sz w:val="21"/>
                      <w:szCs w:val="21"/>
                    </w:rPr>
                  </w:pPr>
                  <w:r>
                    <w:rPr>
                      <w:rFonts w:hint="eastAsia" w:ascii="方正楷体_GBK" w:eastAsia="方正楷体_GBK"/>
                      <w:sz w:val="21"/>
                      <w:szCs w:val="21"/>
                    </w:rPr>
                    <w:t>（即时）</w:t>
                  </w:r>
                </w:p>
              </w:txbxContent>
            </v:textbox>
          </v:shape>
        </w:pict>
      </w:r>
    </w:p>
    <w:p>
      <w:pPr>
        <w:spacing w:line="300" w:lineRule="exact"/>
        <w:jc w:val="center"/>
        <w:rPr>
          <w:rFonts w:eastAsia="方正楷体_GBK"/>
          <w:color w:val="000000" w:themeColor="text1"/>
          <w:sz w:val="20"/>
          <w:szCs w:val="20"/>
        </w:rPr>
      </w:pPr>
      <w:r>
        <w:rPr>
          <w:rFonts w:eastAsia="方正楷体_GBK"/>
          <w:color w:val="000000" w:themeColor="text1"/>
          <w:sz w:val="20"/>
          <w:szCs w:val="20"/>
        </w:rPr>
        <w:pict>
          <v:shape id="_x0000_s2068" o:spid="_x0000_s2068" o:spt="202" type="#_x0000_t202" style="position:absolute;left:0pt;margin-left:305.15pt;margin-top:6.55pt;height:36.85pt;width:108pt;z-index:251688960;mso-width-relative:page;mso-height-relative:page;" filled="f" coordsize="21600,21600">
            <v:path/>
            <v:fill on="f" focussize="0,0"/>
            <v:stroke joinstyle="miter"/>
            <v:imagedata o:title=""/>
            <o:lock v:ext="edit"/>
            <v:textbox>
              <w:txbxContent>
                <w:p>
                  <w:pPr>
                    <w:spacing w:line="280" w:lineRule="exact"/>
                    <w:jc w:val="center"/>
                    <w:rPr>
                      <w:rFonts w:ascii="方正楷体_GBK" w:eastAsia="方正楷体_GBK"/>
                      <w:sz w:val="21"/>
                      <w:szCs w:val="21"/>
                    </w:rPr>
                  </w:pPr>
                  <w:r>
                    <w:rPr>
                      <w:rFonts w:hint="eastAsia" w:ascii="方正楷体_GBK" w:eastAsia="方正楷体_GBK"/>
                      <w:sz w:val="21"/>
                      <w:szCs w:val="21"/>
                    </w:rPr>
                    <w:t>接收申报材料并核对录入（即时）</w:t>
                  </w:r>
                </w:p>
              </w:txbxContent>
            </v:textbox>
          </v:shape>
        </w:pict>
      </w:r>
    </w:p>
    <w:p>
      <w:pPr>
        <w:spacing w:line="300" w:lineRule="exact"/>
        <w:jc w:val="center"/>
        <w:rPr>
          <w:rFonts w:eastAsia="方正楷体_GBK"/>
          <w:color w:val="000000" w:themeColor="text1"/>
          <w:sz w:val="20"/>
          <w:szCs w:val="20"/>
        </w:rPr>
      </w:pPr>
    </w:p>
    <w:p>
      <w:pPr>
        <w:spacing w:line="300" w:lineRule="exact"/>
        <w:jc w:val="center"/>
        <w:rPr>
          <w:rFonts w:eastAsia="方正楷体_GBK"/>
          <w:color w:val="000000" w:themeColor="text1"/>
          <w:sz w:val="20"/>
          <w:szCs w:val="20"/>
        </w:rPr>
      </w:pPr>
    </w:p>
    <w:p>
      <w:pPr>
        <w:spacing w:line="300" w:lineRule="exact"/>
        <w:jc w:val="center"/>
        <w:rPr>
          <w:rFonts w:eastAsia="方正楷体_GBK"/>
          <w:color w:val="000000" w:themeColor="text1"/>
          <w:sz w:val="20"/>
          <w:szCs w:val="20"/>
        </w:rPr>
      </w:pPr>
      <w:r>
        <w:rPr>
          <w:rFonts w:eastAsia="方正楷体_GBK"/>
          <w:color w:val="000000" w:themeColor="text1"/>
          <w:sz w:val="20"/>
          <w:szCs w:val="20"/>
        </w:rPr>
        <w:pict>
          <v:shape id="_x0000_s2073" o:spid="_x0000_s2073" o:spt="32" type="#_x0000_t32" style="position:absolute;left:0pt;margin-left:359.65pt;margin-top:4pt;height:25.2pt;width:1.05pt;z-index:251694080;mso-width-relative:page;mso-height-relative:page;" o:connectortype="straight" filled="f" coordsize="21600,21600">
            <v:path arrowok="t"/>
            <v:fill on="f" focussize="0,0"/>
            <v:stroke endarrow="block"/>
            <v:imagedata o:title=""/>
            <o:lock v:ext="edit"/>
          </v:shape>
        </w:pict>
      </w:r>
      <w:r>
        <w:rPr>
          <w:rFonts w:eastAsia="方正楷体_GBK"/>
          <w:color w:val="000000" w:themeColor="text1"/>
          <w:sz w:val="20"/>
          <w:szCs w:val="20"/>
        </w:rPr>
        <w:pict>
          <v:shape id="_x0000_s2063" o:spid="_x0000_s2063" o:spt="32" type="#_x0000_t32" style="position:absolute;left:0pt;margin-left:123.55pt;margin-top:10.45pt;height:18.75pt;width:0.35pt;z-index:251683840;mso-width-relative:page;mso-height-relative:page;" o:connectortype="straight" filled="f" coordsize="21600,21600">
            <v:path arrowok="t"/>
            <v:fill on="f" focussize="0,0"/>
            <v:stroke endarrow="block"/>
            <v:imagedata o:title=""/>
            <o:lock v:ext="edit"/>
          </v:shape>
        </w:pict>
      </w:r>
    </w:p>
    <w:p>
      <w:pPr>
        <w:spacing w:line="320" w:lineRule="exact"/>
        <w:rPr>
          <w:rFonts w:eastAsia="方正楷体_GBK"/>
          <w:color w:val="000000" w:themeColor="text1"/>
          <w:sz w:val="20"/>
          <w:szCs w:val="20"/>
        </w:rPr>
      </w:pPr>
      <w:r>
        <w:rPr>
          <w:rFonts w:eastAsia="方正楷体_GBK"/>
          <w:color w:val="000000" w:themeColor="text1"/>
          <w:sz w:val="20"/>
          <w:szCs w:val="20"/>
        </w:rPr>
        <w:pict>
          <v:shape id="_x0000_s2069" o:spid="_x0000_s2069" o:spt="202" type="#_x0000_t202" style="position:absolute;left:0pt;margin-left:305.15pt;margin-top:14.2pt;height:36.85pt;width:108pt;z-index:251689984;mso-width-relative:page;mso-height-relative:page;" filled="f" coordsize="21600,21600">
            <v:path/>
            <v:fill on="f" focussize="0,0"/>
            <v:stroke joinstyle="miter"/>
            <v:imagedata o:title=""/>
            <o:lock v:ext="edit"/>
            <v:textbox>
              <w:txbxContent>
                <w:p>
                  <w:pPr>
                    <w:spacing w:line="280" w:lineRule="exact"/>
                    <w:jc w:val="center"/>
                    <w:rPr>
                      <w:rFonts w:ascii="方正楷体_GBK" w:eastAsia="方正楷体_GBK"/>
                      <w:sz w:val="21"/>
                      <w:szCs w:val="21"/>
                    </w:rPr>
                  </w:pPr>
                  <w:r>
                    <w:rPr>
                      <w:rFonts w:hint="eastAsia" w:ascii="方正楷体_GBK" w:eastAsia="方正楷体_GBK"/>
                      <w:sz w:val="21"/>
                      <w:szCs w:val="21"/>
                    </w:rPr>
                    <w:t>初审</w:t>
                  </w:r>
                </w:p>
                <w:p>
                  <w:pPr>
                    <w:spacing w:line="280" w:lineRule="exact"/>
                    <w:jc w:val="center"/>
                    <w:rPr>
                      <w:rFonts w:ascii="方正楷体_GBK" w:eastAsia="方正楷体_GBK"/>
                      <w:spacing w:val="-12"/>
                      <w:sz w:val="21"/>
                      <w:szCs w:val="21"/>
                    </w:rPr>
                  </w:pPr>
                  <w:r>
                    <w:rPr>
                      <w:rFonts w:hint="eastAsia" w:ascii="方正楷体_GBK" w:eastAsia="方正楷体_GBK"/>
                      <w:spacing w:val="-12"/>
                      <w:sz w:val="21"/>
                      <w:szCs w:val="21"/>
                    </w:rPr>
                    <w:t>（2个工作日）</w:t>
                  </w:r>
                </w:p>
                <w:p>
                  <w:pPr>
                    <w:rPr>
                      <w:szCs w:val="21"/>
                    </w:rPr>
                  </w:pPr>
                </w:p>
              </w:txbxContent>
            </v:textbox>
          </v:shape>
        </w:pict>
      </w:r>
      <w:r>
        <w:rPr>
          <w:rFonts w:eastAsia="方正楷体_GBK"/>
          <w:color w:val="000000" w:themeColor="text1"/>
          <w:sz w:val="20"/>
          <w:szCs w:val="20"/>
        </w:rPr>
        <w:pict>
          <v:shape id="_x0000_s2058" o:spid="_x0000_s2058" o:spt="202" type="#_x0000_t202" style="position:absolute;left:0pt;margin-left:68.6pt;margin-top:14.2pt;height:36.85pt;width:108pt;z-index:251678720;mso-width-relative:page;mso-height-relative:page;" filled="f" coordsize="21600,21600">
            <v:path/>
            <v:fill on="f" focussize="0,0"/>
            <v:stroke joinstyle="miter"/>
            <v:imagedata o:title=""/>
            <o:lock v:ext="edit"/>
            <v:textbox>
              <w:txbxContent>
                <w:p>
                  <w:pPr>
                    <w:spacing w:line="280" w:lineRule="exact"/>
                    <w:jc w:val="center"/>
                    <w:rPr>
                      <w:rFonts w:ascii="方正楷体_GBK" w:eastAsia="方正楷体_GBK"/>
                      <w:sz w:val="21"/>
                      <w:szCs w:val="21"/>
                    </w:rPr>
                  </w:pPr>
                  <w:r>
                    <w:rPr>
                      <w:rFonts w:hint="eastAsia" w:ascii="方正楷体_GBK" w:eastAsia="方正楷体_GBK"/>
                      <w:sz w:val="21"/>
                      <w:szCs w:val="21"/>
                    </w:rPr>
                    <w:t>单位确认</w:t>
                  </w:r>
                </w:p>
                <w:p>
                  <w:pPr>
                    <w:spacing w:line="280" w:lineRule="exact"/>
                    <w:jc w:val="center"/>
                    <w:rPr>
                      <w:rFonts w:ascii="方正楷体_GBK" w:eastAsia="方正楷体_GBK"/>
                      <w:sz w:val="21"/>
                      <w:szCs w:val="21"/>
                    </w:rPr>
                  </w:pPr>
                  <w:r>
                    <w:rPr>
                      <w:rFonts w:hint="eastAsia" w:ascii="方正楷体_GBK" w:eastAsia="方正楷体_GBK"/>
                      <w:sz w:val="21"/>
                      <w:szCs w:val="21"/>
                    </w:rPr>
                    <w:t>（即时）</w:t>
                  </w:r>
                </w:p>
              </w:txbxContent>
            </v:textbox>
          </v:shape>
        </w:pict>
      </w:r>
      <w:r>
        <w:rPr>
          <w:rFonts w:hint="eastAsia" w:eastAsia="方正楷体_GBK"/>
          <w:color w:val="000000" w:themeColor="text1"/>
          <w:sz w:val="20"/>
          <w:szCs w:val="20"/>
        </w:rPr>
        <w:t xml:space="preserve">         </w:t>
      </w:r>
    </w:p>
    <w:p>
      <w:pPr>
        <w:spacing w:line="320" w:lineRule="exact"/>
        <w:rPr>
          <w:rFonts w:eastAsia="方正楷体_GBK"/>
          <w:color w:val="000000" w:themeColor="text1"/>
          <w:sz w:val="20"/>
          <w:szCs w:val="20"/>
        </w:rPr>
      </w:pPr>
    </w:p>
    <w:p>
      <w:pPr>
        <w:spacing w:line="320" w:lineRule="exact"/>
        <w:rPr>
          <w:rFonts w:eastAsia="方正楷体_GBK"/>
          <w:color w:val="000000" w:themeColor="text1"/>
          <w:sz w:val="20"/>
          <w:szCs w:val="20"/>
        </w:rPr>
      </w:pPr>
      <w:r>
        <w:rPr>
          <w:rFonts w:hint="eastAsia" w:eastAsia="方正楷体_GBK"/>
          <w:color w:val="000000" w:themeColor="text1"/>
          <w:sz w:val="20"/>
          <w:szCs w:val="20"/>
        </w:rPr>
        <w:t xml:space="preserve">                                  </w:t>
      </w:r>
    </w:p>
    <w:p>
      <w:pPr>
        <w:spacing w:line="240" w:lineRule="exact"/>
        <w:jc w:val="center"/>
        <w:rPr>
          <w:color w:val="000000" w:themeColor="text1"/>
        </w:rPr>
      </w:pPr>
      <w:r>
        <w:rPr>
          <w:color w:val="000000" w:themeColor="text1"/>
        </w:rPr>
        <w:pict>
          <v:shape id="_x0000_s2074" o:spid="_x0000_s2074" o:spt="32" type="#_x0000_t32" style="position:absolute;left:0pt;margin-left:360pt;margin-top:5.1pt;height:18.75pt;width:0.35pt;z-index:251695104;mso-width-relative:page;mso-height-relative:page;" o:connectortype="straight" filled="f" coordsize="21600,21600">
            <v:path arrowok="t"/>
            <v:fill on="f" focussize="0,0"/>
            <v:stroke endarrow="block"/>
            <v:imagedata o:title=""/>
            <o:lock v:ext="edit"/>
          </v:shape>
        </w:pict>
      </w:r>
      <w:r>
        <w:rPr>
          <w:color w:val="000000" w:themeColor="text1"/>
        </w:rPr>
        <w:pict>
          <v:shape id="_x0000_s2064" o:spid="_x0000_s2064" o:spt="32" type="#_x0000_t32" style="position:absolute;left:0pt;margin-left:123.55pt;margin-top:3.05pt;height:18.75pt;width:0.35pt;z-index:251684864;mso-width-relative:page;mso-height-relative:page;" o:connectortype="straight" filled="f" coordsize="21600,21600">
            <v:path arrowok="t"/>
            <v:fill on="f" focussize="0,0"/>
            <v:stroke endarrow="block"/>
            <v:imagedata o:title=""/>
            <o:lock v:ext="edit"/>
          </v:shape>
        </w:pict>
      </w:r>
    </w:p>
    <w:p>
      <w:pPr>
        <w:spacing w:line="240" w:lineRule="exact"/>
        <w:jc w:val="center"/>
        <w:rPr>
          <w:color w:val="000000" w:themeColor="text1"/>
        </w:rPr>
      </w:pPr>
      <w:r>
        <w:rPr>
          <w:color w:val="000000" w:themeColor="text1"/>
        </w:rPr>
        <w:pict>
          <v:shape id="_x0000_s2060" o:spid="_x0000_s2060" o:spt="202" type="#_x0000_t202" style="position:absolute;left:0pt;margin-left:68.6pt;margin-top:9.8pt;height:36.85pt;width:108pt;z-index:251680768;mso-width-relative:page;mso-height-relative:page;" filled="f" coordsize="21600,21600">
            <v:path/>
            <v:fill on="f" focussize="0,0"/>
            <v:stroke joinstyle="miter"/>
            <v:imagedata o:title=""/>
            <o:lock v:ext="edit"/>
            <v:textbox>
              <w:txbxContent>
                <w:p>
                  <w:pPr>
                    <w:spacing w:line="280" w:lineRule="exact"/>
                    <w:jc w:val="center"/>
                    <w:rPr>
                      <w:rFonts w:ascii="方正楷体_GBK" w:eastAsia="方正楷体_GBK"/>
                      <w:sz w:val="21"/>
                      <w:szCs w:val="21"/>
                    </w:rPr>
                  </w:pPr>
                  <w:r>
                    <w:rPr>
                      <w:rFonts w:hint="eastAsia" w:ascii="方正楷体_GBK" w:eastAsia="方正楷体_GBK"/>
                      <w:sz w:val="21"/>
                      <w:szCs w:val="21"/>
                    </w:rPr>
                    <w:t>初审</w:t>
                  </w:r>
                </w:p>
                <w:p>
                  <w:pPr>
                    <w:spacing w:line="280" w:lineRule="exact"/>
                    <w:jc w:val="center"/>
                    <w:rPr>
                      <w:rFonts w:ascii="方正楷体_GBK" w:eastAsia="方正楷体_GBK"/>
                      <w:spacing w:val="-12"/>
                      <w:sz w:val="21"/>
                      <w:szCs w:val="21"/>
                    </w:rPr>
                  </w:pPr>
                  <w:r>
                    <w:rPr>
                      <w:rFonts w:hint="eastAsia" w:ascii="方正楷体_GBK" w:eastAsia="方正楷体_GBK"/>
                      <w:spacing w:val="-12"/>
                      <w:sz w:val="21"/>
                      <w:szCs w:val="21"/>
                    </w:rPr>
                    <w:t>（2个工作日）</w:t>
                  </w:r>
                </w:p>
                <w:p>
                  <w:pPr>
                    <w:rPr>
                      <w:szCs w:val="21"/>
                    </w:rPr>
                  </w:pPr>
                </w:p>
              </w:txbxContent>
            </v:textbox>
          </v:shape>
        </w:pict>
      </w:r>
    </w:p>
    <w:p>
      <w:pPr>
        <w:spacing w:line="240" w:lineRule="exact"/>
        <w:jc w:val="center"/>
        <w:rPr>
          <w:color w:val="000000" w:themeColor="text1"/>
        </w:rPr>
      </w:pPr>
      <w:r>
        <w:rPr>
          <w:color w:val="000000" w:themeColor="text1"/>
        </w:rPr>
        <w:pict>
          <v:shape id="_x0000_s2070" o:spid="_x0000_s2070" o:spt="202" type="#_x0000_t202" style="position:absolute;left:0pt;margin-left:305.15pt;margin-top:-0.15pt;height:36.85pt;width:108pt;z-index:251691008;mso-width-relative:page;mso-height-relative:page;" filled="f" coordsize="21600,21600">
            <v:path/>
            <v:fill on="f" focussize="0,0"/>
            <v:stroke joinstyle="miter"/>
            <v:imagedata o:title=""/>
            <o:lock v:ext="edit"/>
            <v:textbox>
              <w:txbxContent>
                <w:p>
                  <w:pPr>
                    <w:spacing w:line="280" w:lineRule="exact"/>
                    <w:jc w:val="center"/>
                    <w:rPr>
                      <w:rFonts w:ascii="方正楷体_GBK" w:eastAsia="方正楷体_GBK"/>
                      <w:sz w:val="21"/>
                      <w:szCs w:val="21"/>
                    </w:rPr>
                  </w:pPr>
                  <w:r>
                    <w:rPr>
                      <w:rFonts w:hint="eastAsia" w:ascii="方正楷体_GBK" w:eastAsia="方正楷体_GBK"/>
                      <w:sz w:val="21"/>
                      <w:szCs w:val="21"/>
                    </w:rPr>
                    <w:t>复核</w:t>
                  </w:r>
                </w:p>
                <w:p>
                  <w:pPr>
                    <w:spacing w:line="280" w:lineRule="exact"/>
                    <w:jc w:val="center"/>
                    <w:rPr>
                      <w:rFonts w:ascii="方正楷体_GBK" w:eastAsia="方正楷体_GBK"/>
                      <w:spacing w:val="-12"/>
                      <w:sz w:val="21"/>
                      <w:szCs w:val="21"/>
                    </w:rPr>
                  </w:pPr>
                  <w:r>
                    <w:rPr>
                      <w:rFonts w:hint="eastAsia" w:ascii="方正楷体_GBK" w:eastAsia="方正楷体_GBK"/>
                      <w:spacing w:val="-12"/>
                      <w:sz w:val="21"/>
                      <w:szCs w:val="21"/>
                    </w:rPr>
                    <w:t>（2个工作日）</w:t>
                  </w:r>
                </w:p>
              </w:txbxContent>
            </v:textbox>
          </v:shape>
        </w:pict>
      </w:r>
    </w:p>
    <w:p>
      <w:pPr>
        <w:spacing w:line="240" w:lineRule="exact"/>
        <w:jc w:val="center"/>
        <w:rPr>
          <w:color w:val="000000" w:themeColor="text1"/>
        </w:rPr>
      </w:pPr>
    </w:p>
    <w:p>
      <w:pPr>
        <w:spacing w:line="240" w:lineRule="exact"/>
        <w:jc w:val="center"/>
        <w:rPr>
          <w:color w:val="000000" w:themeColor="text1"/>
        </w:rPr>
      </w:pPr>
    </w:p>
    <w:p>
      <w:pPr>
        <w:spacing w:line="240" w:lineRule="exact"/>
        <w:jc w:val="center"/>
        <w:rPr>
          <w:color w:val="000000" w:themeColor="text1"/>
        </w:rPr>
      </w:pPr>
      <w:r>
        <w:rPr>
          <w:color w:val="000000" w:themeColor="text1"/>
        </w:rPr>
        <w:pict>
          <v:shape id="_x0000_s2075" o:spid="_x0000_s2075" o:spt="32" type="#_x0000_t32" style="position:absolute;left:0pt;margin-left:359.65pt;margin-top:0.7pt;height:18.75pt;width:0.35pt;z-index:251696128;mso-width-relative:page;mso-height-relative:page;" o:connectortype="straight" filled="f" coordsize="21600,21600">
            <v:path arrowok="t"/>
            <v:fill on="f" focussize="0,0"/>
            <v:stroke endarrow="block"/>
            <v:imagedata o:title=""/>
            <o:lock v:ext="edit"/>
          </v:shape>
        </w:pict>
      </w:r>
      <w:r>
        <w:rPr>
          <w:color w:val="000000" w:themeColor="text1"/>
        </w:rPr>
        <w:pict>
          <v:shape id="_x0000_s2065" o:spid="_x0000_s2065" o:spt="32" type="#_x0000_t32" style="position:absolute;left:0pt;margin-left:123.2pt;margin-top:0.7pt;height:18.75pt;width:0.35pt;z-index:251685888;mso-width-relative:page;mso-height-relative:page;" o:connectortype="straight" filled="f" coordsize="21600,21600">
            <v:path arrowok="t"/>
            <v:fill on="f" focussize="0,0"/>
            <v:stroke endarrow="block"/>
            <v:imagedata o:title=""/>
            <o:lock v:ext="edit"/>
          </v:shape>
        </w:pict>
      </w:r>
    </w:p>
    <w:p>
      <w:pPr>
        <w:spacing w:line="240" w:lineRule="exact"/>
        <w:jc w:val="center"/>
        <w:rPr>
          <w:color w:val="000000" w:themeColor="text1"/>
        </w:rPr>
      </w:pPr>
      <w:r>
        <w:rPr>
          <w:color w:val="000000" w:themeColor="text1"/>
        </w:rPr>
        <w:pict>
          <v:shape id="_x0000_s2061" o:spid="_x0000_s2061" o:spt="202" type="#_x0000_t202" style="position:absolute;left:0pt;margin-left:68.6pt;margin-top:7.45pt;height:36.85pt;width:108pt;z-index:251681792;mso-width-relative:page;mso-height-relative:page;" filled="f" coordsize="21600,21600">
            <v:path/>
            <v:fill on="f" focussize="0,0"/>
            <v:stroke joinstyle="miter"/>
            <v:imagedata o:title=""/>
            <o:lock v:ext="edit"/>
            <v:textbox>
              <w:txbxContent>
                <w:p>
                  <w:pPr>
                    <w:spacing w:line="280" w:lineRule="exact"/>
                    <w:jc w:val="center"/>
                    <w:rPr>
                      <w:rFonts w:ascii="方正楷体_GBK" w:eastAsia="方正楷体_GBK"/>
                      <w:sz w:val="21"/>
                      <w:szCs w:val="21"/>
                    </w:rPr>
                  </w:pPr>
                  <w:r>
                    <w:rPr>
                      <w:rFonts w:hint="eastAsia" w:ascii="方正楷体_GBK" w:eastAsia="方正楷体_GBK"/>
                      <w:sz w:val="21"/>
                      <w:szCs w:val="21"/>
                    </w:rPr>
                    <w:t>复核</w:t>
                  </w:r>
                </w:p>
                <w:p>
                  <w:pPr>
                    <w:spacing w:line="280" w:lineRule="exact"/>
                    <w:jc w:val="center"/>
                    <w:rPr>
                      <w:rFonts w:ascii="方正楷体_GBK" w:eastAsia="方正楷体_GBK"/>
                      <w:spacing w:val="-12"/>
                      <w:sz w:val="21"/>
                      <w:szCs w:val="21"/>
                    </w:rPr>
                  </w:pPr>
                  <w:r>
                    <w:rPr>
                      <w:rFonts w:hint="eastAsia" w:ascii="方正楷体_GBK" w:eastAsia="方正楷体_GBK"/>
                      <w:spacing w:val="-12"/>
                      <w:sz w:val="21"/>
                      <w:szCs w:val="21"/>
                    </w:rPr>
                    <w:t>（2个工作日）</w:t>
                  </w:r>
                </w:p>
              </w:txbxContent>
            </v:textbox>
          </v:shape>
        </w:pict>
      </w:r>
    </w:p>
    <w:p>
      <w:pPr>
        <w:spacing w:line="240" w:lineRule="exact"/>
        <w:jc w:val="center"/>
        <w:rPr>
          <w:color w:val="000000" w:themeColor="text1"/>
        </w:rPr>
      </w:pPr>
      <w:r>
        <w:rPr>
          <w:color w:val="000000" w:themeColor="text1"/>
        </w:rPr>
        <w:pict>
          <v:shape id="_x0000_s2071" o:spid="_x0000_s2071" o:spt="202" type="#_x0000_t202" style="position:absolute;left:0pt;margin-left:305.15pt;margin-top:0.4pt;height:36.85pt;width:108pt;z-index:251692032;mso-width-relative:page;mso-height-relative:page;" filled="f" coordsize="21600,21600">
            <v:path/>
            <v:fill on="f" focussize="0,0"/>
            <v:stroke joinstyle="miter"/>
            <v:imagedata o:title=""/>
            <o:lock v:ext="edit"/>
            <v:textbox>
              <w:txbxContent>
                <w:p>
                  <w:pPr>
                    <w:spacing w:line="280" w:lineRule="exact"/>
                    <w:jc w:val="center"/>
                    <w:rPr>
                      <w:rFonts w:ascii="方正楷体_GBK" w:eastAsia="方正楷体_GBK"/>
                      <w:sz w:val="21"/>
                      <w:szCs w:val="21"/>
                    </w:rPr>
                  </w:pPr>
                  <w:r>
                    <w:rPr>
                      <w:rFonts w:hint="eastAsia" w:ascii="方正楷体_GBK" w:eastAsia="方正楷体_GBK"/>
                      <w:sz w:val="21"/>
                      <w:szCs w:val="21"/>
                    </w:rPr>
                    <w:t>联审公示</w:t>
                  </w:r>
                </w:p>
                <w:p>
                  <w:pPr>
                    <w:spacing w:line="280" w:lineRule="exact"/>
                    <w:jc w:val="center"/>
                    <w:rPr>
                      <w:rFonts w:ascii="方正楷体_GBK" w:eastAsia="方正楷体_GBK"/>
                      <w:spacing w:val="-12"/>
                      <w:sz w:val="21"/>
                      <w:szCs w:val="21"/>
                    </w:rPr>
                  </w:pPr>
                  <w:r>
                    <w:rPr>
                      <w:rFonts w:hint="eastAsia" w:ascii="方正楷体_GBK" w:eastAsia="方正楷体_GBK"/>
                      <w:spacing w:val="-12"/>
                      <w:sz w:val="21"/>
                      <w:szCs w:val="21"/>
                    </w:rPr>
                    <w:t>（9个工作日）</w:t>
                  </w:r>
                </w:p>
                <w:p>
                  <w:pPr>
                    <w:rPr>
                      <w:szCs w:val="21"/>
                    </w:rPr>
                  </w:pPr>
                </w:p>
              </w:txbxContent>
            </v:textbox>
          </v:shape>
        </w:pict>
      </w:r>
    </w:p>
    <w:p>
      <w:pPr>
        <w:spacing w:line="240" w:lineRule="exact"/>
        <w:jc w:val="center"/>
        <w:rPr>
          <w:color w:val="000000" w:themeColor="text1"/>
        </w:rPr>
      </w:pPr>
    </w:p>
    <w:p>
      <w:pPr>
        <w:spacing w:line="240" w:lineRule="exact"/>
        <w:jc w:val="center"/>
        <w:rPr>
          <w:color w:val="000000" w:themeColor="text1"/>
        </w:rPr>
      </w:pPr>
      <w:r>
        <w:rPr>
          <w:color w:val="000000" w:themeColor="text1"/>
        </w:rPr>
        <w:pict>
          <v:shape id="_x0000_s2066" o:spid="_x0000_s2066" o:spt="32" type="#_x0000_t32" style="position:absolute;left:0pt;margin-left:123.9pt;margin-top:8.3pt;height:18.75pt;width:0.35pt;z-index:251686912;mso-width-relative:page;mso-height-relative:page;" o:connectortype="straight" filled="f" coordsize="21600,21600">
            <v:path arrowok="t"/>
            <v:fill on="f" focussize="0,0"/>
            <v:stroke endarrow="block"/>
            <v:imagedata o:title=""/>
            <o:lock v:ext="edit"/>
          </v:shape>
        </w:pict>
      </w:r>
    </w:p>
    <w:p>
      <w:pPr>
        <w:spacing w:line="240" w:lineRule="exact"/>
        <w:jc w:val="center"/>
        <w:rPr>
          <w:color w:val="000000" w:themeColor="text1"/>
        </w:rPr>
      </w:pPr>
      <w:r>
        <w:rPr>
          <w:color w:val="000000" w:themeColor="text1"/>
        </w:rPr>
        <w:pict>
          <v:shape id="_x0000_s2076" o:spid="_x0000_s2076" o:spt="32" type="#_x0000_t32" style="position:absolute;left:0pt;margin-left:360.35pt;margin-top:1.25pt;height:18.75pt;width:0.35pt;z-index:251697152;mso-width-relative:page;mso-height-relative:page;" o:connectortype="straight" filled="f" coordsize="21600,21600">
            <v:path arrowok="t"/>
            <v:fill on="f" focussize="0,0"/>
            <v:stroke endarrow="block"/>
            <v:imagedata o:title=""/>
            <o:lock v:ext="edit"/>
          </v:shape>
        </w:pict>
      </w:r>
    </w:p>
    <w:p>
      <w:pPr>
        <w:spacing w:line="240" w:lineRule="exact"/>
        <w:ind w:left="280" w:leftChars="100"/>
        <w:jc w:val="center"/>
        <w:rPr>
          <w:color w:val="000000" w:themeColor="text1"/>
        </w:rPr>
      </w:pPr>
      <w:r>
        <w:rPr>
          <w:color w:val="000000" w:themeColor="text1"/>
        </w:rPr>
        <w:pict>
          <v:shape id="_x0000_s2062" o:spid="_x0000_s2062" o:spt="202" type="#_x0000_t202" style="position:absolute;left:0pt;margin-left:68.6pt;margin-top:3.05pt;height:36.85pt;width:108pt;z-index:251682816;mso-width-relative:page;mso-height-relative:page;" filled="f" coordsize="21600,21600">
            <v:path/>
            <v:fill on="f" focussize="0,0"/>
            <v:stroke joinstyle="miter"/>
            <v:imagedata o:title=""/>
            <o:lock v:ext="edit"/>
            <v:textbox>
              <w:txbxContent>
                <w:p>
                  <w:pPr>
                    <w:spacing w:line="280" w:lineRule="exact"/>
                    <w:jc w:val="center"/>
                    <w:rPr>
                      <w:rFonts w:ascii="方正楷体_GBK" w:eastAsia="方正楷体_GBK"/>
                      <w:sz w:val="21"/>
                      <w:szCs w:val="21"/>
                    </w:rPr>
                  </w:pPr>
                  <w:r>
                    <w:rPr>
                      <w:rFonts w:hint="eastAsia" w:ascii="方正楷体_GBK" w:eastAsia="方正楷体_GBK"/>
                      <w:sz w:val="21"/>
                      <w:szCs w:val="21"/>
                    </w:rPr>
                    <w:t>联审公示</w:t>
                  </w:r>
                </w:p>
                <w:p>
                  <w:pPr>
                    <w:spacing w:line="280" w:lineRule="exact"/>
                    <w:jc w:val="center"/>
                    <w:rPr>
                      <w:rFonts w:ascii="方正楷体_GBK" w:eastAsia="方正楷体_GBK"/>
                      <w:spacing w:val="-12"/>
                      <w:sz w:val="21"/>
                      <w:szCs w:val="21"/>
                    </w:rPr>
                  </w:pPr>
                  <w:r>
                    <w:rPr>
                      <w:rFonts w:hint="eastAsia" w:ascii="方正楷体_GBK" w:eastAsia="方正楷体_GBK"/>
                      <w:spacing w:val="-12"/>
                      <w:sz w:val="21"/>
                      <w:szCs w:val="21"/>
                    </w:rPr>
                    <w:t>（9个工作日）</w:t>
                  </w:r>
                </w:p>
                <w:p>
                  <w:pPr>
                    <w:rPr>
                      <w:szCs w:val="21"/>
                    </w:rPr>
                  </w:pPr>
                </w:p>
              </w:txbxContent>
            </v:textbox>
          </v:shape>
        </w:pict>
      </w:r>
    </w:p>
    <w:p>
      <w:pPr>
        <w:spacing w:line="240" w:lineRule="exact"/>
        <w:ind w:left="280" w:leftChars="100"/>
        <w:jc w:val="center"/>
        <w:rPr>
          <w:color w:val="000000" w:themeColor="text1"/>
        </w:rPr>
      </w:pPr>
      <w:r>
        <w:rPr>
          <w:color w:val="000000" w:themeColor="text1"/>
        </w:rPr>
        <w:pict>
          <v:shape id="_x0000_s2072" o:spid="_x0000_s2072" o:spt="202" type="#_x0000_t202" style="position:absolute;left:0pt;margin-left:305.15pt;margin-top:-0.45pt;height:28.35pt;width:108pt;z-index:251693056;mso-width-relative:page;mso-height-relative:page;" filled="f" coordsize="21600,21600">
            <v:path/>
            <v:fill on="f" focussize="0,0"/>
            <v:stroke joinstyle="miter"/>
            <v:imagedata o:title=""/>
            <o:lock v:ext="edit"/>
            <v:textbox>
              <w:txbxContent>
                <w:p>
                  <w:pPr>
                    <w:spacing w:line="280" w:lineRule="exact"/>
                    <w:jc w:val="center"/>
                    <w:rPr>
                      <w:rFonts w:ascii="方正楷体_GBK" w:eastAsia="方正楷体_GBK"/>
                      <w:sz w:val="21"/>
                      <w:szCs w:val="21"/>
                    </w:rPr>
                  </w:pPr>
                  <w:r>
                    <w:rPr>
                      <w:rFonts w:hint="eastAsia" w:ascii="方正楷体_GBK" w:eastAsia="方正楷体_GBK"/>
                      <w:sz w:val="21"/>
                      <w:szCs w:val="21"/>
                    </w:rPr>
                    <w:t>结果反馈（即时）</w:t>
                  </w:r>
                </w:p>
                <w:p>
                  <w:pPr>
                    <w:rPr>
                      <w:szCs w:val="21"/>
                    </w:rPr>
                  </w:pPr>
                </w:p>
              </w:txbxContent>
            </v:textbox>
          </v:shape>
        </w:pict>
      </w:r>
    </w:p>
    <w:p>
      <w:pPr>
        <w:spacing w:line="240" w:lineRule="exact"/>
        <w:ind w:left="280" w:leftChars="100"/>
        <w:jc w:val="center"/>
        <w:rPr>
          <w:color w:val="000000" w:themeColor="text1"/>
        </w:rPr>
      </w:pPr>
    </w:p>
    <w:p>
      <w:pPr>
        <w:spacing w:line="240" w:lineRule="exact"/>
        <w:ind w:left="280" w:leftChars="100"/>
        <w:jc w:val="center"/>
        <w:rPr>
          <w:color w:val="000000" w:themeColor="text1"/>
        </w:rPr>
      </w:pPr>
      <w:r>
        <w:rPr>
          <w:color w:val="000000" w:themeColor="text1"/>
        </w:rPr>
        <w:pict>
          <v:shape id="_x0000_s2067" o:spid="_x0000_s2067" o:spt="32" type="#_x0000_t32" style="position:absolute;left:0pt;margin-left:123.2pt;margin-top:3.9pt;height:18.75pt;width:0.35pt;z-index:251687936;mso-width-relative:page;mso-height-relative:page;" o:connectortype="straight" filled="f" coordsize="21600,21600">
            <v:path arrowok="t"/>
            <v:fill on="f" focussize="0,0"/>
            <v:stroke endarrow="block"/>
            <v:imagedata o:title=""/>
            <o:lock v:ext="edit"/>
          </v:shape>
        </w:pict>
      </w:r>
    </w:p>
    <w:p>
      <w:pPr>
        <w:spacing w:line="240" w:lineRule="exact"/>
        <w:ind w:left="280" w:leftChars="100"/>
        <w:jc w:val="center"/>
        <w:rPr>
          <w:color w:val="000000" w:themeColor="text1"/>
        </w:rPr>
      </w:pPr>
    </w:p>
    <w:p>
      <w:pPr>
        <w:spacing w:line="240" w:lineRule="exact"/>
        <w:ind w:left="280" w:leftChars="100"/>
        <w:jc w:val="center"/>
        <w:rPr>
          <w:rFonts w:eastAsia="方正楷体_GBK"/>
          <w:color w:val="000000" w:themeColor="text1"/>
          <w:sz w:val="20"/>
          <w:szCs w:val="20"/>
        </w:rPr>
      </w:pPr>
      <w:r>
        <w:rPr>
          <w:rFonts w:eastAsia="方正楷体_GBK"/>
          <w:color w:val="000000" w:themeColor="text1"/>
          <w:sz w:val="20"/>
          <w:szCs w:val="20"/>
        </w:rPr>
        <w:pict>
          <v:shape id="_x0000_s2057" o:spid="_x0000_s2057" o:spt="202" type="#_x0000_t202" style="position:absolute;left:0pt;margin-left:68.6pt;margin-top:0.55pt;height:36.85pt;width:108pt;z-index:251677696;mso-width-relative:page;mso-height-relative:page;" filled="f" coordsize="21600,21600">
            <v:path/>
            <v:fill on="f" focussize="0,0"/>
            <v:stroke joinstyle="miter"/>
            <v:imagedata o:title=""/>
            <o:lock v:ext="edit"/>
            <v:textbox>
              <w:txbxContent>
                <w:p>
                  <w:pPr>
                    <w:spacing w:line="280" w:lineRule="exact"/>
                    <w:jc w:val="center"/>
                    <w:rPr>
                      <w:rFonts w:ascii="方正楷体_GBK" w:eastAsia="方正楷体_GBK"/>
                      <w:sz w:val="21"/>
                      <w:szCs w:val="21"/>
                    </w:rPr>
                  </w:pPr>
                  <w:r>
                    <w:rPr>
                      <w:rFonts w:hint="eastAsia" w:ascii="方正楷体_GBK" w:eastAsia="方正楷体_GBK"/>
                      <w:sz w:val="21"/>
                      <w:szCs w:val="21"/>
                    </w:rPr>
                    <w:t>结果反馈</w:t>
                  </w:r>
                </w:p>
                <w:p>
                  <w:pPr>
                    <w:spacing w:line="280" w:lineRule="exact"/>
                    <w:jc w:val="center"/>
                    <w:rPr>
                      <w:rFonts w:ascii="方正楷体_GBK" w:eastAsia="方正楷体_GBK"/>
                      <w:spacing w:val="-12"/>
                      <w:sz w:val="21"/>
                      <w:szCs w:val="21"/>
                    </w:rPr>
                  </w:pPr>
                  <w:r>
                    <w:rPr>
                      <w:rFonts w:hint="eastAsia" w:ascii="方正楷体_GBK" w:eastAsia="方正楷体_GBK"/>
                      <w:spacing w:val="-12"/>
                      <w:sz w:val="21"/>
                      <w:szCs w:val="21"/>
                    </w:rPr>
                    <w:t>（即时）</w:t>
                  </w:r>
                </w:p>
                <w:p>
                  <w:pPr>
                    <w:jc w:val="center"/>
                    <w:rPr>
                      <w:szCs w:val="21"/>
                    </w:rPr>
                  </w:pPr>
                </w:p>
              </w:txbxContent>
            </v:textbox>
          </v:shape>
        </w:pict>
      </w:r>
      <w:r>
        <w:rPr>
          <w:rFonts w:hint="eastAsia" w:eastAsia="方正楷体_GBK"/>
          <w:color w:val="000000" w:themeColor="text1"/>
          <w:sz w:val="20"/>
          <w:szCs w:val="20"/>
        </w:rPr>
        <w:t xml:space="preserve">                      </w:t>
      </w:r>
    </w:p>
    <w:p>
      <w:pPr>
        <w:spacing w:line="320" w:lineRule="exact"/>
        <w:rPr>
          <w:rFonts w:eastAsia="方正楷体_GBK"/>
          <w:color w:val="000000" w:themeColor="text1"/>
          <w:sz w:val="20"/>
          <w:szCs w:val="20"/>
        </w:rPr>
      </w:pPr>
      <w:r>
        <w:rPr>
          <w:rFonts w:hint="eastAsia" w:eastAsia="方正楷体_GBK"/>
          <w:color w:val="000000" w:themeColor="text1"/>
          <w:sz w:val="20"/>
          <w:szCs w:val="20"/>
        </w:rPr>
        <w:t xml:space="preserve">        </w:t>
      </w:r>
    </w:p>
    <w:p>
      <w:pPr>
        <w:spacing w:line="320" w:lineRule="exact"/>
        <w:rPr>
          <w:rFonts w:eastAsia="方正楷体_GBK"/>
          <w:color w:val="000000" w:themeColor="text1"/>
          <w:sz w:val="20"/>
          <w:szCs w:val="20"/>
        </w:rPr>
      </w:pPr>
      <w:r>
        <w:rPr>
          <w:rFonts w:hint="eastAsia" w:eastAsia="方正楷体_GBK"/>
          <w:color w:val="000000" w:themeColor="text1"/>
          <w:sz w:val="20"/>
          <w:szCs w:val="20"/>
        </w:rPr>
        <w:t xml:space="preserve">            </w: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1.</w:t>
      </w:r>
      <w:r>
        <w:rPr>
          <w:rFonts w:cs="仿宋"/>
          <w:snapToGrid w:val="0"/>
          <w:color w:val="000000" w:themeColor="text1"/>
          <w:kern w:val="0"/>
        </w:rPr>
        <w:t>申请稳岗返还的参保企业须同时符合以下条件：</w:t>
      </w:r>
    </w:p>
    <w:p>
      <w:pPr>
        <w:spacing w:line="560" w:lineRule="exact"/>
        <w:rPr>
          <w:rFonts w:cs="仿宋"/>
          <w:snapToGrid w:val="0"/>
          <w:color w:val="000000" w:themeColor="text1"/>
          <w:kern w:val="0"/>
        </w:rPr>
      </w:pPr>
      <w:r>
        <w:rPr>
          <w:rFonts w:hint="eastAsia" w:cs="仿宋"/>
          <w:snapToGrid w:val="0"/>
          <w:color w:val="000000" w:themeColor="text1"/>
          <w:kern w:val="0"/>
        </w:rPr>
        <w:t>（1）生产经营活动符合国家及所在区域产业结构调整和环保政策。</w:t>
      </w:r>
    </w:p>
    <w:p>
      <w:pPr>
        <w:spacing w:line="560" w:lineRule="exact"/>
        <w:rPr>
          <w:rFonts w:cs="仿宋"/>
          <w:snapToGrid w:val="0"/>
          <w:color w:val="000000" w:themeColor="text1"/>
          <w:kern w:val="0"/>
        </w:rPr>
      </w:pPr>
      <w:r>
        <w:rPr>
          <w:rFonts w:hint="eastAsia" w:cs="仿宋"/>
          <w:snapToGrid w:val="0"/>
          <w:color w:val="000000" w:themeColor="text1"/>
          <w:kern w:val="0"/>
        </w:rPr>
        <w:t>（2）依法参加失业保险并足额缴纳失业保险费满1年以上，如有欠费的，需补缴上年度失业保险欠费后才可申请。</w:t>
      </w:r>
    </w:p>
    <w:p>
      <w:pPr>
        <w:adjustRightInd w:val="0"/>
        <w:snapToGrid w:val="0"/>
        <w:spacing w:line="560" w:lineRule="exact"/>
        <w:rPr>
          <w:rFonts w:cs="仿宋"/>
          <w:snapToGrid w:val="0"/>
          <w:color w:val="000000" w:themeColor="text1"/>
          <w:kern w:val="0"/>
        </w:rPr>
      </w:pPr>
      <w:r>
        <w:rPr>
          <w:rFonts w:hint="eastAsia" w:cs="仿宋"/>
          <w:snapToGrid w:val="0"/>
          <w:color w:val="000000" w:themeColor="text1"/>
          <w:kern w:val="0"/>
        </w:rPr>
        <w:t>（3）参保企业上年度裁员率低于上年度统筹地区城镇登记失业率，其中中小微企业裁员率不高于2019年全国城镇登记失业率（5.5%）的；参保职工30人（含）以下的企业裁员率不超过20%。参保企业上年度裁员率=企业上年度裁员人数÷（企业上年度裁员人数+企业上年度末在职职工人数）×100%。</w:t>
      </w:r>
    </w:p>
    <w:p>
      <w:pPr>
        <w:spacing w:line="560" w:lineRule="exact"/>
        <w:rPr>
          <w:color w:val="000000" w:themeColor="text1"/>
          <w:sz w:val="32"/>
          <w:szCs w:val="32"/>
        </w:rPr>
      </w:pPr>
      <w:r>
        <w:rPr>
          <w:rFonts w:hint="eastAsia" w:cs="仿宋"/>
          <w:snapToGrid w:val="0"/>
          <w:color w:val="000000" w:themeColor="text1"/>
          <w:kern w:val="0"/>
        </w:rPr>
        <w:t>2.</w:t>
      </w:r>
      <w:r>
        <w:rPr>
          <w:rFonts w:cs="仿宋"/>
          <w:snapToGrid w:val="0"/>
          <w:color w:val="000000" w:themeColor="text1"/>
          <w:kern w:val="0"/>
        </w:rPr>
        <w:t>申请困难企业</w:t>
      </w:r>
      <w:r>
        <w:rPr>
          <w:rFonts w:hint="eastAsia" w:cs="仿宋"/>
          <w:snapToGrid w:val="0"/>
          <w:color w:val="000000" w:themeColor="text1"/>
          <w:kern w:val="0"/>
        </w:rPr>
        <w:t>应急</w:t>
      </w:r>
      <w:r>
        <w:rPr>
          <w:rFonts w:cs="仿宋"/>
          <w:snapToGrid w:val="0"/>
          <w:color w:val="000000" w:themeColor="text1"/>
          <w:kern w:val="0"/>
        </w:rPr>
        <w:t>稳岗返还</w:t>
      </w:r>
      <w:r>
        <w:rPr>
          <w:rFonts w:hint="eastAsia" w:cs="仿宋"/>
          <w:snapToGrid w:val="0"/>
          <w:color w:val="000000" w:themeColor="text1"/>
          <w:kern w:val="0"/>
        </w:rPr>
        <w:t>的还须符合以下条件</w:t>
      </w:r>
      <w:r>
        <w:rPr>
          <w:rFonts w:hint="eastAsia"/>
          <w:color w:val="000000" w:themeColor="text1"/>
          <w:sz w:val="32"/>
          <w:szCs w:val="32"/>
        </w:rPr>
        <w:t>：</w:t>
      </w:r>
    </w:p>
    <w:p>
      <w:pPr>
        <w:spacing w:line="560" w:lineRule="exact"/>
        <w:rPr>
          <w:rFonts w:cs="仿宋"/>
          <w:snapToGrid w:val="0"/>
          <w:color w:val="000000" w:themeColor="text1"/>
          <w:kern w:val="0"/>
        </w:rPr>
      </w:pPr>
      <w:r>
        <w:rPr>
          <w:rFonts w:hint="eastAsia" w:cs="仿宋"/>
          <w:snapToGrid w:val="0"/>
          <w:color w:val="000000" w:themeColor="text1"/>
          <w:kern w:val="0"/>
        </w:rPr>
        <w:t>（1）大型企业在2019年度未裁员或裁员率低于2019年全国城镇登记失业率（3.62%）的；中小微企业裁员率不高于2019年全国城镇登记失业率（5.5%）的。</w:t>
      </w:r>
    </w:p>
    <w:p>
      <w:pPr>
        <w:spacing w:line="560" w:lineRule="exact"/>
        <w:rPr>
          <w:rFonts w:cs="仿宋"/>
          <w:snapToGrid w:val="0"/>
          <w:color w:val="000000" w:themeColor="text1"/>
          <w:kern w:val="0"/>
        </w:rPr>
      </w:pPr>
      <w:r>
        <w:rPr>
          <w:rFonts w:hint="eastAsia" w:cs="仿宋"/>
          <w:snapToGrid w:val="0"/>
          <w:color w:val="000000" w:themeColor="text1"/>
          <w:kern w:val="0"/>
        </w:rPr>
        <w:t>（2）企业申请时参保职工人数不低于上年末参保职工总数的70%。</w:t>
      </w:r>
    </w:p>
    <w:p>
      <w:pPr>
        <w:spacing w:line="560" w:lineRule="exact"/>
        <w:rPr>
          <w:rFonts w:cs="仿宋"/>
          <w:snapToGrid w:val="0"/>
          <w:color w:val="000000" w:themeColor="text1"/>
          <w:kern w:val="0"/>
        </w:rPr>
      </w:pPr>
      <w:r>
        <w:rPr>
          <w:rFonts w:hint="eastAsia" w:cs="仿宋"/>
          <w:snapToGrid w:val="0"/>
          <w:color w:val="000000" w:themeColor="text1"/>
          <w:kern w:val="0"/>
        </w:rPr>
        <w:t>（3）企业2018年度、2019年度连续两年亏损的，每年度亏损额在30%（含）以上的，以企业报送税务部门的2019年季度报表数据为准，企业名单由广西税务局提供。</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……各地根据实际情况填写此项</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adjustRightInd w:val="0"/>
        <w:snapToGrid w:val="0"/>
        <w:spacing w:line="560" w:lineRule="exact"/>
        <w:rPr>
          <w:rFonts w:cs="仿宋"/>
          <w:snapToGrid w:val="0"/>
          <w:color w:val="000000" w:themeColor="text1"/>
          <w:kern w:val="0"/>
        </w:rPr>
      </w:pPr>
      <w:r>
        <w:rPr>
          <w:rFonts w:hint="eastAsia" w:cs="仿宋"/>
          <w:snapToGrid w:val="0"/>
          <w:color w:val="000000" w:themeColor="text1"/>
          <w:kern w:val="0"/>
        </w:rPr>
        <w:t>1.《企业稳岗返还申领表》，原件1份。</w:t>
      </w:r>
    </w:p>
    <w:p>
      <w:pPr>
        <w:adjustRightInd w:val="0"/>
        <w:snapToGrid w:val="0"/>
        <w:spacing w:line="560" w:lineRule="exact"/>
        <w:rPr>
          <w:rFonts w:cs="仿宋"/>
          <w:snapToGrid w:val="0"/>
          <w:color w:val="000000" w:themeColor="text1"/>
          <w:kern w:val="0"/>
        </w:rPr>
      </w:pPr>
      <w:r>
        <w:rPr>
          <w:rFonts w:hint="eastAsia" w:cs="仿宋"/>
          <w:snapToGrid w:val="0"/>
          <w:color w:val="000000" w:themeColor="text1"/>
          <w:kern w:val="0"/>
        </w:rPr>
        <w:t>2.属产能过剩企业的，还需提交：</w:t>
      </w:r>
      <w:r>
        <w:rPr>
          <w:rFonts w:cs="仿宋"/>
          <w:snapToGrid w:val="0"/>
          <w:color w:val="000000" w:themeColor="text1"/>
          <w:kern w:val="0"/>
        </w:rPr>
        <w:t>列入国家和自治区化解过剩产能任务名单</w:t>
      </w:r>
      <w:r>
        <w:rPr>
          <w:rFonts w:hint="eastAsia" w:cs="仿宋"/>
          <w:snapToGrid w:val="0"/>
          <w:color w:val="000000" w:themeColor="text1"/>
          <w:kern w:val="0"/>
        </w:rPr>
        <w:t>的文件。</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联系电话：</w:t>
      </w:r>
      <w:r>
        <w:rPr>
          <w:rFonts w:hint="eastAsia"/>
          <w:snapToGrid w:val="0"/>
          <w:color w:val="000000" w:themeColor="text1"/>
          <w:kern w:val="0"/>
        </w:rPr>
        <w:t>12333</w:t>
      </w:r>
    </w:p>
    <w:p>
      <w:pPr>
        <w:widowControl/>
        <w:spacing w:line="240" w:lineRule="auto"/>
        <w:jc w:val="left"/>
        <w:rPr>
          <w:snapToGrid w:val="0"/>
          <w:color w:val="000000" w:themeColor="text1"/>
          <w:kern w:val="0"/>
        </w:rPr>
      </w:pPr>
      <w:r>
        <w:rPr>
          <w:snapToGrid w:val="0"/>
          <w:color w:val="000000" w:themeColor="text1"/>
          <w:kern w:val="0"/>
        </w:rPr>
        <w:br w:type="page"/>
      </w:r>
    </w:p>
    <w:p>
      <w:pPr>
        <w:keepNext/>
        <w:keepLines/>
        <w:spacing w:line="600" w:lineRule="exact"/>
        <w:jc w:val="center"/>
        <w:outlineLvl w:val="0"/>
        <w:rPr>
          <w:rFonts w:eastAsia="方正小标宋简体"/>
          <w:bCs/>
          <w:color w:val="000000" w:themeColor="text1"/>
          <w:kern w:val="44"/>
          <w:sz w:val="44"/>
          <w:szCs w:val="44"/>
        </w:rPr>
      </w:pPr>
      <w:bookmarkStart w:id="19" w:name="_Toc39075247"/>
      <w:bookmarkStart w:id="20" w:name="_Toc42524422"/>
      <w:r>
        <w:rPr>
          <w:rFonts w:hint="eastAsia" w:eastAsia="方正小标宋简体"/>
          <w:bCs/>
          <w:color w:val="000000" w:themeColor="text1"/>
          <w:kern w:val="44"/>
          <w:sz w:val="44"/>
          <w:szCs w:val="44"/>
        </w:rPr>
        <w:t>技能提升补贴申领</w:t>
      </w:r>
      <w:bookmarkEnd w:id="19"/>
      <w:bookmarkEnd w:id="20"/>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本单位18位统一社会信用代码+1位行使层级代码（市级为3，县级为4）+002014008010</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5个工作日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594" w:lineRule="exact"/>
        <w:jc w:val="center"/>
        <w:rPr>
          <w:color w:val="000000" w:themeColor="text1"/>
        </w:rPr>
      </w:pPr>
      <w:r>
        <w:rPr>
          <w:color w:val="000000" w:themeColor="text1"/>
        </w:rPr>
        <w:pict>
          <v:shape id="_x0000_s2084" o:spid="_x0000_s2084" o:spt="202" type="#_x0000_t202" style="position:absolute;left:0pt;margin-top:0pt;height:55.2pt;width:176.1pt;mso-position-horizontal:center;z-index:251705344;mso-width-relative:margin;mso-height-relative:margin;mso-width-percent:400;" coordsize="21600,21600" o:gfxdata="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HLW6XUAAAABQEAAA8AAAAAAAAAAQAgAAAAIgAAAGRycy9kb3ducmV2LnhtbFBLAQIUABQA&#10;AAAIAIdO4kACyLAQ9AEAAOwDAAAOAAAAAAAAAAEAIAAAACMBAABkcnMvZTJvRG9jLnhtbFBLBQYA&#10;AAAABgAGAFkBAACJBQAAAAA=&#10;">
            <v:path/>
            <v:fill focussize="0,0"/>
            <v:stroke joinstyle="miter"/>
            <v:imagedata o:title=""/>
            <o:lock v:ext="edit"/>
            <v:textbox>
              <w:txbxContent>
                <w:p>
                  <w:pPr>
                    <w:adjustRightInd w:val="0"/>
                    <w:snapToGrid w:val="0"/>
                    <w:jc w:val="center"/>
                  </w:pPr>
                  <w:r>
                    <w:t>接收申报材料并核对录入（即时）</w:t>
                  </w:r>
                </w:p>
                <w:p/>
              </w:txbxContent>
            </v:textbox>
          </v:shape>
        </w:pict>
      </w:r>
    </w:p>
    <w:p>
      <w:pPr>
        <w:spacing w:line="594" w:lineRule="exact"/>
        <w:jc w:val="center"/>
        <w:rPr>
          <w:color w:val="000000" w:themeColor="text1"/>
        </w:rPr>
      </w:pPr>
      <w:r>
        <w:rPr>
          <w:color w:val="000000" w:themeColor="text1"/>
        </w:rPr>
        <w:pict>
          <v:line id="_x0000_s2078" o:spid="_x0000_s2078" o:spt="20" style="position:absolute;left:0pt;margin-left:219.45pt;margin-top:18.05pt;height:31.2pt;width:0pt;z-index:251699200;mso-width-relative:page;mso-height-relative:page;" coordsize="21600,21600" o:gfxdata="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x3p8dkAAAAJ&#10;AQAADwAAAAAAAAABACAAAAAiAAAAZHJzL2Rvd25yZXYueG1sUEsBAhQAFAAAAAgAh07iQLiiszbi&#10;AQAAnQMAAA4AAAAAAAAAAQAgAAAAKAEAAGRycy9lMm9Eb2MueG1sUEsFBgAAAAAGAAYAWQEAAHwF&#10;AAAAAA==&#10;">
            <v:path arrowok="t"/>
            <v:fill focussize="0,0"/>
            <v:stroke endarrow="block"/>
            <v:imagedata o:title=""/>
            <o:lock v:ext="edit"/>
          </v:line>
        </w:pict>
      </w:r>
    </w:p>
    <w:p>
      <w:pPr>
        <w:spacing w:line="594" w:lineRule="exact"/>
        <w:jc w:val="center"/>
        <w:rPr>
          <w:color w:val="000000" w:themeColor="text1"/>
        </w:rPr>
      </w:pPr>
      <w:r>
        <w:rPr>
          <w:color w:val="000000" w:themeColor="text1"/>
        </w:rPr>
        <w:pict>
          <v:shape id="_x0000_s2077" o:spid="_x0000_s2077" o:spt="202" type="#_x0000_t202" style="position:absolute;left:0pt;margin-left:131.7pt;margin-top:23.55pt;height:54.6pt;width:176.25pt;z-index:251698176;mso-width-relative:page;mso-height-relative:page;" coordsize="21600,21600" o:gfxdata="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BAm9oAAAAKAQAADwAAAAAAAAABACAAAAAiAAAAZHJzL2Rvd25yZXYueG1s&#10;UEsBAhQAFAAAAAgAh07iQMzkCg32AQAA7AMAAA4AAAAAAAAAAQAgAAAAKQEAAGRycy9lMm9Eb2Mu&#10;eG1sUEsFBgAAAAAGAAYAWQEAAJEFAAAAAA==&#10;">
            <v:path/>
            <v:fill focussize="0,0"/>
            <v:stroke joinstyle="miter"/>
            <v:imagedata o:title=""/>
            <o:lock v:ext="edit"/>
            <v:textbox>
              <w:txbxContent>
                <w:p>
                  <w:pPr>
                    <w:adjustRightInd w:val="0"/>
                    <w:snapToGrid w:val="0"/>
                    <w:jc w:val="center"/>
                  </w:pPr>
                  <w:r>
                    <w:t>初审</w:t>
                  </w:r>
                </w:p>
                <w:p>
                  <w:pPr>
                    <w:adjustRightInd w:val="0"/>
                    <w:snapToGrid w:val="0"/>
                    <w:jc w:val="center"/>
                  </w:pPr>
                  <w:r>
                    <w:t>（</w:t>
                  </w:r>
                  <w:r>
                    <w:rPr>
                      <w:rFonts w:hint="eastAsia"/>
                    </w:rPr>
                    <w:t>3</w:t>
                  </w:r>
                  <w:r>
                    <w:t>个工作日）</w:t>
                  </w:r>
                </w:p>
              </w:txbxContent>
            </v:textbox>
          </v:shape>
        </w:pict>
      </w:r>
    </w:p>
    <w:p>
      <w:pPr>
        <w:spacing w:line="594" w:lineRule="exact"/>
        <w:jc w:val="center"/>
        <w:rPr>
          <w:color w:val="000000" w:themeColor="text1"/>
        </w:rPr>
      </w:pPr>
    </w:p>
    <w:p>
      <w:pPr>
        <w:spacing w:line="594" w:lineRule="exact"/>
        <w:jc w:val="center"/>
        <w:rPr>
          <w:color w:val="000000" w:themeColor="text1"/>
        </w:rPr>
      </w:pPr>
      <w:r>
        <w:rPr>
          <w:rFonts w:cs="Tahoma"/>
          <w:b/>
          <w:color w:val="000000" w:themeColor="text1"/>
          <w:szCs w:val="28"/>
        </w:rPr>
        <w:pict>
          <v:line id="_x0000_s2081" o:spid="_x0000_s2081" o:spt="20" style="position:absolute;left:0pt;margin-left:219.55pt;margin-top:18.75pt;height:31.2pt;width:0pt;z-index:251702272;mso-width-relative:page;mso-height-relative:page;" coordsize="21600,21600" o:gfxdata="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L92JtkAAAAJ&#10;AQAADwAAAAAAAAABACAAAAAiAAAAZHJzL2Rvd25yZXYueG1sUEsBAhQAFAAAAAgAh07iQGu8UNfi&#10;AQAAnQMAAA4AAAAAAAAAAQAgAAAAKAEAAGRycy9lMm9Eb2MueG1sUEsFBgAAAAAGAAYAWQEAAHwF&#10;AAAAAA==&#10;">
            <v:path arrowok="t"/>
            <v:fill focussize="0,0"/>
            <v:stroke endarrow="block"/>
            <v:imagedata o:title=""/>
            <o:lock v:ext="edit"/>
          </v:line>
        </w:pict>
      </w:r>
    </w:p>
    <w:p>
      <w:pPr>
        <w:spacing w:line="594" w:lineRule="exact"/>
        <w:jc w:val="center"/>
        <w:rPr>
          <w:color w:val="000000" w:themeColor="text1"/>
        </w:rPr>
      </w:pPr>
      <w:r>
        <w:rPr>
          <w:color w:val="000000" w:themeColor="text1"/>
          <w:szCs w:val="28"/>
        </w:rPr>
        <w:pict>
          <v:shape id="_x0000_s2082" o:spid="_x0000_s2082" o:spt="202" type="#_x0000_t202" style="position:absolute;left:0pt;margin-left:135.45pt;margin-top:20.25pt;height:54.8pt;width:180pt;z-index:251703296;mso-width-relative:page;mso-height-relative:page;" coordsize="21600,21600" o:gfxdata="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6Ozq2QAAAAoBAAAPAAAAAAAAAAEAIAAAACIAAABkcnMvZG93bnJldi54bWxQ&#10;SwECFAAUAAAACACHTuJAk2OqfPYBAADsAwAADgAAAAAAAAABACAAAAAoAQAAZHJzL2Uyb0RvYy54&#10;bWxQSwUGAAAAAAYABgBZAQAAkAUAAAAA&#10;">
            <v:path/>
            <v:fill focussize="0,0"/>
            <v:stroke joinstyle="miter"/>
            <v:imagedata o:title=""/>
            <o:lock v:ext="edit"/>
            <v:textbox>
              <w:txbxContent>
                <w:p>
                  <w:pPr>
                    <w:adjustRightInd w:val="0"/>
                    <w:snapToGrid w:val="0"/>
                    <w:jc w:val="center"/>
                  </w:pPr>
                  <w:r>
                    <w:t>复核</w:t>
                  </w:r>
                </w:p>
                <w:p>
                  <w:pPr>
                    <w:adjustRightInd w:val="0"/>
                    <w:snapToGrid w:val="0"/>
                    <w:jc w:val="center"/>
                  </w:pPr>
                  <w:r>
                    <w:t>（2个工作日）</w:t>
                  </w:r>
                </w:p>
              </w:txbxContent>
            </v:textbox>
          </v:shape>
        </w:pict>
      </w:r>
    </w:p>
    <w:p>
      <w:pPr>
        <w:spacing w:line="594" w:lineRule="exact"/>
        <w:jc w:val="center"/>
        <w:rPr>
          <w:color w:val="000000" w:themeColor="text1"/>
        </w:rPr>
      </w:pPr>
    </w:p>
    <w:p>
      <w:pPr>
        <w:spacing w:line="594" w:lineRule="exact"/>
        <w:jc w:val="center"/>
        <w:rPr>
          <w:color w:val="000000" w:themeColor="text1"/>
        </w:rPr>
      </w:pPr>
      <w:r>
        <w:rPr>
          <w:color w:val="000000" w:themeColor="text1"/>
          <w:szCs w:val="28"/>
        </w:rPr>
        <w:pict>
          <v:line id="_x0000_s2080" o:spid="_x0000_s2080" o:spt="20" style="position:absolute;left:0pt;flip:x;margin-left:219.4pt;margin-top:15.65pt;height:28.2pt;width:0.05pt;z-index:251701248;mso-width-relative:page;mso-height-relative:page;" coordsize="21600,21600" o:gfxdata="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NPuC2QAAAAkBAAAPAAAAAAAAAAEAIAAAACIAAABkcnMvZG93bnJldi54bWxQSwECFAAUAAAA&#10;CACHTuJA6jrFEO0BAACpAwAADgAAAAAAAAABACAAAAAoAQAAZHJzL2Uyb0RvYy54bWxQSwUGAAAA&#10;AAYABgBZAQAAhwUAAAAA&#10;">
            <v:path arrowok="t"/>
            <v:fill focussize="0,0"/>
            <v:stroke endarrow="block"/>
            <v:imagedata o:title=""/>
            <o:lock v:ext="edit"/>
          </v:line>
        </w:pict>
      </w:r>
      <w:r>
        <w:rPr>
          <w:color w:val="000000" w:themeColor="text1"/>
          <w:szCs w:val="28"/>
        </w:rPr>
        <w:pict>
          <v:line id="_x0000_s2079" o:spid="_x0000_s2079" o:spt="20" style="position:absolute;left:0pt;margin-left:219.35pt;margin-top:17.6pt;height:30pt;width:0.05pt;z-index:251700224;mso-width-relative:page;mso-height-relative:page;" coordsize="21600,21600" o:gfxdata="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m0sr2QAA&#10;AAkBAAAPAAAAAAAAAAEAIAAAACIAAABkcnMvZG93bnJldi54bWxQSwECFAAUAAAACACHTuJAeczC&#10;JuQBAACfAwAADgAAAAAAAAABACAAAAAoAQAAZHJzL2Uyb0RvYy54bWxQSwUGAAAAAAYABgBZAQAA&#10;fgUAAAAA&#10;">
            <v:path arrowok="t"/>
            <v:fill focussize="0,0"/>
            <v:stroke endarrow="block"/>
            <v:imagedata o:title=""/>
            <o:lock v:ext="edit"/>
          </v:line>
        </w:pict>
      </w:r>
    </w:p>
    <w:p>
      <w:pPr>
        <w:spacing w:line="594" w:lineRule="exact"/>
        <w:jc w:val="center"/>
        <w:rPr>
          <w:color w:val="000000" w:themeColor="text1"/>
        </w:rPr>
      </w:pPr>
      <w:r>
        <w:rPr>
          <w:color w:val="000000" w:themeColor="text1"/>
          <w:szCs w:val="28"/>
        </w:rPr>
        <w:pict>
          <v:shape id="_x0000_s2083" o:spid="_x0000_s2083" o:spt="202" type="#_x0000_t202" style="position:absolute;left:0pt;margin-left:130.4pt;margin-top:19.65pt;height:62.55pt;width:180pt;z-index:251704320;mso-width-relative:page;mso-height-relative:page;" coordsize="21600,21600" o:gfxdata="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d8SqrZAAAACgEAAA8AAAAAAAAAAQAgAAAAIgAAAGRycy9kb3ducmV2LnhtbFBL&#10;AQIUABQAAAAIAIdO4kCad+lC9QEAAOwDAAAOAAAAAAAAAAEAIAAAACgBAABkcnMvZTJvRG9jLnht&#10;bFBLBQYAAAAABgAGAFkBAACPBQAAAAA=&#10;">
            <v:path/>
            <v:fill focussize="0,0"/>
            <v:stroke joinstyle="miter"/>
            <v:imagedata o:title=""/>
            <o:lock v:ext="edit"/>
            <v:textbox>
              <w:txbxContent>
                <w:p>
                  <w:pPr>
                    <w:adjustRightInd w:val="0"/>
                    <w:snapToGrid w:val="0"/>
                    <w:jc w:val="center"/>
                  </w:pPr>
                  <w:r>
                    <w:t>结果反馈</w:t>
                  </w:r>
                </w:p>
                <w:p>
                  <w:pPr>
                    <w:adjustRightInd w:val="0"/>
                    <w:snapToGrid w:val="0"/>
                    <w:jc w:val="center"/>
                  </w:pPr>
                  <w:r>
                    <w:t>（即时）</w:t>
                  </w:r>
                </w:p>
              </w:txbxContent>
            </v:textbox>
          </v:shape>
        </w:pict>
      </w:r>
    </w:p>
    <w:p>
      <w:pPr>
        <w:spacing w:line="594" w:lineRule="exact"/>
        <w:jc w:val="center"/>
        <w:rPr>
          <w:color w:val="000000" w:themeColor="text1"/>
        </w:rPr>
      </w:pPr>
    </w:p>
    <w:p>
      <w:pPr>
        <w:spacing w:line="594" w:lineRule="exact"/>
        <w:jc w:val="center"/>
        <w:rPr>
          <w:color w:val="000000" w:themeColor="text1"/>
        </w:rPr>
      </w:pPr>
    </w:p>
    <w:p>
      <w:pPr>
        <w:spacing w:line="560" w:lineRule="exact"/>
        <w:rPr>
          <w:rFonts w:eastAsia="黑体" w:cs="黑体"/>
          <w:bCs/>
          <w:snapToGrid w:val="0"/>
          <w:color w:val="000000" w:themeColor="text1"/>
          <w:kern w:val="0"/>
        </w:rPr>
      </w:pP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1.参加失业保险并正常缴费的企业职工；</w:t>
      </w:r>
    </w:p>
    <w:p>
      <w:pPr>
        <w:spacing w:line="560" w:lineRule="exact"/>
        <w:rPr>
          <w:rFonts w:cs="仿宋"/>
          <w:snapToGrid w:val="0"/>
          <w:color w:val="000000" w:themeColor="text1"/>
          <w:kern w:val="0"/>
        </w:rPr>
      </w:pPr>
      <w:r>
        <w:rPr>
          <w:rFonts w:hint="eastAsia" w:cs="仿宋"/>
          <w:snapToGrid w:val="0"/>
          <w:color w:val="000000" w:themeColor="text1"/>
          <w:kern w:val="0"/>
        </w:rPr>
        <w:t>2.累计缴纳失业保险费36个月（含36个月）以上；</w:t>
      </w:r>
    </w:p>
    <w:p>
      <w:pPr>
        <w:spacing w:line="560" w:lineRule="exact"/>
        <w:rPr>
          <w:rFonts w:cs="仿宋"/>
          <w:snapToGrid w:val="0"/>
          <w:color w:val="000000" w:themeColor="text1"/>
          <w:kern w:val="0"/>
          <w:szCs w:val="28"/>
        </w:rPr>
      </w:pPr>
      <w:r>
        <w:rPr>
          <w:rFonts w:hint="eastAsia" w:cs="仿宋"/>
          <w:snapToGrid w:val="0"/>
          <w:color w:val="000000" w:themeColor="text1"/>
          <w:kern w:val="0"/>
          <w:szCs w:val="28"/>
        </w:rPr>
        <w:t>注：2019年1月1日至2020年12月31日放宽申请条件：累计缴纳失业保险费12个月（含12个月）以上即可；</w:t>
      </w:r>
    </w:p>
    <w:p>
      <w:pPr>
        <w:spacing w:line="560" w:lineRule="exact"/>
        <w:rPr>
          <w:rFonts w:cs="仿宋"/>
          <w:snapToGrid w:val="0"/>
          <w:color w:val="000000" w:themeColor="text1"/>
          <w:kern w:val="0"/>
          <w:szCs w:val="28"/>
        </w:rPr>
      </w:pPr>
      <w:r>
        <w:rPr>
          <w:rFonts w:hint="eastAsia" w:cs="仿宋"/>
          <w:snapToGrid w:val="0"/>
          <w:color w:val="000000" w:themeColor="text1"/>
          <w:kern w:val="0"/>
          <w:szCs w:val="28"/>
        </w:rPr>
        <w:t>3.自2017年1月1日起取得初级（五级）、中级（四级）、高级（三级）、技师（二级）、高级技师（一级）职业资格证书或职业技能等级证书的；</w:t>
      </w:r>
    </w:p>
    <w:p>
      <w:pPr>
        <w:spacing w:line="560" w:lineRule="exact"/>
        <w:rPr>
          <w:rFonts w:cs="仿宋"/>
          <w:snapToGrid w:val="0"/>
          <w:color w:val="000000" w:themeColor="text1"/>
          <w:kern w:val="0"/>
        </w:rPr>
      </w:pPr>
      <w:r>
        <w:rPr>
          <w:rFonts w:hint="eastAsia" w:cs="仿宋"/>
          <w:snapToGrid w:val="0"/>
          <w:color w:val="000000" w:themeColor="text1"/>
          <w:kern w:val="0"/>
        </w:rPr>
        <w:t>4.在职业资格证书或职业技能等级证书核发之日起12个月内；</w:t>
      </w:r>
    </w:p>
    <w:p>
      <w:pPr>
        <w:spacing w:line="560" w:lineRule="exact"/>
        <w:rPr>
          <w:rFonts w:cs="仿宋"/>
          <w:snapToGrid w:val="0"/>
          <w:color w:val="000000" w:themeColor="text1"/>
          <w:kern w:val="0"/>
        </w:rPr>
      </w:pPr>
      <w:r>
        <w:rPr>
          <w:rFonts w:hint="eastAsia" w:cs="仿宋"/>
          <w:snapToGrid w:val="0"/>
          <w:color w:val="000000" w:themeColor="text1"/>
          <w:kern w:val="0"/>
        </w:rPr>
        <w:t>5.同一职业（工种）同一等级只能申请并享受一次技能提升补贴。</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……各地根据实际情况填写此项</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 《失业保险支持参保职工技能提升补贴申领表》，原件1份；</w:t>
      </w:r>
    </w:p>
    <w:p>
      <w:pPr>
        <w:spacing w:line="560" w:lineRule="exact"/>
        <w:rPr>
          <w:rFonts w:cs="仿宋"/>
          <w:snapToGrid w:val="0"/>
          <w:color w:val="000000" w:themeColor="text1"/>
          <w:kern w:val="0"/>
        </w:rPr>
      </w:pPr>
      <w:r>
        <w:rPr>
          <w:rFonts w:hint="eastAsia" w:cs="仿宋"/>
          <w:snapToGrid w:val="0"/>
          <w:color w:val="000000" w:themeColor="text1"/>
          <w:kern w:val="0"/>
        </w:rPr>
        <w:t>2.社会保障卡（无社会保障卡的提供居民身份证及银行卡），验原件；</w:t>
      </w:r>
    </w:p>
    <w:p>
      <w:pPr>
        <w:spacing w:line="560" w:lineRule="exact"/>
        <w:rPr>
          <w:rFonts w:cs="仿宋"/>
          <w:snapToGrid w:val="0"/>
          <w:color w:val="000000" w:themeColor="text1"/>
          <w:kern w:val="0"/>
        </w:rPr>
      </w:pPr>
      <w:r>
        <w:rPr>
          <w:rFonts w:hint="eastAsia" w:cs="仿宋"/>
          <w:snapToGrid w:val="0"/>
          <w:color w:val="000000" w:themeColor="text1"/>
          <w:kern w:val="0"/>
        </w:rPr>
        <w:t>3.委托他人办理的，还需提供代办人居民身份证，验原件；</w:t>
      </w:r>
    </w:p>
    <w:p>
      <w:pPr>
        <w:spacing w:line="560" w:lineRule="exact"/>
        <w:rPr>
          <w:rFonts w:cs="仿宋"/>
          <w:snapToGrid w:val="0"/>
          <w:color w:val="000000" w:themeColor="text1"/>
          <w:kern w:val="0"/>
        </w:rPr>
      </w:pPr>
      <w:r>
        <w:rPr>
          <w:rFonts w:hint="eastAsia" w:cs="仿宋"/>
          <w:snapToGrid w:val="0"/>
          <w:color w:val="000000" w:themeColor="text1"/>
          <w:kern w:val="0"/>
        </w:rPr>
        <w:t>4.同时办理失业保险关系转入的，还需提供：</w:t>
      </w:r>
    </w:p>
    <w:p>
      <w:pPr>
        <w:spacing w:line="560" w:lineRule="exact"/>
        <w:rPr>
          <w:rFonts w:cs="仿宋"/>
          <w:snapToGrid w:val="0"/>
          <w:color w:val="000000" w:themeColor="text1"/>
          <w:kern w:val="0"/>
        </w:rPr>
      </w:pPr>
      <w:r>
        <w:rPr>
          <w:rFonts w:hint="eastAsia" w:cs="仿宋"/>
          <w:snapToGrid w:val="0"/>
          <w:color w:val="000000" w:themeColor="text1"/>
          <w:kern w:val="0"/>
        </w:rPr>
        <w:t>（1）《失业保险关系转移单》，原件1份；</w:t>
      </w:r>
    </w:p>
    <w:p>
      <w:pPr>
        <w:spacing w:line="560" w:lineRule="exact"/>
        <w:rPr>
          <w:rFonts w:cs="仿宋"/>
          <w:snapToGrid w:val="0"/>
          <w:color w:val="000000" w:themeColor="text1"/>
          <w:kern w:val="0"/>
        </w:rPr>
      </w:pPr>
      <w:r>
        <w:rPr>
          <w:rFonts w:hint="eastAsia" w:cs="仿宋"/>
          <w:snapToGrid w:val="0"/>
          <w:color w:val="000000" w:themeColor="text1"/>
          <w:kern w:val="0"/>
        </w:rPr>
        <w:t>（2）转出地社保机构出具的未享受过职业技能提升补贴证明，原件1份。</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rFonts w:cs="仿宋"/>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……各地根据实际情况填写此项</w:t>
      </w:r>
    </w:p>
    <w:p>
      <w:pPr>
        <w:rPr>
          <w:snapToGrid w:val="0"/>
          <w:color w:val="000000" w:themeColor="text1"/>
          <w:kern w:val="0"/>
        </w:rPr>
      </w:pPr>
      <w:r>
        <w:rPr>
          <w:rFonts w:hint="eastAsia" w:eastAsia="黑体" w:cs="黑体"/>
          <w:bCs/>
          <w:snapToGrid w:val="0"/>
          <w:color w:val="000000" w:themeColor="text1"/>
          <w:kern w:val="0"/>
        </w:rPr>
        <w:t>联系电话：</w:t>
      </w:r>
      <w:r>
        <w:rPr>
          <w:rFonts w:hint="eastAsia"/>
          <w:snapToGrid w:val="0"/>
          <w:color w:val="000000" w:themeColor="text1"/>
          <w:kern w:val="0"/>
        </w:rPr>
        <w:t>12333</w:t>
      </w:r>
    </w:p>
    <w:p>
      <w:pPr>
        <w:widowControl/>
        <w:spacing w:line="240" w:lineRule="auto"/>
        <w:jc w:val="left"/>
        <w:rPr>
          <w:snapToGrid w:val="0"/>
          <w:color w:val="000000" w:themeColor="text1"/>
          <w:kern w:val="0"/>
        </w:rPr>
      </w:pPr>
      <w:r>
        <w:rPr>
          <w:snapToGrid w:val="0"/>
          <w:color w:val="000000" w:themeColor="text1"/>
          <w:kern w:val="0"/>
        </w:rPr>
        <w:br w:type="page"/>
      </w:r>
    </w:p>
    <w:p>
      <w:pPr>
        <w:pStyle w:val="2"/>
        <w:rPr>
          <w:color w:val="000000" w:themeColor="text1"/>
        </w:rPr>
      </w:pPr>
      <w:bookmarkStart w:id="21" w:name="_Toc42524423"/>
      <w:bookmarkStart w:id="22" w:name="_Toc39075253"/>
      <w:r>
        <w:rPr>
          <w:rFonts w:hint="eastAsia"/>
          <w:color w:val="000000" w:themeColor="text1"/>
        </w:rPr>
        <w:t>社会保障卡申领</w:t>
      </w:r>
      <w:bookmarkEnd w:id="21"/>
      <w:bookmarkEnd w:id="22"/>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本单位18位统一社会信用代码+1位行使层级代码（市级为3，县级为4）+002014010001</w:t>
      </w:r>
    </w:p>
    <w:p>
      <w:pPr>
        <w:spacing w:line="590" w:lineRule="exact"/>
        <w:ind w:left="367" w:hanging="366" w:hangingChars="131"/>
        <w:rPr>
          <w:snapToGrid w:val="0"/>
          <w:color w:val="000000" w:themeColor="text1"/>
          <w:spacing w:val="-20"/>
          <w:kern w:val="0"/>
          <w:szCs w:val="28"/>
        </w:rPr>
      </w:pPr>
      <w:r>
        <w:rPr>
          <w:rFonts w:hint="eastAsia" w:eastAsia="黑体" w:cs="黑体"/>
          <w:bCs/>
          <w:snapToGrid w:val="0"/>
          <w:color w:val="000000" w:themeColor="text1"/>
          <w:kern w:val="0"/>
        </w:rPr>
        <w:t>办理时间：</w:t>
      </w:r>
      <w:r>
        <w:rPr>
          <w:rFonts w:hint="eastAsia"/>
          <w:snapToGrid w:val="0"/>
          <w:color w:val="000000" w:themeColor="text1"/>
          <w:spacing w:val="-20"/>
          <w:kern w:val="0"/>
          <w:szCs w:val="28"/>
        </w:rPr>
        <w:t>批量制发卡周期不超过30个工作日，零星制卡压缩至5个工作日以内</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590" w:lineRule="exact"/>
        <w:ind w:left="367" w:hanging="366" w:hangingChars="131"/>
        <w:rPr>
          <w:rFonts w:cs="仿宋"/>
          <w:snapToGrid w:val="0"/>
          <w:color w:val="000000" w:themeColor="text1"/>
          <w:kern w:val="0"/>
          <w:szCs w:val="28"/>
        </w:rPr>
      </w:pPr>
    </w:p>
    <w:p>
      <w:pPr>
        <w:spacing w:line="480" w:lineRule="exact"/>
        <w:jc w:val="center"/>
        <w:rPr>
          <w:b/>
          <w:snapToGrid w:val="0"/>
          <w:color w:val="000000" w:themeColor="text1"/>
          <w:kern w:val="0"/>
          <w:sz w:val="32"/>
          <w:szCs w:val="32"/>
        </w:rPr>
      </w:pPr>
    </w:p>
    <w:p>
      <w:pPr>
        <w:spacing w:line="480" w:lineRule="exact"/>
        <w:jc w:val="center"/>
        <w:rPr>
          <w:b/>
          <w:snapToGrid w:val="0"/>
          <w:color w:val="000000" w:themeColor="text1"/>
          <w:kern w:val="0"/>
          <w:sz w:val="32"/>
          <w:szCs w:val="32"/>
        </w:rPr>
      </w:pPr>
    </w:p>
    <w:p>
      <w:pPr>
        <w:spacing w:line="480" w:lineRule="exact"/>
        <w:jc w:val="center"/>
        <w:rPr>
          <w:b/>
          <w:snapToGrid w:val="0"/>
          <w:color w:val="000000" w:themeColor="text1"/>
          <w:kern w:val="0"/>
          <w:sz w:val="32"/>
          <w:szCs w:val="32"/>
        </w:rPr>
      </w:pPr>
    </w:p>
    <w:p>
      <w:pPr>
        <w:spacing w:line="480" w:lineRule="exact"/>
        <w:jc w:val="center"/>
        <w:rPr>
          <w:b/>
          <w:snapToGrid w:val="0"/>
          <w:color w:val="000000" w:themeColor="text1"/>
          <w:kern w:val="0"/>
          <w:sz w:val="32"/>
          <w:szCs w:val="32"/>
        </w:rPr>
      </w:pPr>
    </w:p>
    <w:p>
      <w:pPr>
        <w:spacing w:line="480" w:lineRule="exact"/>
        <w:jc w:val="center"/>
        <w:rPr>
          <w:b/>
          <w:snapToGrid w:val="0"/>
          <w:color w:val="000000" w:themeColor="text1"/>
          <w:kern w:val="0"/>
          <w:sz w:val="32"/>
          <w:szCs w:val="32"/>
        </w:rPr>
      </w:pPr>
    </w:p>
    <w:p>
      <w:pPr>
        <w:spacing w:line="480" w:lineRule="exact"/>
        <w:jc w:val="center"/>
        <w:rPr>
          <w:b/>
          <w:snapToGrid w:val="0"/>
          <w:color w:val="000000" w:themeColor="text1"/>
          <w:kern w:val="0"/>
          <w:sz w:val="32"/>
          <w:szCs w:val="32"/>
        </w:rPr>
      </w:pPr>
    </w:p>
    <w:p>
      <w:pPr>
        <w:spacing w:line="480" w:lineRule="exact"/>
        <w:jc w:val="center"/>
        <w:rPr>
          <w:b/>
          <w:snapToGrid w:val="0"/>
          <w:color w:val="000000" w:themeColor="text1"/>
          <w:kern w:val="0"/>
          <w:sz w:val="32"/>
          <w:szCs w:val="32"/>
        </w:rPr>
      </w:pPr>
    </w:p>
    <w:p>
      <w:pPr>
        <w:spacing w:line="480" w:lineRule="exact"/>
        <w:jc w:val="center"/>
        <w:rPr>
          <w:b/>
          <w:snapToGrid w:val="0"/>
          <w:color w:val="000000" w:themeColor="text1"/>
          <w:kern w:val="0"/>
          <w:sz w:val="32"/>
          <w:szCs w:val="32"/>
        </w:rPr>
      </w:pPr>
    </w:p>
    <w:p>
      <w:pPr>
        <w:spacing w:line="480" w:lineRule="exact"/>
        <w:jc w:val="center"/>
        <w:rPr>
          <w:b/>
          <w:snapToGrid w:val="0"/>
          <w:color w:val="000000" w:themeColor="text1"/>
          <w:kern w:val="0"/>
          <w:sz w:val="32"/>
          <w:szCs w:val="32"/>
        </w:rPr>
      </w:pPr>
    </w:p>
    <w:p>
      <w:pPr>
        <w:spacing w:line="480" w:lineRule="exact"/>
        <w:jc w:val="center"/>
        <w:rPr>
          <w:b/>
          <w:snapToGrid w:val="0"/>
          <w:color w:val="000000" w:themeColor="text1"/>
          <w:kern w:val="0"/>
          <w:sz w:val="32"/>
          <w:szCs w:val="32"/>
        </w:rPr>
      </w:pPr>
    </w:p>
    <w:p>
      <w:pPr>
        <w:spacing w:line="480" w:lineRule="exact"/>
        <w:jc w:val="center"/>
        <w:rPr>
          <w:b/>
          <w:snapToGrid w:val="0"/>
          <w:color w:val="000000" w:themeColor="text1"/>
          <w:kern w:val="0"/>
          <w:sz w:val="32"/>
          <w:szCs w:val="32"/>
        </w:rPr>
      </w:pPr>
    </w:p>
    <w:p>
      <w:pPr>
        <w:spacing w:line="480" w:lineRule="exact"/>
        <w:jc w:val="center"/>
        <w:rPr>
          <w:b/>
          <w:snapToGrid w:val="0"/>
          <w:color w:val="000000" w:themeColor="text1"/>
          <w:kern w:val="0"/>
          <w:sz w:val="32"/>
          <w:szCs w:val="32"/>
        </w:rPr>
      </w:pPr>
    </w:p>
    <w:p>
      <w:pPr>
        <w:spacing w:line="480" w:lineRule="exact"/>
        <w:jc w:val="center"/>
        <w:rPr>
          <w:b/>
          <w:snapToGrid w:val="0"/>
          <w:color w:val="000000" w:themeColor="text1"/>
          <w:kern w:val="0"/>
          <w:sz w:val="32"/>
          <w:szCs w:val="32"/>
        </w:rPr>
      </w:pPr>
    </w:p>
    <w:p>
      <w:pPr>
        <w:spacing w:line="480" w:lineRule="exact"/>
        <w:jc w:val="center"/>
        <w:rPr>
          <w:b/>
          <w:snapToGrid w:val="0"/>
          <w:color w:val="000000" w:themeColor="text1"/>
          <w:kern w:val="0"/>
          <w:sz w:val="32"/>
          <w:szCs w:val="32"/>
        </w:rPr>
      </w:pPr>
    </w:p>
    <w:p>
      <w:pPr>
        <w:spacing w:line="480" w:lineRule="exact"/>
        <w:jc w:val="center"/>
        <w:rPr>
          <w:b/>
          <w:snapToGrid w:val="0"/>
          <w:color w:val="000000" w:themeColor="text1"/>
          <w:kern w:val="0"/>
          <w:sz w:val="32"/>
          <w:szCs w:val="32"/>
        </w:rPr>
      </w:pPr>
    </w:p>
    <w:p>
      <w:pPr>
        <w:spacing w:line="590" w:lineRule="exact"/>
        <w:ind w:left="275" w:hanging="275" w:hangingChars="131"/>
        <w:rPr>
          <w:color w:val="000000" w:themeColor="text1"/>
          <w:sz w:val="21"/>
          <w:szCs w:val="22"/>
        </w:rPr>
      </w:pPr>
      <w:r>
        <w:rPr>
          <w:color w:val="000000" w:themeColor="text1"/>
          <w:sz w:val="21"/>
          <w:szCs w:val="22"/>
        </w:rPr>
        <w:pict>
          <v:group id="_x0000_s2085" o:spid="_x0000_s2085" o:spt="203" style="height:391.05pt;width:464.1pt;" coordorigin="-140970,113030" coordsize="5894070,4966335" editas="canvas">
            <o:lock v:ext="edit"/>
            <v:shape id="_x0000_s2086" o:spid="_x0000_s2086" o:spt="100" style="position:absolute;left:-140970;top:113030;height:4966335;width:5894070;" filled="f" stroked="f" coordsize="21600,21600" o:gfxdata="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" adj=",,">
              <v:fill on="f" focussize="0,0"/>
              <v:stroke on="f"/>
              <v:imagedata o:title=""/>
              <o:lock v:ext="edit" aspectratio="t"/>
            </v:shape>
            <v:group id="组合 43" o:spid="_x0000_s2087" o:spt="203" style="position:absolute;left:-20320;top:603885;height:4475480;width:2724785;" coordorigin="1093,951" coordsize="3166,7046" o:gfxdata="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">
              <o:lock v:ext="edit"/>
              <v:shape id="文本框 422" o:spid="_x0000_s2088" o:spt="202" type="#_x0000_t202" style="position:absolute;left:1104;top:1985;height:646;width:3136;" coordsize="21600,21600" o:gfxdata="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enGvQAA&#10;ANsAAAAPAAAAAAAAAAEAIAAAACIAAABkcnMvZG93bnJldi54bWxQSwECFAAUAAAACACHTuJAMy8F&#10;njsAAAA5AAAAEAAAAAAAAAABACAAAAAMAQAAZHJzL3NoYXBleG1sLnhtbFBLBQYAAAAABgAGAFsB&#10;AAC2AwAAAAA=&#10;">
                <v:path/>
                <v:fill focussize="0,0"/>
                <v:stroke joinstyle="miter"/>
                <v:imagedata o:title=""/>
                <o:lock v:ext="edit"/>
                <v:textbox>
                  <w:txbxContent>
                    <w:p>
                      <w:pPr>
                        <w:spacing w:line="360" w:lineRule="auto"/>
                        <w:jc w:val="center"/>
                        <w:rPr>
                          <w:szCs w:val="21"/>
                        </w:rPr>
                      </w:pPr>
                      <w:r>
                        <w:rPr>
                          <w:szCs w:val="21"/>
                        </w:rPr>
                        <w:t>申请制卡（2个工作日）</w:t>
                      </w:r>
                    </w:p>
                  </w:txbxContent>
                </v:textbox>
              </v:shape>
              <v:shape id="文本框 427" o:spid="_x0000_s2089" o:spt="202" type="#_x0000_t202" style="position:absolute;left:1104;top:951;height:669;width:3136;"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spacing w:line="360" w:lineRule="auto"/>
                        <w:jc w:val="center"/>
                        <w:rPr>
                          <w:szCs w:val="21"/>
                        </w:rPr>
                      </w:pPr>
                      <w:r>
                        <w:rPr>
                          <w:szCs w:val="21"/>
                        </w:rPr>
                        <w:t>数据采集整理（3个工作日）</w:t>
                      </w:r>
                    </w:p>
                    <w:p/>
                  </w:txbxContent>
                </v:textbox>
              </v:shape>
              <v:line id="直线 423" o:spid="_x0000_s2090" o:spt="20" style="position:absolute;left:2653;top:2563;height:556;width:1;" coordsize="21600,21600" o:gfxdata="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K8Vi/&#10;AAAA2wAAAA8AAAAAAAAAAQAgAAAAIgAAAGRycy9kb3ducmV2LnhtbFBLAQIUABQAAAAIAIdO4kAz&#10;LwWeOwAAADkAAAAQAAAAAAAAAAEAIAAAAA4BAABkcnMvc2hhcGV4bWwueG1sUEsFBgAAAAAGAAYA&#10;WwEAALgDAAAAAA==&#10;">
                <v:path arrowok="t"/>
                <v:fill focussize="0,0"/>
                <v:stroke endarrow="block"/>
                <v:imagedata o:title=""/>
                <o:lock v:ext="edit"/>
              </v:line>
              <v:shape id="文本框 422" o:spid="_x0000_s2091" o:spt="202" type="#_x0000_t202" style="position:absolute;left:1093;top:7323;height:675;width:3136;" coordsize="21600,21600" o:gfxdata="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EZYugAAANsA&#10;AAAPAAAAAAAAAAEAIAAAACIAAABkcnMvZG93bnJldi54bWxQSwECFAAUAAAACACHTuJAMy8FnjsA&#10;AAA5AAAAEAAAAAAAAAABACAAAAAJAQAAZHJzL3NoYXBleG1sLnhtbFBLBQYAAAAABgAGAFsBAACz&#10;AwAAAAA=&#10;">
                <v:path/>
                <v:fill focussize="0,0"/>
                <v:stroke joinstyle="miter"/>
                <v:imagedata o:title=""/>
                <o:lock v:ext="edit"/>
                <v:textbox>
                  <w:txbxContent>
                    <w:p>
                      <w:pPr>
                        <w:spacing w:line="360" w:lineRule="auto"/>
                        <w:jc w:val="center"/>
                        <w:rPr>
                          <w:szCs w:val="21"/>
                        </w:rPr>
                      </w:pPr>
                      <w:r>
                        <w:rPr>
                          <w:szCs w:val="21"/>
                        </w:rPr>
                        <w:t>银行通知领卡，即时（当场）</w:t>
                      </w:r>
                    </w:p>
                  </w:txbxContent>
                </v:textbox>
              </v:shape>
              <v:line id="直线 423" o:spid="_x0000_s2092" o:spt="20" style="position:absolute;left:2624;top:5739;flip:x;height:455;width:8;" coordsize="21600,21600" o:gfxdata="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Lmbb4A&#10;AADbAAAADwAAAAAAAAABACAAAAAiAAAAZHJzL2Rvd25yZXYueG1sUEsBAhQAFAAAAAgAh07iQDMv&#10;BZ47AAAAOQAAABAAAAAAAAAAAQAgAAAADQEAAGRycy9zaGFwZXhtbC54bWxQSwUGAAAAAAYABgBb&#10;AQAAtwMAAAAA&#10;">
                <v:path arrowok="t"/>
                <v:fill focussize="0,0"/>
                <v:stroke endarrow="block"/>
                <v:imagedata o:title=""/>
                <o:lock v:ext="edit"/>
              </v:line>
              <v:line id="直线 423" o:spid="_x0000_s2093" o:spt="20" style="position:absolute;left:2624;top:1599;flip:x;height:410;width:8;" coordsize="21600,21600" o:gfxdata="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HZLbsAAADb&#10;AAAADwAAAAAAAAABACAAAAAiAAAAZHJzL2Rvd25yZXYueG1sUEsBAhQAFAAAAAgAh07iQDMvBZ47&#10;AAAAOQAAABAAAAAAAAAAAQAgAAAACgEAAGRycy9zaGFwZXhtbC54bWxQSwUGAAAAAAYABgBbAQAA&#10;tAMAAAAA&#10;">
                <v:path arrowok="t"/>
                <v:fill focussize="0,0"/>
                <v:stroke endarrow="block"/>
                <v:imagedata o:title=""/>
                <o:lock v:ext="edit"/>
              </v:line>
              <v:shape id="文本框 422" o:spid="_x0000_s2094" o:spt="202" type="#_x0000_t202" style="position:absolute;left:1108;top:5083;height:661;width:3136;"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spacing w:line="360" w:lineRule="auto"/>
                        <w:jc w:val="center"/>
                        <w:rPr>
                          <w:szCs w:val="21"/>
                        </w:rPr>
                      </w:pPr>
                      <w:r>
                        <w:rPr>
                          <w:szCs w:val="21"/>
                        </w:rPr>
                        <w:t>物流地市（3个自然日）</w:t>
                      </w:r>
                    </w:p>
                  </w:txbxContent>
                </v:textbox>
              </v:shape>
              <v:shape id="文本框 422" o:spid="_x0000_s2095" o:spt="202" type="#_x0000_t202" style="position:absolute;left:1108;top:6193;height:675;width:3136;" coordsize="21600,21600" o:gfxdata="UEsDBAoAAAAAAIdO4kAAAAAAAAAAAAAAAAAEAAAAZHJzL1BLAwQUAAAACACHTuJAiwnnb7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qE/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CedvvQAA&#10;ANsAAAAPAAAAAAAAAAEAIAAAACIAAABkcnMvZG93bnJldi54bWxQSwECFAAUAAAACACHTuJAMy8F&#10;njsAAAA5AAAAEAAAAAAAAAABACAAAAAMAQAAZHJzL3NoYXBleG1sLnhtbFBLBQYAAAAABgAGAFsB&#10;AAC2AwAAAAA=&#10;">
                <v:path/>
                <v:fill focussize="0,0"/>
                <v:stroke joinstyle="miter"/>
                <v:imagedata o:title=""/>
                <o:lock v:ext="edit"/>
                <v:textbox>
                  <w:txbxContent>
                    <w:p>
                      <w:pPr>
                        <w:spacing w:line="360" w:lineRule="auto"/>
                        <w:jc w:val="center"/>
                        <w:rPr>
                          <w:szCs w:val="28"/>
                        </w:rPr>
                      </w:pPr>
                      <w:r>
                        <w:rPr>
                          <w:szCs w:val="28"/>
                        </w:rPr>
                        <w:t>银行网点流转，（10个工作日）</w:t>
                      </w:r>
                    </w:p>
                  </w:txbxContent>
                </v:textbox>
              </v:shape>
              <v:line id="直线 423" o:spid="_x0000_s2096" o:spt="20" style="position:absolute;left:2653;top:6868;flip:x;height:455;width:8;" coordsize="21600,21600" o:gfxdata="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zR1q/&#10;AAAA2wAAAA8AAAAAAAAAAQAgAAAAIgAAAGRycy9kb3ducmV2LnhtbFBLAQIUABQAAAAIAIdO4kAz&#10;LwWeOwAAADkAAAAQAAAAAAAAAAEAIAAAAA4BAABkcnMvc2hhcGV4bWwueG1sUEsFBgAAAAAGAAYA&#10;WwEAALgDAAAAAA==&#10;">
                <v:path arrowok="t"/>
                <v:fill focussize="0,0"/>
                <v:stroke endarrow="block"/>
                <v:imagedata o:title=""/>
                <o:lock v:ext="edit"/>
              </v:line>
              <v:shape id="文本框 422" o:spid="_x0000_s2097" o:spt="202" type="#_x0000_t202" style="position:absolute;left:1108;top:4069;height:661;width:3136;"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spacing w:line="360" w:lineRule="auto"/>
                        <w:jc w:val="center"/>
                        <w:rPr>
                          <w:szCs w:val="21"/>
                        </w:rPr>
                      </w:pPr>
                      <w:r>
                        <w:rPr>
                          <w:szCs w:val="21"/>
                        </w:rPr>
                        <w:t>卡商制卡（10个自然日）</w:t>
                      </w:r>
                    </w:p>
                  </w:txbxContent>
                </v:textbox>
              </v:shape>
              <v:line id="直线 423" o:spid="_x0000_s2098" o:spt="20" style="position:absolute;left:2638;top:3538;height:556;width:1;"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path arrowok="t"/>
                <v:fill focussize="0,0"/>
                <v:stroke endarrow="block"/>
                <v:imagedata o:title=""/>
                <o:lock v:ext="edit"/>
              </v:line>
              <v:shape id="文本框 422" o:spid="_x0000_s2099" o:spt="202" type="#_x0000_t202" style="position:absolute;left:1123;top:3073;height:646;width:3136;" coordsize="21600,21600" o:gfxdata="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DLhbL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spacing w:line="360" w:lineRule="auto"/>
                        <w:jc w:val="center"/>
                        <w:rPr>
                          <w:szCs w:val="21"/>
                        </w:rPr>
                      </w:pPr>
                      <w:r>
                        <w:rPr>
                          <w:szCs w:val="21"/>
                        </w:rPr>
                        <w:t>银行开户（5个自然日）</w:t>
                      </w:r>
                    </w:p>
                  </w:txbxContent>
                </v:textbox>
              </v:shape>
              <v:line id="直线 423" o:spid="_x0000_s2100" o:spt="20" style="position:absolute;left:2638;top:4678;flip:x;height:410;width:8;" coordsize="21600,21600" o:gfxdata="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IQVm/&#10;AAAA2wAAAA8AAAAAAAAAAQAgAAAAIgAAAGRycy9kb3ducmV2LnhtbFBLAQIUABQAAAAIAIdO4kAz&#10;LwWeOwAAADkAAAAQAAAAAAAAAAEAIAAAAA4BAABkcnMvc2hhcGV4bWwueG1sUEsFBgAAAAAGAAYA&#10;WwEAALgDAAAAAA==&#10;">
                <v:path arrowok="t"/>
                <v:fill focussize="0,0"/>
                <v:stroke endarrow="block"/>
                <v:imagedata o:title=""/>
                <o:lock v:ext="edit"/>
              </v:line>
            </v:group>
            <v:shape id="文本框 422" o:spid="_x0000_s2101" o:spt="202" type="#_x0000_t202" style="position:absolute;left:3453765;top:1274445;height:410210;width:1991360;" coordsize="21600,21600" o:gfxdata="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qUaEzVAAAABQEAAA8AAAAAAAAAAQAgAAAAIgAAAGRycy9kb3ducmV2&#10;LnhtbFBLAQIUABQAAAAIAIdO4kB7lQNg/wEAAPcDAAAOAAAAAAAAAAEAIAAAACQBAABkcnMvZTJv&#10;RG9jLnhtbFBLBQYAAAAABgAGAFkBAACVBQAAAAA=&#10;">
              <v:path/>
              <v:fill focussize="0,0"/>
              <v:stroke joinstyle="miter"/>
              <v:imagedata o:title=""/>
              <o:lock v:ext="edit"/>
              <v:textbox>
                <w:txbxContent>
                  <w:p>
                    <w:pPr>
                      <w:spacing w:line="360" w:lineRule="auto"/>
                      <w:jc w:val="center"/>
                      <w:rPr>
                        <w:szCs w:val="21"/>
                      </w:rPr>
                    </w:pPr>
                    <w:r>
                      <w:rPr>
                        <w:szCs w:val="21"/>
                      </w:rPr>
                      <w:t>申请制卡（即时）</w:t>
                    </w:r>
                  </w:p>
                </w:txbxContent>
              </v:textbox>
            </v:shape>
            <v:shape id="文本框 427" o:spid="_x0000_s2102" o:spt="202" type="#_x0000_t202" style="position:absolute;left:3453765;top:617855;height:424815;width:1991360;" coordsize="21600,21600" o:gfxdata="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qUaEzVAAAABQEAAA8AAAAAAAAAAQAgAAAAIgAAAGRycy9kb3ducmV2&#10;LnhtbFBLAQIUABQAAAAIAIdO4kCpB3dY/wEAAPYDAAAOAAAAAAAAAAEAIAAAACQBAABkcnMvZTJv&#10;RG9jLnhtbFBLBQYAAAAABgAGAFkBAACVBQAAAAA=&#10;">
              <v:path/>
              <v:fill focussize="0,0"/>
              <v:stroke joinstyle="miter"/>
              <v:imagedata o:title=""/>
              <o:lock v:ext="edit"/>
              <v:textbox>
                <w:txbxContent>
                  <w:p>
                    <w:pPr>
                      <w:spacing w:line="360" w:lineRule="auto"/>
                      <w:jc w:val="center"/>
                      <w:rPr>
                        <w:szCs w:val="21"/>
                      </w:rPr>
                    </w:pPr>
                    <w:r>
                      <w:rPr>
                        <w:szCs w:val="21"/>
                      </w:rPr>
                      <w:t>数据采集整理（即时）</w:t>
                    </w:r>
                  </w:p>
                  <w:p/>
                </w:txbxContent>
              </v:textbox>
            </v:shape>
            <v:line id="直线 423" o:spid="_x0000_s2103" o:spt="20" style="position:absolute;left:4437380;top:1641475;height:353060;width:635;" coordsize="21600,21600" o:gfxdata="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AjQLNcA&#10;AAAFAQAADwAAAAAAAAABACAAAAAiAAAAZHJzL2Rvd25yZXYueG1sUEsBAhQAFAAAAAgAh07iQCuP&#10;XgvnAQAAogMAAA4AAAAAAAAAAQAgAAAAJgEAAGRycy9lMm9Eb2MueG1sUEsFBgAAAAAGAAYAWQEA&#10;AH8FAAAAAA==&#10;">
              <v:path arrowok="t"/>
              <v:fill focussize="0,0"/>
              <v:stroke endarrow="block"/>
              <v:imagedata o:title=""/>
              <o:lock v:ext="edit"/>
            </v:line>
            <v:shape id="文本框 422" o:spid="_x0000_s2104" o:spt="202" type="#_x0000_t202" style="position:absolute;left:3446780;top:2673350;height:428625;width:2306320;" coordsize="21600,21600" o:gfxdata="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KlGhM1QAAAAUBAAAPAAAAAAAAAAEAIAAAACIAAABkcnMvZG93bnJldi54&#10;bWxQSwECFAAUAAAACACHTuJADHFpoP0BAAD4AwAADgAAAAAAAAABACAAAAAkAQAAZHJzL2Uyb0Rv&#10;Yy54bWxQSwUGAAAAAAYABgBZAQAAkwUAAAAA&#10;">
              <v:path/>
              <v:fill focussize="0,0"/>
              <v:stroke joinstyle="miter"/>
              <v:imagedata o:title=""/>
              <o:lock v:ext="edit"/>
              <v:textbox>
                <w:txbxContent>
                  <w:p>
                    <w:pPr>
                      <w:spacing w:line="360" w:lineRule="auto"/>
                      <w:jc w:val="center"/>
                      <w:rPr>
                        <w:szCs w:val="21"/>
                      </w:rPr>
                    </w:pPr>
                    <w:r>
                      <w:rPr>
                        <w:szCs w:val="21"/>
                      </w:rPr>
                      <w:t>银行通知领卡，即时（当场）</w:t>
                    </w:r>
                  </w:p>
                </w:txbxContent>
              </v:textbox>
            </v:shape>
            <v:line id="直线 423" o:spid="_x0000_s2105" o:spt="20" style="position:absolute;left:4418965;top:1029335;flip:x;height:260350;width:5080;" coordsize="21600,21600" o:gfxdata="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YEV/1wAAAAUBAAAPAAAAAAAAAAEAIAAAACIAAABkcnMvZG93bnJldi54bWxQSwECFAAUAAAA&#10;CACHTuJAW0vi3+8BAACtAwAADgAAAAAAAAABACAAAAAmAQAAZHJzL2Uyb0RvYy54bWxQSwUGAAAA&#10;AAYABgBZAQAAhwUAAAAA&#10;">
              <v:path arrowok="t"/>
              <v:fill focussize="0,0"/>
              <v:stroke endarrow="block"/>
              <v:imagedata o:title=""/>
              <o:lock v:ext="edit"/>
            </v:line>
            <v:line id="直线 423" o:spid="_x0000_s2106" o:spt="20" style="position:absolute;left:4427855;top:2355850;flip:x;height:288925;width:5080;" coordsize="21600,21600" o:gfxdata="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GBFf9cAAAAFAQAADwAAAAAAAAABACAAAAAiAAAAZHJzL2Rvd25yZXYueG1sUEsBAhQAFAAAAAgA&#10;h07iQKShDxjtAQAArQMAAA4AAAAAAAAAAQAgAAAAJgEAAGRycy9lMm9Eb2MueG1sUEsFBgAAAAAG&#10;AAYAWQEAAIUFAAAAAA==&#10;">
              <v:path arrowok="t"/>
              <v:fill focussize="0,0"/>
              <v:stroke endarrow="block"/>
              <v:imagedata o:title=""/>
              <o:lock v:ext="edit"/>
            </v:line>
            <v:shape id="文本框 422" o:spid="_x0000_s2107" o:spt="202" type="#_x0000_t202" style="position:absolute;left:3465830;top:1965325;height:410210;width:2287270;" coordsize="21600,21600" o:gfxdata="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pRoTNUAAAAFAQAADwAAAAAAAAABACAAAAAiAAAAZHJzL2Rvd25yZXYu&#10;eG1sUEsBAhQAFAAAAAgAh07iQGaVmwj+AQAA+AMAAA4AAAAAAAAAAQAgAAAAJAEAAGRycy9lMm9E&#10;b2MueG1sUEsFBgAAAAAGAAYAWQEAAJQFAAAAAA==&#10;">
              <v:path/>
              <v:fill focussize="0,0"/>
              <v:stroke joinstyle="miter"/>
              <v:imagedata o:title=""/>
              <o:lock v:ext="edit"/>
              <v:textbox>
                <w:txbxContent>
                  <w:p>
                    <w:pPr>
                      <w:spacing w:line="360" w:lineRule="auto"/>
                      <w:jc w:val="center"/>
                      <w:rPr>
                        <w:szCs w:val="21"/>
                      </w:rPr>
                    </w:pPr>
                    <w:r>
                      <w:rPr>
                        <w:szCs w:val="21"/>
                      </w:rPr>
                      <w:t>银行即时制卡（2个工作日）</w:t>
                    </w:r>
                  </w:p>
                </w:txbxContent>
              </v:textbox>
            </v:shape>
            <v:shape id="文本框 422" o:spid="_x0000_s2108" o:spt="202" type="#_x0000_t202" style="position:absolute;left:636905;top:132080;height:362585;width:1981835;" stroked="f" coordsize="21600,21600" o:gfxdata="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3y971QAAAAUBAAAPAAAAAAAAAAEAIAAAACIAAABkcnMvZG93bnJldi54bWxQSwECFAAU&#10;AAAACACHTuJAzHeQOvQBAADNAwAADgAAAAAAAAABACAAAAAkAQAAZHJzL2Uyb0RvYy54bWxQSwUG&#10;AAAAAAYABgBZAQAAigUAAAAA&#10;">
              <v:path/>
              <v:fill focussize="0,0"/>
              <v:stroke on="f" joinstyle="miter"/>
              <v:imagedata o:title=""/>
              <o:lock v:ext="edit"/>
              <v:textbox>
                <w:txbxContent>
                  <w:p>
                    <w:pPr>
                      <w:spacing w:line="360" w:lineRule="auto"/>
                      <w:jc w:val="center"/>
                      <w:rPr>
                        <w:b/>
                        <w:bCs/>
                        <w:szCs w:val="21"/>
                      </w:rPr>
                    </w:pPr>
                    <w:r>
                      <w:rPr>
                        <w:b/>
                        <w:bCs/>
                        <w:szCs w:val="21"/>
                      </w:rPr>
                      <w:t>批量制卡</w:t>
                    </w:r>
                  </w:p>
                </w:txbxContent>
              </v:textbox>
            </v:shape>
            <v:shape id="文本框 422" o:spid="_x0000_s2109" o:spt="202" type="#_x0000_t202" style="position:absolute;left:3389630;top:113030;height:362585;width:1981835;" stroked="f" coordsize="21600,21600" o:gfxdata="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N8ve9UAAAAFAQAADwAAAAAAAAABACAAAAAiAAAAZHJzL2Rvd25yZXYueG1sUEsBAhQA&#10;FAAAAAgAh07iQG907tP1AQAAzgMAAA4AAAAAAAAAAQAgAAAAJAEAAGRycy9lMm9Eb2MueG1sUEsF&#10;BgAAAAAGAAYAWQEAAIsFAAAAAA==&#10;">
              <v:path/>
              <v:fill focussize="0,0"/>
              <v:stroke on="f" joinstyle="miter"/>
              <v:imagedata o:title=""/>
              <o:lock v:ext="edit"/>
              <v:textbox>
                <w:txbxContent>
                  <w:p>
                    <w:pPr>
                      <w:spacing w:line="360" w:lineRule="auto"/>
                      <w:jc w:val="center"/>
                      <w:rPr>
                        <w:b/>
                        <w:bCs/>
                        <w:szCs w:val="21"/>
                      </w:rPr>
                    </w:pPr>
                    <w:r>
                      <w:rPr>
                        <w:b/>
                        <w:bCs/>
                        <w:szCs w:val="21"/>
                      </w:rPr>
                      <w:t>零星制卡</w:t>
                    </w:r>
                  </w:p>
                </w:txbxContent>
              </v:textbox>
            </v:shape>
            <w10:wrap type="none"/>
            <w10:anchorlock/>
          </v:group>
        </w:pict>
      </w:r>
    </w:p>
    <w:p>
      <w:pPr>
        <w:spacing w:line="590" w:lineRule="exact"/>
        <w:ind w:left="367" w:hanging="366" w:hangingChars="131"/>
        <w:rPr>
          <w:b/>
          <w:snapToGrid w:val="0"/>
          <w:color w:val="000000" w:themeColor="text1"/>
          <w:kern w:val="0"/>
          <w:sz w:val="32"/>
          <w:szCs w:val="32"/>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本统筹地区内参加社会保险且未提交制卡申请的参保人员</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……各地根据实际情况填写此项</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b/>
          <w:snapToGrid w:val="0"/>
          <w:color w:val="000000" w:themeColor="text1"/>
          <w:kern w:val="0"/>
        </w:rPr>
      </w:pPr>
      <w:r>
        <w:rPr>
          <w:rFonts w:hint="eastAsia" w:cs="仿宋"/>
          <w:b/>
          <w:snapToGrid w:val="0"/>
          <w:color w:val="000000" w:themeColor="text1"/>
          <w:kern w:val="0"/>
        </w:rPr>
        <w:t>（一）个人申请</w:t>
      </w:r>
    </w:p>
    <w:p>
      <w:pPr>
        <w:spacing w:line="560" w:lineRule="exact"/>
        <w:rPr>
          <w:rFonts w:cs="仿宋"/>
          <w:snapToGrid w:val="0"/>
          <w:color w:val="000000" w:themeColor="text1"/>
          <w:kern w:val="0"/>
        </w:rPr>
      </w:pPr>
      <w:r>
        <w:rPr>
          <w:rFonts w:hint="eastAsia" w:cs="仿宋"/>
          <w:snapToGrid w:val="0"/>
          <w:color w:val="000000" w:themeColor="text1"/>
          <w:kern w:val="0"/>
        </w:rPr>
        <w:t>1.本人有效身份证件原件（18周岁以下可提供户口本原件；港澳人员可提供港澳居民来往内地通行证或港澳居民居住证；台湾人员可提供台湾来往大陆通行证或台湾居民居住证；外籍人员可提供护照或永久居留证原件）。</w:t>
      </w:r>
    </w:p>
    <w:p>
      <w:pPr>
        <w:spacing w:line="560" w:lineRule="exact"/>
        <w:rPr>
          <w:rFonts w:cs="仿宋"/>
          <w:snapToGrid w:val="0"/>
          <w:color w:val="000000" w:themeColor="text1"/>
          <w:kern w:val="0"/>
        </w:rPr>
      </w:pPr>
      <w:r>
        <w:rPr>
          <w:rFonts w:hint="eastAsia" w:cs="仿宋"/>
          <w:snapToGrid w:val="0"/>
          <w:color w:val="000000" w:themeColor="text1"/>
          <w:kern w:val="0"/>
        </w:rPr>
        <w:t>2. 制卡人1寸白底免冠证件电子照片1张（未满7周岁未成年人可不提供电子照片）。</w:t>
      </w:r>
    </w:p>
    <w:p>
      <w:pPr>
        <w:spacing w:line="560" w:lineRule="exact"/>
        <w:rPr>
          <w:rFonts w:cs="仿宋"/>
          <w:snapToGrid w:val="0"/>
          <w:color w:val="000000" w:themeColor="text1"/>
          <w:kern w:val="0"/>
        </w:rPr>
      </w:pPr>
      <w:r>
        <w:rPr>
          <w:rFonts w:hint="eastAsia" w:cs="仿宋"/>
          <w:snapToGrid w:val="0"/>
          <w:color w:val="000000" w:themeColor="text1"/>
          <w:kern w:val="0"/>
        </w:rPr>
        <w:t>3.如委托代办，除以上材料外还需提供受委托人的有效身份证原件及承诺书（需代办人签字）。</w:t>
      </w:r>
    </w:p>
    <w:p>
      <w:pPr>
        <w:spacing w:line="560" w:lineRule="exact"/>
        <w:rPr>
          <w:rFonts w:cs="仿宋"/>
          <w:b/>
          <w:snapToGrid w:val="0"/>
          <w:color w:val="000000" w:themeColor="text1"/>
          <w:kern w:val="0"/>
        </w:rPr>
      </w:pPr>
      <w:r>
        <w:rPr>
          <w:rFonts w:hint="eastAsia" w:cs="仿宋"/>
          <w:b/>
          <w:snapToGrid w:val="0"/>
          <w:color w:val="000000" w:themeColor="text1"/>
          <w:kern w:val="0"/>
        </w:rPr>
        <w:t>（二）单位批量申请</w:t>
      </w:r>
    </w:p>
    <w:p>
      <w:pPr>
        <w:spacing w:line="560" w:lineRule="exact"/>
        <w:rPr>
          <w:rFonts w:cs="仿宋"/>
          <w:snapToGrid w:val="0"/>
          <w:color w:val="000000" w:themeColor="text1"/>
          <w:kern w:val="0"/>
        </w:rPr>
      </w:pPr>
      <w:r>
        <w:rPr>
          <w:rFonts w:hint="eastAsia" w:cs="仿宋"/>
          <w:snapToGrid w:val="0"/>
          <w:color w:val="000000" w:themeColor="text1"/>
          <w:kern w:val="0"/>
        </w:rPr>
        <w:t>1.制卡人1寸白底免冠证件电子照片1张（未满7周岁未成年人可不提供电子照片）。</w:t>
      </w:r>
    </w:p>
    <w:p>
      <w:pPr>
        <w:spacing w:line="560" w:lineRule="exact"/>
        <w:rPr>
          <w:rFonts w:cs="仿宋"/>
          <w:snapToGrid w:val="0"/>
          <w:color w:val="000000" w:themeColor="text1"/>
          <w:kern w:val="0"/>
        </w:rPr>
      </w:pPr>
      <w:r>
        <w:rPr>
          <w:rFonts w:hint="eastAsia" w:cs="仿宋"/>
          <w:snapToGrid w:val="0"/>
          <w:color w:val="000000" w:themeColor="text1"/>
          <w:kern w:val="0"/>
        </w:rPr>
        <w:t>2.填写XX地区社会保障卡申领表（批量），电子版及纸质版（单位盖章）各一份。</w:t>
      </w: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sectPr>
          <w:footerReference r:id="rId7" w:type="default"/>
          <w:pgSz w:w="11907" w:h="16840"/>
          <w:pgMar w:top="1417" w:right="1531" w:bottom="1417" w:left="1531" w:header="851" w:footer="992" w:gutter="0"/>
          <w:cols w:space="425"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w:t>
      </w:r>
      <w:r>
        <w:rPr>
          <w:rFonts w:hint="eastAsia" w:cs="仿宋"/>
          <w:snapToGrid w:val="0"/>
          <w:color w:val="000000" w:themeColor="text1"/>
          <w:kern w:val="0"/>
        </w:rPr>
        <w:t>…各地根据实际情况填写此</w:t>
      </w:r>
    </w:p>
    <w:p>
      <w:pPr>
        <w:pStyle w:val="2"/>
        <w:rPr>
          <w:color w:val="000000" w:themeColor="text1"/>
        </w:rPr>
      </w:pPr>
      <w:bookmarkStart w:id="23" w:name="_Toc39075267"/>
      <w:bookmarkStart w:id="24" w:name="_Toc42524424"/>
      <w:r>
        <w:rPr>
          <w:rFonts w:hint="eastAsia"/>
          <w:color w:val="000000" w:themeColor="text1"/>
        </w:rPr>
        <w:t>失业登记</w:t>
      </w:r>
      <w:bookmarkEnd w:id="23"/>
      <w:bookmarkEnd w:id="24"/>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本单位18位统一社会信用代码+1位行使层级代码（市级为3，县级为4）+002014104001</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即时办结</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5786755" cy="3357245"/>
            <wp:effectExtent l="19050" t="0" r="444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6" cstate="print"/>
                    <a:srcRect/>
                    <a:stretch>
                      <a:fillRect/>
                    </a:stretch>
                  </pic:blipFill>
                  <pic:spPr>
                    <a:xfrm>
                      <a:off x="0" y="0"/>
                      <a:ext cx="5786755" cy="3357245"/>
                    </a:xfrm>
                    <a:prstGeom prst="rect">
                      <a:avLst/>
                    </a:prstGeom>
                    <a:noFill/>
                    <a:ln w="9525">
                      <a:noFill/>
                      <a:miter lim="800000"/>
                      <a:headEnd/>
                      <a:tailEnd/>
                    </a:ln>
                  </pic:spPr>
                </pic:pic>
              </a:graphicData>
            </a:graphic>
          </wp:inline>
        </w:drawing>
      </w: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法定劳动年龄内，有劳动能力，有就业要求，处于无业状态的城镇常住人员。</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线上办理、线下办理</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1.申报人员的有效居民身份证（核原件）；</w:t>
      </w:r>
    </w:p>
    <w:p>
      <w:pPr>
        <w:spacing w:line="560" w:lineRule="exact"/>
        <w:rPr>
          <w:snapToGrid w:val="0"/>
          <w:color w:val="000000" w:themeColor="text1"/>
          <w:kern w:val="0"/>
        </w:rPr>
        <w:sectPr>
          <w:footerReference r:id="rId8" w:type="default"/>
          <w:pgSz w:w="11907" w:h="16840"/>
          <w:pgMar w:top="1417" w:right="1531" w:bottom="1417" w:left="1531" w:header="851" w:footer="992" w:gutter="0"/>
          <w:cols w:space="425" w:num="1"/>
          <w:docGrid w:linePitch="312" w:charSpace="0"/>
        </w:sectPr>
      </w:pPr>
    </w:p>
    <w:p>
      <w:pPr>
        <w:spacing w:line="560" w:lineRule="exact"/>
        <w:rPr>
          <w:rFonts w:cs="仿宋"/>
          <w:snapToGrid w:val="0"/>
          <w:color w:val="000000" w:themeColor="text1"/>
          <w:kern w:val="0"/>
        </w:rPr>
      </w:pPr>
      <w:r>
        <w:rPr>
          <w:rFonts w:hint="eastAsia" w:cs="仿宋"/>
          <w:snapToGrid w:val="0"/>
          <w:color w:val="000000" w:themeColor="text1"/>
          <w:kern w:val="0"/>
        </w:rPr>
        <w:t>2.申报人员近期2寸免冠彩色证件照2张（初次办理失业登记的申报人员需提供，用于发放《就业创业证》）；</w:t>
      </w:r>
    </w:p>
    <w:p>
      <w:pPr>
        <w:spacing w:line="560" w:lineRule="exact"/>
        <w:rPr>
          <w:rFonts w:cs="仿宋"/>
          <w:snapToGrid w:val="0"/>
          <w:color w:val="000000" w:themeColor="text1"/>
          <w:kern w:val="0"/>
        </w:rPr>
      </w:pPr>
      <w:r>
        <w:rPr>
          <w:rFonts w:hint="eastAsia" w:cs="仿宋"/>
          <w:snapToGrid w:val="0"/>
          <w:color w:val="000000" w:themeColor="text1"/>
          <w:kern w:val="0"/>
        </w:rPr>
        <w:t>3.申报人员毕业证书原件或复印件（属大专以上高校毕业生提供）；</w:t>
      </w:r>
    </w:p>
    <w:p>
      <w:pPr>
        <w:spacing w:line="560" w:lineRule="exact"/>
        <w:rPr>
          <w:rFonts w:cs="仿宋"/>
          <w:snapToGrid w:val="0"/>
          <w:color w:val="000000" w:themeColor="text1"/>
          <w:kern w:val="0"/>
        </w:rPr>
      </w:pPr>
      <w:r>
        <w:rPr>
          <w:rFonts w:hint="eastAsia" w:cs="仿宋"/>
          <w:snapToGrid w:val="0"/>
          <w:color w:val="000000" w:themeColor="text1"/>
          <w:kern w:val="0"/>
        </w:rPr>
        <w:t>4.申报人员居住证、户籍已迁移至当地城镇的记录、租购房合同或解除劳动合同协议书等能体现在当地常住或转移就业工作经历的任一项材料（身份证住址非本地城镇人员提供）；</w:t>
      </w:r>
    </w:p>
    <w:p>
      <w:pPr>
        <w:spacing w:line="560" w:lineRule="exact"/>
        <w:rPr>
          <w:rFonts w:cs="仿宋"/>
          <w:snapToGrid w:val="0"/>
          <w:color w:val="000000" w:themeColor="text1"/>
          <w:kern w:val="0"/>
        </w:rPr>
      </w:pPr>
      <w:r>
        <w:rPr>
          <w:rFonts w:hint="eastAsia" w:cs="仿宋"/>
          <w:snapToGrid w:val="0"/>
          <w:color w:val="000000" w:themeColor="text1"/>
          <w:kern w:val="0"/>
        </w:rPr>
        <w:t>5.填写《就业失业登记申请表》。</w:t>
      </w: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现场办结送达</w:t>
      </w:r>
    </w:p>
    <w:p>
      <w:pPr>
        <w:spacing w:line="560" w:lineRule="exact"/>
        <w:rPr>
          <w:snapToGrid w:val="0"/>
          <w:color w:val="000000" w:themeColor="text1"/>
          <w:kern w:val="0"/>
        </w:rPr>
        <w:sectPr>
          <w:footerReference r:id="rId9" w:type="default"/>
          <w:pgSz w:w="11907" w:h="16840"/>
          <w:pgMar w:top="1417" w:right="1531" w:bottom="1417" w:left="1531" w:header="851" w:footer="992" w:gutter="0"/>
          <w:cols w:space="425"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pStyle w:val="2"/>
        <w:rPr>
          <w:color w:val="000000" w:themeColor="text1"/>
        </w:rPr>
      </w:pPr>
      <w:bookmarkStart w:id="25" w:name="_Toc39075268"/>
      <w:bookmarkStart w:id="26" w:name="_Toc42524425"/>
      <w:r>
        <w:rPr>
          <w:rFonts w:hint="eastAsia"/>
          <w:color w:val="000000" w:themeColor="text1"/>
        </w:rPr>
        <w:t>就业登记</w:t>
      </w:r>
      <w:bookmarkEnd w:id="25"/>
      <w:bookmarkEnd w:id="26"/>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本单位18位统一社会信用代码+1位行使层级代码（市级为3，县级为4）+002014104002</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即时办结</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5610225" cy="2552700"/>
            <wp:effectExtent l="19050" t="0" r="9525" b="0"/>
            <wp:docPr id="32" name="图片 5" descr="图片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descr="图片109"/>
                    <pic:cNvPicPr>
                      <a:picLocks noChangeAspect="1" noChangeArrowheads="1"/>
                    </pic:cNvPicPr>
                  </pic:nvPicPr>
                  <pic:blipFill>
                    <a:blip r:embed="rId27" cstate="print"/>
                    <a:srcRect t="8182" b="10606"/>
                    <a:stretch>
                      <a:fillRect/>
                    </a:stretch>
                  </pic:blipFill>
                  <pic:spPr>
                    <a:xfrm>
                      <a:off x="0" y="0"/>
                      <a:ext cx="5610225" cy="2552700"/>
                    </a:xfrm>
                    <a:prstGeom prst="rect">
                      <a:avLst/>
                    </a:prstGeom>
                    <a:noFill/>
                    <a:ln w="9525">
                      <a:noFill/>
                      <a:miter lim="800000"/>
                      <a:headEnd/>
                      <a:tailEnd/>
                    </a:ln>
                  </pic:spPr>
                </pic:pic>
              </a:graphicData>
            </a:graphic>
          </wp:inline>
        </w:drawing>
      </w: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法定劳动年龄内，处于就业状态的城镇常住人员。</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线上办理、线下办理</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 xml:space="preserve">（一）第一类人员：法定劳动年龄内，处于就业状态的城镇常住人员中的机关和企事业单位职工。所需材料如下： </w:t>
      </w:r>
    </w:p>
    <w:p>
      <w:pPr>
        <w:spacing w:line="560" w:lineRule="exact"/>
        <w:rPr>
          <w:rFonts w:cs="仿宋"/>
          <w:snapToGrid w:val="0"/>
          <w:color w:val="000000" w:themeColor="text1"/>
          <w:kern w:val="0"/>
        </w:rPr>
      </w:pPr>
      <w:r>
        <w:rPr>
          <w:rFonts w:hint="eastAsia" w:cs="仿宋"/>
          <w:snapToGrid w:val="0"/>
          <w:color w:val="000000" w:themeColor="text1"/>
          <w:kern w:val="0"/>
        </w:rPr>
        <w:t>1.被录用人员劳动合同（核原件）；</w:t>
      </w:r>
    </w:p>
    <w:p>
      <w:pPr>
        <w:spacing w:line="560" w:lineRule="exact"/>
        <w:rPr>
          <w:rFonts w:cs="仿宋"/>
          <w:snapToGrid w:val="0"/>
          <w:color w:val="000000" w:themeColor="text1"/>
          <w:kern w:val="0"/>
        </w:rPr>
      </w:pPr>
      <w:r>
        <w:rPr>
          <w:rFonts w:hint="eastAsia" w:cs="仿宋"/>
          <w:snapToGrid w:val="0"/>
          <w:color w:val="000000" w:themeColor="text1"/>
          <w:kern w:val="0"/>
        </w:rPr>
        <w:t>2.被录用人员有效居民身份证（核原件）；</w:t>
      </w:r>
    </w:p>
    <w:p>
      <w:pPr>
        <w:spacing w:line="560" w:lineRule="exact"/>
        <w:rPr>
          <w:rFonts w:cs="仿宋"/>
          <w:snapToGrid w:val="0"/>
          <w:color w:val="000000" w:themeColor="text1"/>
          <w:kern w:val="0"/>
        </w:rPr>
      </w:pPr>
      <w:r>
        <w:rPr>
          <w:rFonts w:hint="eastAsia" w:cs="仿宋"/>
          <w:snapToGrid w:val="0"/>
          <w:color w:val="000000" w:themeColor="text1"/>
          <w:kern w:val="0"/>
        </w:rPr>
        <w:t>3.被录用人员近期2寸免冠彩色证件照2张（初次办理就业登记</w:t>
      </w:r>
    </w:p>
    <w:p>
      <w:pPr>
        <w:spacing w:line="560" w:lineRule="exact"/>
        <w:rPr>
          <w:rFonts w:cs="仿宋"/>
          <w:snapToGrid w:val="0"/>
          <w:color w:val="000000" w:themeColor="text1"/>
          <w:kern w:val="0"/>
        </w:rPr>
      </w:pPr>
      <w:r>
        <w:rPr>
          <w:rFonts w:hint="eastAsia" w:cs="仿宋"/>
          <w:snapToGrid w:val="0"/>
          <w:color w:val="000000" w:themeColor="text1"/>
          <w:kern w:val="0"/>
        </w:rPr>
        <w:t>的被录用人员需提供，用于核发《就业创业证》）；</w:t>
      </w:r>
    </w:p>
    <w:p>
      <w:pPr>
        <w:spacing w:line="560" w:lineRule="exact"/>
        <w:rPr>
          <w:rFonts w:cs="仿宋"/>
          <w:snapToGrid w:val="0"/>
          <w:color w:val="000000" w:themeColor="text1"/>
          <w:kern w:val="0"/>
        </w:rPr>
      </w:pPr>
      <w:r>
        <w:rPr>
          <w:rFonts w:hint="eastAsia" w:cs="仿宋"/>
          <w:snapToGrid w:val="0"/>
          <w:color w:val="000000" w:themeColor="text1"/>
          <w:kern w:val="0"/>
        </w:rPr>
        <w:t>4.被录用人员毕业证书原件或复印件（招用大专以上高校毕业生的单位提供）</w:t>
      </w:r>
    </w:p>
    <w:p>
      <w:pPr>
        <w:spacing w:line="560" w:lineRule="exact"/>
        <w:rPr>
          <w:rFonts w:cs="仿宋"/>
          <w:snapToGrid w:val="0"/>
          <w:color w:val="000000" w:themeColor="text1"/>
          <w:kern w:val="0"/>
        </w:rPr>
      </w:pPr>
      <w:r>
        <w:rPr>
          <w:rFonts w:hint="eastAsia" w:cs="仿宋"/>
          <w:snapToGrid w:val="0"/>
          <w:color w:val="000000" w:themeColor="text1"/>
          <w:kern w:val="0"/>
        </w:rPr>
        <w:t>5.填写《就业失业登记申请表》。</w:t>
      </w:r>
    </w:p>
    <w:p>
      <w:pPr>
        <w:spacing w:line="560" w:lineRule="exact"/>
        <w:rPr>
          <w:rFonts w:cs="仿宋"/>
          <w:snapToGrid w:val="0"/>
          <w:color w:val="000000" w:themeColor="text1"/>
          <w:kern w:val="0"/>
        </w:rPr>
      </w:pPr>
      <w:r>
        <w:rPr>
          <w:rFonts w:hint="eastAsia" w:cs="仿宋"/>
          <w:snapToGrid w:val="0"/>
          <w:color w:val="000000" w:themeColor="text1"/>
          <w:kern w:val="0"/>
        </w:rPr>
        <w:t>（二）第二类人员：法定劳动年龄内，处于就业状态的城镇常住人员中的个体经营户。所需材料如下：</w:t>
      </w:r>
    </w:p>
    <w:p>
      <w:pPr>
        <w:spacing w:line="560" w:lineRule="exact"/>
        <w:rPr>
          <w:rFonts w:cs="仿宋"/>
          <w:snapToGrid w:val="0"/>
          <w:color w:val="000000" w:themeColor="text1"/>
          <w:kern w:val="0"/>
        </w:rPr>
      </w:pPr>
      <w:r>
        <w:rPr>
          <w:rFonts w:hint="eastAsia" w:cs="仿宋"/>
          <w:snapToGrid w:val="0"/>
          <w:color w:val="000000" w:themeColor="text1"/>
          <w:kern w:val="0"/>
        </w:rPr>
        <w:t>1.申报人员的工商营业执照副本（核原件）；（在中国社会组织公共服务平台、全国组织机构统一社会信用代码公示查询平台可查到用人单位信息的，可不提供此项材料）</w:t>
      </w:r>
    </w:p>
    <w:p>
      <w:pPr>
        <w:spacing w:line="560" w:lineRule="exact"/>
        <w:rPr>
          <w:rFonts w:cs="仿宋"/>
          <w:snapToGrid w:val="0"/>
          <w:color w:val="000000" w:themeColor="text1"/>
          <w:kern w:val="0"/>
        </w:rPr>
      </w:pPr>
      <w:r>
        <w:rPr>
          <w:rFonts w:hint="eastAsia" w:cs="仿宋"/>
          <w:snapToGrid w:val="0"/>
          <w:color w:val="000000" w:themeColor="text1"/>
          <w:kern w:val="0"/>
        </w:rPr>
        <w:t>2.申报人员的有效居民身份证（核原件）；</w:t>
      </w:r>
    </w:p>
    <w:p>
      <w:pPr>
        <w:spacing w:line="560" w:lineRule="exact"/>
        <w:rPr>
          <w:rFonts w:cs="仿宋"/>
          <w:snapToGrid w:val="0"/>
          <w:color w:val="000000" w:themeColor="text1"/>
          <w:kern w:val="0"/>
        </w:rPr>
      </w:pPr>
      <w:r>
        <w:rPr>
          <w:rFonts w:hint="eastAsia" w:cs="仿宋"/>
          <w:snapToGrid w:val="0"/>
          <w:color w:val="000000" w:themeColor="text1"/>
          <w:kern w:val="0"/>
        </w:rPr>
        <w:t>3.申报人员近期2寸免冠彩色证件照2张（初次办理就业登记的申报人员需提供，用于核发《就业创业证》）；</w:t>
      </w:r>
    </w:p>
    <w:p>
      <w:pPr>
        <w:spacing w:line="560" w:lineRule="exact"/>
        <w:rPr>
          <w:rFonts w:cs="仿宋"/>
          <w:snapToGrid w:val="0"/>
          <w:color w:val="000000" w:themeColor="text1"/>
          <w:kern w:val="0"/>
        </w:rPr>
      </w:pPr>
      <w:r>
        <w:rPr>
          <w:rFonts w:hint="eastAsia" w:cs="仿宋"/>
          <w:snapToGrid w:val="0"/>
          <w:color w:val="000000" w:themeColor="text1"/>
          <w:kern w:val="0"/>
        </w:rPr>
        <w:t>4.申报人员毕业证书原件或复印件（属大专以上高校毕业生提供）。</w:t>
      </w:r>
    </w:p>
    <w:p>
      <w:pPr>
        <w:spacing w:line="560" w:lineRule="exact"/>
        <w:rPr>
          <w:rFonts w:cs="仿宋"/>
          <w:snapToGrid w:val="0"/>
          <w:color w:val="000000" w:themeColor="text1"/>
          <w:kern w:val="0"/>
        </w:rPr>
      </w:pPr>
      <w:r>
        <w:rPr>
          <w:rFonts w:hint="eastAsia" w:cs="仿宋"/>
          <w:snapToGrid w:val="0"/>
          <w:color w:val="000000" w:themeColor="text1"/>
          <w:kern w:val="0"/>
        </w:rPr>
        <w:t>5.填写《就业失业登记申请表》</w:t>
      </w:r>
    </w:p>
    <w:p>
      <w:pPr>
        <w:spacing w:line="560" w:lineRule="exact"/>
        <w:rPr>
          <w:rFonts w:cs="仿宋"/>
          <w:snapToGrid w:val="0"/>
          <w:color w:val="000000" w:themeColor="text1"/>
          <w:kern w:val="0"/>
        </w:rPr>
      </w:pPr>
      <w:r>
        <w:rPr>
          <w:rFonts w:hint="eastAsia" w:cs="仿宋"/>
          <w:snapToGrid w:val="0"/>
          <w:color w:val="000000" w:themeColor="text1"/>
          <w:kern w:val="0"/>
        </w:rPr>
        <w:t>（三）第三类人员：法定劳动年龄内，处于就业状态的城镇常住人员中的灵活就业人员。所需材料如下：</w:t>
      </w:r>
    </w:p>
    <w:p>
      <w:pPr>
        <w:spacing w:line="560" w:lineRule="exact"/>
        <w:rPr>
          <w:rFonts w:cs="仿宋"/>
          <w:snapToGrid w:val="0"/>
          <w:color w:val="000000" w:themeColor="text1"/>
          <w:kern w:val="0"/>
        </w:rPr>
      </w:pPr>
      <w:r>
        <w:rPr>
          <w:rFonts w:hint="eastAsia" w:cs="仿宋"/>
          <w:snapToGrid w:val="0"/>
          <w:color w:val="000000" w:themeColor="text1"/>
          <w:kern w:val="0"/>
        </w:rPr>
        <w:t>1.申报人员的有效居民身份证（核原件）；</w:t>
      </w:r>
    </w:p>
    <w:p>
      <w:pPr>
        <w:spacing w:line="560" w:lineRule="exact"/>
        <w:rPr>
          <w:rFonts w:cs="仿宋"/>
          <w:snapToGrid w:val="0"/>
          <w:color w:val="000000" w:themeColor="text1"/>
          <w:kern w:val="0"/>
        </w:rPr>
      </w:pPr>
      <w:r>
        <w:rPr>
          <w:rFonts w:hint="eastAsia" w:cs="仿宋"/>
          <w:snapToGrid w:val="0"/>
          <w:color w:val="000000" w:themeColor="text1"/>
          <w:kern w:val="0"/>
        </w:rPr>
        <w:t>2.申报人员近期2寸免冠彩色证件照2张（初次办理就业登记的申报人员需提供，用于核发《就业创业证》）；</w:t>
      </w:r>
    </w:p>
    <w:p>
      <w:pPr>
        <w:spacing w:line="560" w:lineRule="exact"/>
        <w:rPr>
          <w:rFonts w:cs="仿宋"/>
          <w:snapToGrid w:val="0"/>
          <w:color w:val="000000" w:themeColor="text1"/>
          <w:kern w:val="0"/>
        </w:rPr>
      </w:pPr>
      <w:r>
        <w:rPr>
          <w:rFonts w:hint="eastAsia" w:cs="仿宋"/>
          <w:snapToGrid w:val="0"/>
          <w:color w:val="000000" w:themeColor="text1"/>
          <w:kern w:val="0"/>
        </w:rPr>
        <w:t>3.申报人员毕业证书原件或复印件（属大专以上高校毕业生提供）。</w:t>
      </w:r>
    </w:p>
    <w:p>
      <w:pPr>
        <w:spacing w:line="560" w:lineRule="exact"/>
        <w:rPr>
          <w:rFonts w:cs="仿宋"/>
          <w:snapToGrid w:val="0"/>
          <w:color w:val="000000" w:themeColor="text1"/>
          <w:kern w:val="0"/>
        </w:rPr>
      </w:pPr>
      <w:r>
        <w:rPr>
          <w:rFonts w:hint="eastAsia" w:cs="仿宋"/>
          <w:snapToGrid w:val="0"/>
          <w:color w:val="000000" w:themeColor="text1"/>
          <w:kern w:val="0"/>
        </w:rPr>
        <w:t>4.填写《就业失业登记申请表》</w:t>
      </w: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现场办结送达</w:t>
      </w:r>
    </w:p>
    <w:p>
      <w:pPr>
        <w:spacing w:line="560" w:lineRule="exact"/>
        <w:rPr>
          <w:snapToGrid w:val="0"/>
          <w:color w:val="000000" w:themeColor="text1"/>
          <w:kern w:val="0"/>
        </w:rPr>
        <w:sectPr>
          <w:footerReference r:id="rId10" w:type="default"/>
          <w:pgSz w:w="11907" w:h="16840"/>
          <w:pgMar w:top="1417" w:right="1531" w:bottom="1417" w:left="1531" w:header="851" w:footer="992" w:gutter="0"/>
          <w:cols w:space="425"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pStyle w:val="2"/>
        <w:rPr>
          <w:color w:val="000000" w:themeColor="text1"/>
        </w:rPr>
      </w:pPr>
      <w:bookmarkStart w:id="27" w:name="_Toc42524426"/>
      <w:bookmarkStart w:id="28" w:name="_Toc39075269"/>
      <w:r>
        <w:rPr>
          <w:rFonts w:hint="eastAsia"/>
          <w:color w:val="000000" w:themeColor="text1"/>
        </w:rPr>
        <w:t>就业创业证申领</w:t>
      </w:r>
      <w:bookmarkEnd w:id="27"/>
      <w:bookmarkEnd w:id="28"/>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本单位18位统一社会信用代码+1位行使层级代码（市级为3，县级为4）+002014104003</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即时办结</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5786755" cy="3357245"/>
            <wp:effectExtent l="19050" t="0" r="444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8" cstate="print"/>
                    <a:srcRect/>
                    <a:stretch>
                      <a:fillRect/>
                    </a:stretch>
                  </pic:blipFill>
                  <pic:spPr>
                    <a:xfrm>
                      <a:off x="0" y="0"/>
                      <a:ext cx="5786755" cy="3357245"/>
                    </a:xfrm>
                    <a:prstGeom prst="rect">
                      <a:avLst/>
                    </a:prstGeom>
                    <a:noFill/>
                    <a:ln w="9525">
                      <a:noFill/>
                      <a:miter lim="800000"/>
                      <a:headEnd/>
                      <a:tailEnd/>
                    </a:ln>
                  </pic:spPr>
                </pic:pic>
              </a:graphicData>
            </a:graphic>
          </wp:inline>
        </w:drawing>
      </w: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为符合就业创业或失业登记条件的劳动者办理就业创业或失业登记，发放《就业创业证》。</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线上办理、线下办理</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办证人员提供有效居民身份证</w:t>
      </w: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现场办结送达</w:t>
      </w:r>
    </w:p>
    <w:p>
      <w:pPr>
        <w:spacing w:line="560" w:lineRule="exact"/>
        <w:rPr>
          <w:snapToGrid w:val="0"/>
          <w:color w:val="000000" w:themeColor="text1"/>
          <w:kern w:val="0"/>
        </w:rPr>
        <w:sectPr>
          <w:footerReference r:id="rId11" w:type="default"/>
          <w:pgSz w:w="11907" w:h="16840"/>
          <w:pgMar w:top="1417" w:right="1531" w:bottom="1417" w:left="1531" w:header="851" w:footer="992" w:gutter="0"/>
          <w:cols w:space="425"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pStyle w:val="2"/>
        <w:rPr>
          <w:color w:val="000000" w:themeColor="text1"/>
        </w:rPr>
      </w:pPr>
      <w:bookmarkStart w:id="29" w:name="_Toc39075270"/>
      <w:bookmarkStart w:id="30" w:name="_Toc42524427"/>
      <w:r>
        <w:rPr>
          <w:rFonts w:hint="eastAsia"/>
          <w:color w:val="000000" w:themeColor="text1"/>
        </w:rPr>
        <w:t>创业补贴申领</w:t>
      </w:r>
      <w:bookmarkEnd w:id="29"/>
      <w:bookmarkEnd w:id="30"/>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本单位18位统一社会信用代码+1位行使层级代码（市级为3，县级为4）+002014105001</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10个工作日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5786755" cy="3357245"/>
            <wp:effectExtent l="19050" t="0" r="444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9" cstate="print"/>
                    <a:srcRect/>
                    <a:stretch>
                      <a:fillRect/>
                    </a:stretch>
                  </pic:blipFill>
                  <pic:spPr>
                    <a:xfrm>
                      <a:off x="0" y="0"/>
                      <a:ext cx="5786755" cy="3357245"/>
                    </a:xfrm>
                    <a:prstGeom prst="rect">
                      <a:avLst/>
                    </a:prstGeom>
                    <a:noFill/>
                    <a:ln w="9525">
                      <a:noFill/>
                      <a:miter lim="800000"/>
                      <a:headEnd/>
                      <a:tailEnd/>
                    </a:ln>
                  </pic:spPr>
                </pic:pic>
              </a:graphicData>
            </a:graphic>
          </wp:inline>
        </w:drawing>
      </w: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首次在设区市辖区内创办小微企业且所创企业自工商注册登记之日起正常运营</w:t>
      </w:r>
      <w:r>
        <w:rPr>
          <w:rFonts w:cs="仿宋"/>
          <w:snapToGrid w:val="0"/>
          <w:color w:val="000000" w:themeColor="text1"/>
          <w:kern w:val="0"/>
        </w:rPr>
        <w:t>6</w:t>
      </w:r>
      <w:r>
        <w:rPr>
          <w:rFonts w:hint="eastAsia" w:cs="仿宋"/>
          <w:snapToGrid w:val="0"/>
          <w:color w:val="000000" w:themeColor="text1"/>
          <w:kern w:val="0"/>
        </w:rPr>
        <w:t>个月以上的毕业</w:t>
      </w:r>
      <w:r>
        <w:rPr>
          <w:rFonts w:cs="仿宋"/>
          <w:snapToGrid w:val="0"/>
          <w:color w:val="000000" w:themeColor="text1"/>
          <w:kern w:val="0"/>
        </w:rPr>
        <w:t>5</w:t>
      </w:r>
      <w:r>
        <w:rPr>
          <w:rFonts w:hint="eastAsia" w:cs="仿宋"/>
          <w:snapToGrid w:val="0"/>
          <w:color w:val="000000" w:themeColor="text1"/>
          <w:kern w:val="0"/>
        </w:rPr>
        <w:t>年内高校毕业生、就业困难人员。（《</w:t>
      </w:r>
      <w:r>
        <w:rPr>
          <w:rFonts w:hint="eastAsia" w:cs="仿宋"/>
          <w:color w:val="000000" w:themeColor="text1"/>
          <w:szCs w:val="28"/>
        </w:rPr>
        <w:t>关于做好当前形势下高校毕业生就业创业工作的通知</w:t>
      </w:r>
      <w:r>
        <w:rPr>
          <w:rFonts w:hint="eastAsia" w:cs="仿宋"/>
          <w:snapToGrid w:val="0"/>
          <w:color w:val="000000" w:themeColor="text1"/>
          <w:kern w:val="0"/>
        </w:rPr>
        <w:t>》和《广西就业补助资金管理办法》规定）</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现场</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cs="仿宋"/>
          <w:snapToGrid w:val="0"/>
          <w:color w:val="000000" w:themeColor="text1"/>
          <w:kern w:val="0"/>
        </w:rPr>
        <w:t>1</w:t>
      </w:r>
      <w:r>
        <w:rPr>
          <w:rFonts w:hint="eastAsia" w:cs="仿宋"/>
          <w:snapToGrid w:val="0"/>
          <w:color w:val="000000" w:themeColor="text1"/>
          <w:kern w:val="0"/>
        </w:rPr>
        <w:t>．有效居民身份证（原件，以供现场核验，若能共享核验的无需提供）；</w:t>
      </w:r>
    </w:p>
    <w:p>
      <w:pPr>
        <w:spacing w:line="560" w:lineRule="exact"/>
        <w:rPr>
          <w:rFonts w:cs="仿宋"/>
          <w:snapToGrid w:val="0"/>
          <w:color w:val="000000" w:themeColor="text1"/>
          <w:kern w:val="0"/>
        </w:rPr>
      </w:pPr>
      <w:r>
        <w:rPr>
          <w:rFonts w:cs="仿宋"/>
          <w:snapToGrid w:val="0"/>
          <w:color w:val="000000" w:themeColor="text1"/>
          <w:kern w:val="0"/>
        </w:rPr>
        <w:t>2.</w:t>
      </w:r>
      <w:r>
        <w:rPr>
          <w:rFonts w:hint="eastAsia" w:cs="仿宋"/>
          <w:snapToGrid w:val="0"/>
          <w:color w:val="000000" w:themeColor="text1"/>
          <w:kern w:val="0"/>
        </w:rPr>
        <w:t>工商营业执照（原件，以供现场核验，若能共享核验的无需提供）；</w:t>
      </w:r>
    </w:p>
    <w:p>
      <w:pPr>
        <w:spacing w:line="560" w:lineRule="exact"/>
        <w:rPr>
          <w:rFonts w:cs="仿宋"/>
          <w:snapToGrid w:val="0"/>
          <w:color w:val="000000" w:themeColor="text1"/>
          <w:kern w:val="0"/>
        </w:rPr>
      </w:pPr>
      <w:r>
        <w:rPr>
          <w:rFonts w:cs="仿宋"/>
          <w:snapToGrid w:val="0"/>
          <w:color w:val="000000" w:themeColor="text1"/>
          <w:kern w:val="0"/>
        </w:rPr>
        <w:t>3.</w:t>
      </w:r>
      <w:r>
        <w:rPr>
          <w:rFonts w:hint="eastAsia" w:cs="仿宋"/>
          <w:snapToGrid w:val="0"/>
          <w:color w:val="000000" w:themeColor="text1"/>
          <w:kern w:val="0"/>
        </w:rPr>
        <w:t>高校毕业生需提供毕业证（原件，以供现场核验，若能共享核验的无需提供）；</w:t>
      </w:r>
    </w:p>
    <w:p>
      <w:pPr>
        <w:spacing w:line="560" w:lineRule="exact"/>
        <w:rPr>
          <w:rFonts w:cs="仿宋"/>
          <w:snapToGrid w:val="0"/>
          <w:color w:val="000000" w:themeColor="text1"/>
          <w:kern w:val="0"/>
        </w:rPr>
      </w:pPr>
      <w:r>
        <w:rPr>
          <w:rFonts w:cs="仿宋"/>
          <w:snapToGrid w:val="0"/>
          <w:color w:val="000000" w:themeColor="text1"/>
          <w:kern w:val="0"/>
        </w:rPr>
        <w:t>4.</w:t>
      </w:r>
      <w:r>
        <w:rPr>
          <w:rFonts w:hint="eastAsia" w:cs="仿宋"/>
          <w:snapToGrid w:val="0"/>
          <w:color w:val="000000" w:themeColor="text1"/>
          <w:kern w:val="0"/>
        </w:rPr>
        <w:t>就业困难人员需提供符合困难人员身份的证件（可通过“数字人社系统”核验）；</w:t>
      </w:r>
    </w:p>
    <w:p>
      <w:pPr>
        <w:spacing w:line="560" w:lineRule="exact"/>
        <w:rPr>
          <w:rFonts w:cs="仿宋"/>
          <w:snapToGrid w:val="0"/>
          <w:color w:val="000000" w:themeColor="text1"/>
          <w:kern w:val="0"/>
        </w:rPr>
      </w:pPr>
      <w:r>
        <w:rPr>
          <w:rFonts w:cs="仿宋"/>
          <w:snapToGrid w:val="0"/>
          <w:color w:val="000000" w:themeColor="text1"/>
          <w:kern w:val="0"/>
        </w:rPr>
        <w:t>5</w:t>
      </w:r>
      <w:r>
        <w:rPr>
          <w:rFonts w:hint="eastAsia" w:cs="仿宋"/>
          <w:snapToGrid w:val="0"/>
          <w:color w:val="000000" w:themeColor="text1"/>
          <w:kern w:val="0"/>
        </w:rPr>
        <w:t>．企业生产经营情况证明［如纳税证明、企业发放工资明细账单］；如可查询企业社会保险缴费情况的，可免提供生产经营情况佐证材料；</w:t>
      </w:r>
      <w:r>
        <w:rPr>
          <w:rFonts w:cs="仿宋"/>
          <w:snapToGrid w:val="0"/>
          <w:color w:val="000000" w:themeColor="text1"/>
          <w:kern w:val="0"/>
        </w:rPr>
        <w:t xml:space="preserve"> </w:t>
      </w:r>
      <w:r>
        <w:rPr>
          <w:rFonts w:cs="仿宋"/>
          <w:snapToGrid w:val="0"/>
          <w:color w:val="000000" w:themeColor="text1"/>
          <w:kern w:val="0"/>
        </w:rPr>
        <w:br w:type="textWrapping"/>
      </w:r>
      <w:r>
        <w:rPr>
          <w:rFonts w:cs="仿宋"/>
          <w:snapToGrid w:val="0"/>
          <w:color w:val="000000" w:themeColor="text1"/>
          <w:kern w:val="0"/>
        </w:rPr>
        <w:t>6</w:t>
      </w:r>
      <w:r>
        <w:rPr>
          <w:rFonts w:hint="eastAsia" w:cs="仿宋"/>
          <w:snapToGrid w:val="0"/>
          <w:color w:val="000000" w:themeColor="text1"/>
          <w:kern w:val="0"/>
        </w:rPr>
        <w:t>．创业者在银行开立的个人账户或企业在银行开立的基本账户复印件。</w:t>
      </w: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cs="仿宋"/>
          <w:snapToGrid w:val="0"/>
          <w:color w:val="000000" w:themeColor="text1"/>
          <w:kern w:val="0"/>
        </w:rPr>
        <w:t>10</w:t>
      </w:r>
      <w:r>
        <w:rPr>
          <w:rFonts w:hint="eastAsia" w:cs="仿宋"/>
          <w:snapToGrid w:val="0"/>
          <w:color w:val="000000" w:themeColor="text1"/>
          <w:kern w:val="0"/>
        </w:rPr>
        <w:t>个工作日内告知申请结果。</w:t>
      </w:r>
    </w:p>
    <w:p>
      <w:pPr>
        <w:rPr>
          <w:rFonts w:cs="仿宋"/>
          <w:snapToGrid w:val="0"/>
          <w:color w:val="000000" w:themeColor="text1"/>
          <w:kern w:val="0"/>
        </w:rPr>
      </w:pPr>
      <w:r>
        <w:rPr>
          <w:rFonts w:hint="eastAsia" w:eastAsia="黑体" w:cs="黑体"/>
          <w:bCs/>
          <w:snapToGrid w:val="0"/>
          <w:color w:val="000000" w:themeColor="text1"/>
          <w:kern w:val="0"/>
        </w:rPr>
        <w:t>联系电话：……</w:t>
      </w:r>
      <w:r>
        <w:rPr>
          <w:rFonts w:hint="eastAsia" w:cs="仿宋"/>
          <w:snapToGrid w:val="0"/>
          <w:color w:val="000000" w:themeColor="text1"/>
          <w:kern w:val="0"/>
        </w:rPr>
        <w:t>各地根据实际情况填写此项</w:t>
      </w: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widowControl/>
        <w:spacing w:line="240" w:lineRule="auto"/>
        <w:jc w:val="left"/>
        <w:rPr>
          <w:color w:val="000000" w:themeColor="text1"/>
        </w:rPr>
      </w:pPr>
      <w:r>
        <w:rPr>
          <w:color w:val="000000" w:themeColor="text1"/>
        </w:rPr>
        <w:br w:type="page"/>
      </w:r>
    </w:p>
    <w:p>
      <w:pPr>
        <w:pStyle w:val="2"/>
        <w:rPr>
          <w:color w:val="000000" w:themeColor="text1"/>
        </w:rPr>
      </w:pPr>
      <w:bookmarkStart w:id="31" w:name="_Toc39075271"/>
      <w:bookmarkStart w:id="32" w:name="_Toc42524428"/>
      <w:bookmarkStart w:id="33" w:name="_Toc39075277"/>
      <w:r>
        <w:rPr>
          <w:rFonts w:hint="eastAsia"/>
          <w:color w:val="000000" w:themeColor="text1"/>
        </w:rPr>
        <w:t>创业担保贷款申请</w:t>
      </w:r>
      <w:bookmarkEnd w:id="31"/>
      <w:bookmarkEnd w:id="32"/>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本单位18位统一社会信用代码+1位行使层级代码（市级为3，县级为4）+002014105002</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 xml:space="preserve"> 5个工作日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5786755" cy="3357245"/>
            <wp:effectExtent l="19050" t="0" r="4445"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30" cstate="print"/>
                    <a:srcRect/>
                    <a:stretch>
                      <a:fillRect/>
                    </a:stretch>
                  </pic:blipFill>
                  <pic:spPr>
                    <a:xfrm>
                      <a:off x="0" y="0"/>
                      <a:ext cx="5786755" cy="3357245"/>
                    </a:xfrm>
                    <a:prstGeom prst="rect">
                      <a:avLst/>
                    </a:prstGeom>
                    <a:noFill/>
                    <a:ln w="9525">
                      <a:noFill/>
                      <a:miter lim="800000"/>
                      <a:headEnd/>
                      <a:tailEnd/>
                    </a:ln>
                  </pic:spPr>
                </pic:pic>
              </a:graphicData>
            </a:graphic>
          </wp:inline>
        </w:drawing>
      </w: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cs="仿宋"/>
          <w:snapToGrid w:val="0"/>
          <w:color w:val="000000" w:themeColor="text1"/>
          <w:kern w:val="0"/>
        </w:rPr>
        <w:t>1.</w:t>
      </w:r>
      <w:r>
        <w:rPr>
          <w:rFonts w:hint="eastAsia" w:cs="仿宋"/>
          <w:snapToGrid w:val="0"/>
          <w:color w:val="000000" w:themeColor="text1"/>
          <w:kern w:val="0"/>
        </w:rPr>
        <w:t>在法定劳动年龄内，具备一定创业能力和创业愿望，个人信用记录良好，符合相关规定要求，自主创业、合伙创业或组织共同创业的人员（城镇登记失业人员、就业困难人员、复员转业退役军人、刑满释放人员、高校毕业生、化解过剩产能企业职工和失业人员、返乡创业农民工、网络商户、建档立卡贫困人口、农村自主创业农民）；</w:t>
      </w:r>
    </w:p>
    <w:p>
      <w:pPr>
        <w:spacing w:line="560" w:lineRule="exact"/>
        <w:rPr>
          <w:rFonts w:cs="仿宋"/>
          <w:snapToGrid w:val="0"/>
          <w:color w:val="000000" w:themeColor="text1"/>
          <w:kern w:val="0"/>
        </w:rPr>
      </w:pPr>
      <w:r>
        <w:rPr>
          <w:rFonts w:cs="仿宋"/>
          <w:snapToGrid w:val="0"/>
          <w:color w:val="000000" w:themeColor="text1"/>
          <w:kern w:val="0"/>
        </w:rPr>
        <w:t>2.</w:t>
      </w:r>
      <w:r>
        <w:rPr>
          <w:rFonts w:hint="eastAsia" w:cs="仿宋"/>
          <w:snapToGrid w:val="0"/>
          <w:color w:val="000000" w:themeColor="text1"/>
          <w:kern w:val="0"/>
        </w:rPr>
        <w:t>小微企业：提交创业担保贷款申请日前</w:t>
      </w:r>
      <w:r>
        <w:rPr>
          <w:rFonts w:cs="仿宋"/>
          <w:snapToGrid w:val="0"/>
          <w:color w:val="000000" w:themeColor="text1"/>
          <w:kern w:val="0"/>
        </w:rPr>
        <w:t>1</w:t>
      </w:r>
      <w:r>
        <w:rPr>
          <w:rFonts w:hint="eastAsia" w:cs="仿宋"/>
          <w:snapToGrid w:val="0"/>
          <w:color w:val="000000" w:themeColor="text1"/>
          <w:kern w:val="0"/>
        </w:rPr>
        <w:t>年内新招符合创业担保贷款人员达到企业现有职工人数</w:t>
      </w:r>
      <w:r>
        <w:rPr>
          <w:rFonts w:cs="仿宋"/>
          <w:snapToGrid w:val="0"/>
          <w:color w:val="000000" w:themeColor="text1"/>
          <w:kern w:val="0"/>
        </w:rPr>
        <w:t>25%</w:t>
      </w:r>
      <w:r>
        <w:rPr>
          <w:rFonts w:hint="eastAsia" w:cs="仿宋"/>
          <w:snapToGrid w:val="0"/>
          <w:color w:val="000000" w:themeColor="text1"/>
          <w:kern w:val="0"/>
        </w:rPr>
        <w:t>（超过</w:t>
      </w:r>
      <w:r>
        <w:rPr>
          <w:rFonts w:cs="仿宋"/>
          <w:snapToGrid w:val="0"/>
          <w:color w:val="000000" w:themeColor="text1"/>
          <w:kern w:val="0"/>
        </w:rPr>
        <w:t>100</w:t>
      </w:r>
      <w:r>
        <w:rPr>
          <w:rFonts w:hint="eastAsia" w:cs="仿宋"/>
          <w:snapToGrid w:val="0"/>
          <w:color w:val="000000" w:themeColor="text1"/>
          <w:kern w:val="0"/>
        </w:rPr>
        <w:t>人的要达到</w:t>
      </w:r>
      <w:r>
        <w:rPr>
          <w:rFonts w:cs="仿宋"/>
          <w:snapToGrid w:val="0"/>
          <w:color w:val="000000" w:themeColor="text1"/>
          <w:kern w:val="0"/>
        </w:rPr>
        <w:t>15%</w:t>
      </w:r>
      <w:r>
        <w:rPr>
          <w:rFonts w:hint="eastAsia" w:cs="仿宋"/>
          <w:snapToGrid w:val="0"/>
          <w:color w:val="000000" w:themeColor="text1"/>
          <w:kern w:val="0"/>
        </w:rPr>
        <w:t>）、并与其签订</w:t>
      </w:r>
      <w:r>
        <w:rPr>
          <w:rFonts w:cs="仿宋"/>
          <w:snapToGrid w:val="0"/>
          <w:color w:val="000000" w:themeColor="text1"/>
          <w:kern w:val="0"/>
        </w:rPr>
        <w:t>1</w:t>
      </w:r>
      <w:r>
        <w:rPr>
          <w:rFonts w:hint="eastAsia" w:cs="仿宋"/>
          <w:snapToGrid w:val="0"/>
          <w:color w:val="000000" w:themeColor="text1"/>
          <w:kern w:val="0"/>
        </w:rPr>
        <w:t>年以上劳动合同的小微企业。</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现场</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rPr>
          <w:rFonts w:ascii="仿宋_GB2312" w:cs="仿宋"/>
          <w:snapToGrid w:val="0"/>
          <w:color w:val="000000" w:themeColor="text1"/>
          <w:kern w:val="0"/>
          <w:szCs w:val="28"/>
        </w:rPr>
      </w:pPr>
      <w:r>
        <w:rPr>
          <w:rFonts w:hint="eastAsia" w:ascii="仿宋_GB2312" w:cs="仿宋"/>
          <w:snapToGrid w:val="0"/>
          <w:color w:val="000000" w:themeColor="text1"/>
          <w:kern w:val="0"/>
          <w:szCs w:val="28"/>
        </w:rPr>
        <w:t>人社部门负责贷款人的资格认定和材料的初步审核：</w:t>
      </w:r>
    </w:p>
    <w:p>
      <w:pPr>
        <w:spacing w:line="560" w:lineRule="exact"/>
        <w:rPr>
          <w:rFonts w:ascii="仿宋_GB2312"/>
          <w:b/>
          <w:snapToGrid w:val="0"/>
          <w:color w:val="000000" w:themeColor="text1"/>
          <w:kern w:val="0"/>
          <w:szCs w:val="28"/>
        </w:rPr>
      </w:pPr>
      <w:r>
        <w:rPr>
          <w:rFonts w:hint="eastAsia" w:ascii="仿宋_GB2312" w:cs="仿宋"/>
          <w:snapToGrid w:val="0"/>
          <w:color w:val="000000" w:themeColor="text1"/>
          <w:kern w:val="0"/>
          <w:szCs w:val="28"/>
        </w:rPr>
        <w:t>个人：</w:t>
      </w:r>
      <w:r>
        <w:rPr>
          <w:rFonts w:ascii="仿宋_GB2312" w:cs="仿宋"/>
          <w:snapToGrid w:val="0"/>
          <w:color w:val="000000" w:themeColor="text1"/>
          <w:kern w:val="0"/>
          <w:szCs w:val="28"/>
        </w:rPr>
        <w:t>1.</w:t>
      </w:r>
      <w:r>
        <w:rPr>
          <w:rFonts w:hint="eastAsia" w:ascii="仿宋_GB2312" w:cs="仿宋"/>
          <w:snapToGrid w:val="0"/>
          <w:color w:val="000000" w:themeColor="text1"/>
          <w:kern w:val="0"/>
          <w:szCs w:val="28"/>
        </w:rPr>
        <w:t>《申请创业担保贷款审核表》；</w:t>
      </w:r>
    </w:p>
    <w:p>
      <w:pPr>
        <w:spacing w:line="560" w:lineRule="exact"/>
        <w:rPr>
          <w:rFonts w:ascii="仿宋_GB2312" w:cs="仿宋"/>
          <w:snapToGrid w:val="0"/>
          <w:color w:val="000000" w:themeColor="text1"/>
          <w:kern w:val="0"/>
          <w:szCs w:val="28"/>
        </w:rPr>
      </w:pPr>
      <w:r>
        <w:rPr>
          <w:rFonts w:ascii="仿宋_GB2312" w:cs="仿宋"/>
          <w:snapToGrid w:val="0"/>
          <w:color w:val="000000" w:themeColor="text1"/>
          <w:kern w:val="0"/>
          <w:szCs w:val="28"/>
        </w:rPr>
        <w:t>2.</w:t>
      </w:r>
      <w:r>
        <w:rPr>
          <w:rFonts w:hint="eastAsia" w:ascii="仿宋_GB2312" w:cs="仿宋"/>
          <w:snapToGrid w:val="0"/>
          <w:color w:val="000000" w:themeColor="text1"/>
          <w:kern w:val="0"/>
          <w:szCs w:val="28"/>
        </w:rPr>
        <w:t>申请有效居民身份证原件（现场核验，若能共享核验的无需提供）；</w:t>
      </w:r>
    </w:p>
    <w:p>
      <w:pPr>
        <w:rPr>
          <w:rFonts w:ascii="仿宋_GB2312" w:cs="仿宋"/>
          <w:snapToGrid w:val="0"/>
          <w:color w:val="000000" w:themeColor="text1"/>
          <w:kern w:val="0"/>
          <w:szCs w:val="28"/>
        </w:rPr>
      </w:pPr>
      <w:r>
        <w:rPr>
          <w:rFonts w:ascii="仿宋_GB2312" w:cs="仿宋"/>
          <w:snapToGrid w:val="0"/>
          <w:color w:val="000000" w:themeColor="text1"/>
          <w:kern w:val="0"/>
          <w:szCs w:val="28"/>
        </w:rPr>
        <w:t>3.</w:t>
      </w:r>
      <w:r>
        <w:rPr>
          <w:rFonts w:hint="eastAsia" w:ascii="仿宋_GB2312" w:cs="仿宋"/>
          <w:snapToGrid w:val="0"/>
          <w:color w:val="000000" w:themeColor="text1"/>
          <w:kern w:val="0"/>
          <w:szCs w:val="28"/>
        </w:rPr>
        <w:t>符合十类服务对象人员类别的其他材料，合伙创业的应提供所有合伙人身份证明，组织起来共同创业的应提供符合创业担保贷款条件的组织者和所有组织就业人员的身份证明；</w:t>
      </w:r>
    </w:p>
    <w:p>
      <w:pPr>
        <w:rPr>
          <w:rFonts w:ascii="仿宋_GB2312" w:cs="仿宋"/>
          <w:snapToGrid w:val="0"/>
          <w:color w:val="000000" w:themeColor="text1"/>
          <w:kern w:val="0"/>
          <w:szCs w:val="28"/>
        </w:rPr>
      </w:pPr>
      <w:r>
        <w:rPr>
          <w:rFonts w:ascii="仿宋_GB2312" w:cs="仿宋"/>
          <w:snapToGrid w:val="0"/>
          <w:color w:val="000000" w:themeColor="text1"/>
          <w:kern w:val="0"/>
          <w:szCs w:val="28"/>
        </w:rPr>
        <w:t xml:space="preserve">4. </w:t>
      </w:r>
      <w:r>
        <w:rPr>
          <w:rFonts w:hint="eastAsia" w:ascii="仿宋_GB2312" w:cs="仿宋"/>
          <w:snapToGrid w:val="0"/>
          <w:color w:val="000000" w:themeColor="text1"/>
          <w:kern w:val="0"/>
          <w:szCs w:val="28"/>
        </w:rPr>
        <w:t>已婚的贷款申请人应提供《结婚证》及其本人和配偶的信用报告，其他贷款申请人应提供《居民户口簿》及其本人和家庭成员（以户为单位）的信用报告。合伙创业的法定代表人或负责人、组织起来共同创业的组织者参照上述要求提供信用报告；</w:t>
      </w:r>
    </w:p>
    <w:p>
      <w:pPr>
        <w:rPr>
          <w:rFonts w:ascii="仿宋_GB2312" w:cs="仿宋"/>
          <w:snapToGrid w:val="0"/>
          <w:color w:val="000000" w:themeColor="text1"/>
          <w:kern w:val="0"/>
          <w:szCs w:val="28"/>
        </w:rPr>
      </w:pPr>
      <w:r>
        <w:rPr>
          <w:rFonts w:ascii="仿宋_GB2312" w:cs="仿宋"/>
          <w:snapToGrid w:val="0"/>
          <w:color w:val="000000" w:themeColor="text1"/>
          <w:kern w:val="0"/>
          <w:szCs w:val="28"/>
        </w:rPr>
        <w:t>5</w:t>
      </w:r>
      <w:r>
        <w:rPr>
          <w:rFonts w:hint="eastAsia" w:ascii="仿宋_GB2312" w:cs="仿宋"/>
          <w:snapToGrid w:val="0"/>
          <w:color w:val="000000" w:themeColor="text1"/>
          <w:kern w:val="0"/>
          <w:szCs w:val="28"/>
        </w:rPr>
        <w:t>．营业执照或有关部门颁发的经营许可、相关的行业准入许可证原件。合伙创业的可提供《合伙企业营业执照》或在工商行政管理部门备案的合伙协议；</w:t>
      </w:r>
    </w:p>
    <w:p>
      <w:pPr>
        <w:rPr>
          <w:rFonts w:ascii="仿宋_GB2312" w:cs="仿宋"/>
          <w:snapToGrid w:val="0"/>
          <w:color w:val="000000" w:themeColor="text1"/>
          <w:kern w:val="0"/>
          <w:szCs w:val="28"/>
        </w:rPr>
      </w:pPr>
      <w:r>
        <w:rPr>
          <w:rFonts w:ascii="仿宋_GB2312" w:cs="仿宋"/>
          <w:snapToGrid w:val="0"/>
          <w:color w:val="000000" w:themeColor="text1"/>
          <w:kern w:val="0"/>
          <w:szCs w:val="28"/>
        </w:rPr>
        <w:t xml:space="preserve">6. </w:t>
      </w:r>
      <w:r>
        <w:rPr>
          <w:rFonts w:hint="eastAsia" w:ascii="仿宋_GB2312" w:cs="仿宋"/>
          <w:snapToGrid w:val="0"/>
          <w:color w:val="000000" w:themeColor="text1"/>
          <w:kern w:val="0"/>
          <w:szCs w:val="28"/>
        </w:rPr>
        <w:t>网络商户应提供网店经营，申报前</w:t>
      </w:r>
      <w:r>
        <w:rPr>
          <w:rFonts w:ascii="仿宋_GB2312" w:cs="仿宋"/>
          <w:snapToGrid w:val="0"/>
          <w:color w:val="000000" w:themeColor="text1"/>
          <w:kern w:val="0"/>
          <w:szCs w:val="28"/>
        </w:rPr>
        <w:t>6</w:t>
      </w:r>
      <w:r>
        <w:rPr>
          <w:rFonts w:hint="eastAsia" w:ascii="仿宋_GB2312" w:cs="仿宋"/>
          <w:snapToGrid w:val="0"/>
          <w:color w:val="000000" w:themeColor="text1"/>
          <w:kern w:val="0"/>
          <w:szCs w:val="28"/>
        </w:rPr>
        <w:t>个月内的交易清单、交易流水证明或其他能有效证明交易情况的材料，未经工商行政管理部门登记注册的还需提供《就业创业证》；</w:t>
      </w:r>
    </w:p>
    <w:p>
      <w:pPr>
        <w:rPr>
          <w:rFonts w:ascii="仿宋_GB2312" w:cs="仿宋"/>
          <w:snapToGrid w:val="0"/>
          <w:color w:val="000000" w:themeColor="text1"/>
          <w:kern w:val="0"/>
          <w:szCs w:val="28"/>
        </w:rPr>
      </w:pPr>
      <w:r>
        <w:rPr>
          <w:rFonts w:ascii="仿宋_GB2312" w:cs="仿宋"/>
          <w:snapToGrid w:val="0"/>
          <w:color w:val="000000" w:themeColor="text1"/>
          <w:kern w:val="0"/>
          <w:szCs w:val="28"/>
        </w:rPr>
        <w:t xml:space="preserve">7. </w:t>
      </w:r>
      <w:r>
        <w:rPr>
          <w:rFonts w:hint="eastAsia" w:ascii="仿宋_GB2312" w:cs="仿宋"/>
          <w:snapToGrid w:val="0"/>
          <w:color w:val="000000" w:themeColor="text1"/>
          <w:kern w:val="0"/>
          <w:szCs w:val="28"/>
        </w:rPr>
        <w:t>组织起来共同创业应提供与符合创业担保贷款条件的组织就业人员签订的</w:t>
      </w:r>
      <w:r>
        <w:rPr>
          <w:rFonts w:ascii="仿宋_GB2312" w:cs="仿宋"/>
          <w:snapToGrid w:val="0"/>
          <w:color w:val="000000" w:themeColor="text1"/>
          <w:kern w:val="0"/>
          <w:szCs w:val="28"/>
        </w:rPr>
        <w:t>1</w:t>
      </w:r>
      <w:r>
        <w:rPr>
          <w:rFonts w:hint="eastAsia" w:ascii="仿宋_GB2312" w:cs="仿宋"/>
          <w:snapToGrid w:val="0"/>
          <w:color w:val="000000" w:themeColor="text1"/>
          <w:kern w:val="0"/>
          <w:szCs w:val="28"/>
        </w:rPr>
        <w:t>年以上劳动合同以及全体职工花名册（企业盖章）；</w:t>
      </w:r>
      <w:r>
        <w:rPr>
          <w:rFonts w:ascii="仿宋_GB2312" w:cs="仿宋"/>
          <w:snapToGrid w:val="0"/>
          <w:color w:val="000000" w:themeColor="text1"/>
          <w:kern w:val="0"/>
          <w:szCs w:val="28"/>
        </w:rPr>
        <w:br w:type="textWrapping"/>
      </w:r>
      <w:r>
        <w:rPr>
          <w:rFonts w:ascii="仿宋_GB2312" w:cs="仿宋"/>
          <w:snapToGrid w:val="0"/>
          <w:color w:val="000000" w:themeColor="text1"/>
          <w:kern w:val="0"/>
          <w:szCs w:val="28"/>
        </w:rPr>
        <w:t xml:space="preserve">8. </w:t>
      </w:r>
      <w:r>
        <w:rPr>
          <w:rFonts w:hint="eastAsia" w:ascii="仿宋_GB2312" w:cs="仿宋"/>
          <w:snapToGrid w:val="0"/>
          <w:color w:val="000000" w:themeColor="text1"/>
          <w:kern w:val="0"/>
          <w:szCs w:val="28"/>
        </w:rPr>
        <w:t>担保机构及经办银行要求提供的其他材料。</w:t>
      </w:r>
    </w:p>
    <w:p>
      <w:pPr>
        <w:rPr>
          <w:rFonts w:ascii="仿宋_GB2312" w:cs="仿宋"/>
          <w:snapToGrid w:val="0"/>
          <w:color w:val="000000" w:themeColor="text1"/>
          <w:kern w:val="0"/>
          <w:szCs w:val="28"/>
        </w:rPr>
      </w:pPr>
      <w:r>
        <w:rPr>
          <w:rFonts w:hint="eastAsia" w:ascii="仿宋_GB2312" w:cs="仿宋"/>
          <w:snapToGrid w:val="0"/>
          <w:color w:val="000000" w:themeColor="text1"/>
          <w:kern w:val="0"/>
          <w:szCs w:val="28"/>
        </w:rPr>
        <w:t>小微企业：</w:t>
      </w:r>
      <w:r>
        <w:rPr>
          <w:rFonts w:ascii="仿宋_GB2312" w:cs="仿宋"/>
          <w:snapToGrid w:val="0"/>
          <w:color w:val="000000" w:themeColor="text1"/>
          <w:kern w:val="0"/>
          <w:szCs w:val="28"/>
        </w:rPr>
        <w:t xml:space="preserve">1. </w:t>
      </w:r>
      <w:r>
        <w:rPr>
          <w:rFonts w:hint="eastAsia" w:ascii="仿宋_GB2312" w:cs="仿宋"/>
          <w:snapToGrid w:val="0"/>
          <w:color w:val="000000" w:themeColor="text1"/>
          <w:kern w:val="0"/>
          <w:szCs w:val="28"/>
        </w:rPr>
        <w:t>《企业申请创业担保贷款审核表》；</w:t>
      </w:r>
      <w:r>
        <w:rPr>
          <w:rFonts w:ascii="仿宋_GB2312" w:cs="仿宋"/>
          <w:snapToGrid w:val="0"/>
          <w:color w:val="000000" w:themeColor="text1"/>
          <w:kern w:val="0"/>
          <w:szCs w:val="28"/>
        </w:rPr>
        <w:br w:type="textWrapping"/>
      </w:r>
      <w:r>
        <w:rPr>
          <w:rFonts w:ascii="仿宋_GB2312" w:cs="仿宋"/>
          <w:snapToGrid w:val="0"/>
          <w:color w:val="000000" w:themeColor="text1"/>
          <w:kern w:val="0"/>
          <w:szCs w:val="28"/>
        </w:rPr>
        <w:t xml:space="preserve">2. </w:t>
      </w:r>
      <w:r>
        <w:rPr>
          <w:rFonts w:hint="eastAsia" w:ascii="仿宋_GB2312" w:cs="仿宋"/>
          <w:snapToGrid w:val="0"/>
          <w:color w:val="000000" w:themeColor="text1"/>
          <w:kern w:val="0"/>
          <w:szCs w:val="28"/>
        </w:rPr>
        <w:t>营业执照或有关部门颁发的经营许可、相关的行业准入许可证原件；</w:t>
      </w:r>
      <w:r>
        <w:rPr>
          <w:rFonts w:ascii="仿宋_GB2312" w:cs="仿宋"/>
          <w:snapToGrid w:val="0"/>
          <w:color w:val="000000" w:themeColor="text1"/>
          <w:kern w:val="0"/>
          <w:szCs w:val="28"/>
        </w:rPr>
        <w:br w:type="textWrapping"/>
      </w:r>
      <w:r>
        <w:rPr>
          <w:rFonts w:ascii="仿宋_GB2312" w:cs="仿宋"/>
          <w:snapToGrid w:val="0"/>
          <w:color w:val="000000" w:themeColor="text1"/>
          <w:kern w:val="0"/>
          <w:szCs w:val="28"/>
        </w:rPr>
        <w:t xml:space="preserve">3. </w:t>
      </w:r>
      <w:r>
        <w:rPr>
          <w:rFonts w:hint="eastAsia" w:ascii="仿宋_GB2312" w:cs="仿宋"/>
          <w:snapToGrid w:val="0"/>
          <w:color w:val="000000" w:themeColor="text1"/>
          <w:kern w:val="0"/>
          <w:szCs w:val="28"/>
        </w:rPr>
        <w:t>企业吸纳符合条件人员的相关材料：申请日前</w:t>
      </w:r>
      <w:r>
        <w:rPr>
          <w:rFonts w:ascii="仿宋_GB2312" w:cs="仿宋"/>
          <w:snapToGrid w:val="0"/>
          <w:color w:val="000000" w:themeColor="text1"/>
          <w:kern w:val="0"/>
          <w:szCs w:val="28"/>
        </w:rPr>
        <w:t>1</w:t>
      </w:r>
      <w:r>
        <w:rPr>
          <w:rFonts w:hint="eastAsia" w:ascii="仿宋_GB2312" w:cs="仿宋"/>
          <w:snapToGrid w:val="0"/>
          <w:color w:val="000000" w:themeColor="text1"/>
          <w:kern w:val="0"/>
          <w:szCs w:val="28"/>
        </w:rPr>
        <w:t>年内新招用的符合创业担保贷款申请条件人员与其签订的《劳动合同》或经人力资源社会保障部门备案的《劳动合同备案名册》、符合十类服务对象人员类别的其他材料；</w:t>
      </w:r>
    </w:p>
    <w:p>
      <w:pPr>
        <w:rPr>
          <w:rFonts w:ascii="仿宋_GB2312" w:cs="仿宋"/>
          <w:snapToGrid w:val="0"/>
          <w:color w:val="000000" w:themeColor="text1"/>
          <w:kern w:val="0"/>
          <w:szCs w:val="28"/>
        </w:rPr>
      </w:pPr>
      <w:r>
        <w:rPr>
          <w:rFonts w:ascii="仿宋_GB2312" w:cs="仿宋"/>
          <w:snapToGrid w:val="0"/>
          <w:color w:val="000000" w:themeColor="text1"/>
          <w:kern w:val="0"/>
          <w:szCs w:val="28"/>
        </w:rPr>
        <w:t xml:space="preserve">4. </w:t>
      </w:r>
      <w:r>
        <w:rPr>
          <w:rFonts w:hint="eastAsia" w:ascii="仿宋_GB2312" w:cs="仿宋"/>
          <w:snapToGrid w:val="0"/>
          <w:color w:val="000000" w:themeColor="text1"/>
          <w:kern w:val="0"/>
          <w:szCs w:val="28"/>
        </w:rPr>
        <w:t>全体职工花名册（企业盖章）；</w:t>
      </w:r>
    </w:p>
    <w:p>
      <w:pPr>
        <w:spacing w:line="560" w:lineRule="exact"/>
        <w:rPr>
          <w:rFonts w:cs="仿宋"/>
          <w:snapToGrid w:val="0"/>
          <w:color w:val="000000" w:themeColor="text1"/>
          <w:kern w:val="0"/>
        </w:rPr>
      </w:pPr>
      <w:r>
        <w:rPr>
          <w:rFonts w:ascii="仿宋_GB2312" w:cs="仿宋"/>
          <w:snapToGrid w:val="0"/>
          <w:color w:val="000000" w:themeColor="text1"/>
          <w:kern w:val="0"/>
          <w:szCs w:val="28"/>
        </w:rPr>
        <w:t>5.</w:t>
      </w:r>
      <w:r>
        <w:rPr>
          <w:rFonts w:hint="eastAsia" w:ascii="仿宋_GB2312" w:cs="仿宋"/>
          <w:snapToGrid w:val="0"/>
          <w:color w:val="000000" w:themeColor="text1"/>
          <w:kern w:val="0"/>
          <w:szCs w:val="28"/>
        </w:rPr>
        <w:t>由企业出具无拖欠职工工资、欠缴社会保险费等违法违规信用记录的承诺书。</w:t>
      </w:r>
      <w:r>
        <w:rPr>
          <w:rFonts w:ascii="仿宋_GB2312" w:cs="仿宋"/>
          <w:snapToGrid w:val="0"/>
          <w:color w:val="000000" w:themeColor="text1"/>
          <w:kern w:val="0"/>
          <w:szCs w:val="28"/>
        </w:rPr>
        <w:br w:type="textWrapping"/>
      </w:r>
      <w:r>
        <w:rPr>
          <w:rFonts w:ascii="仿宋_GB2312" w:cs="仿宋"/>
          <w:snapToGrid w:val="0"/>
          <w:color w:val="000000" w:themeColor="text1"/>
          <w:kern w:val="0"/>
          <w:szCs w:val="28"/>
        </w:rPr>
        <w:t xml:space="preserve">6. </w:t>
      </w:r>
      <w:r>
        <w:rPr>
          <w:rFonts w:hint="eastAsia" w:ascii="仿宋_GB2312" w:cs="仿宋"/>
          <w:snapToGrid w:val="0"/>
          <w:color w:val="000000" w:themeColor="text1"/>
          <w:kern w:val="0"/>
          <w:szCs w:val="28"/>
        </w:rPr>
        <w:t>担保机构及经办银行要求提供的其他材料；</w:t>
      </w:r>
      <w:r>
        <w:rPr>
          <w:rFonts w:ascii="仿宋_GB2312" w:cs="仿宋"/>
          <w:snapToGrid w:val="0"/>
          <w:color w:val="000000" w:themeColor="text1"/>
          <w:kern w:val="0"/>
          <w:szCs w:val="28"/>
        </w:rPr>
        <w:br w:type="textWrapping"/>
      </w: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cs="仿宋"/>
          <w:snapToGrid w:val="0"/>
          <w:color w:val="000000" w:themeColor="text1"/>
          <w:kern w:val="0"/>
        </w:rPr>
        <w:t>5</w:t>
      </w:r>
      <w:r>
        <w:rPr>
          <w:rFonts w:hint="eastAsia" w:cs="仿宋"/>
          <w:snapToGrid w:val="0"/>
          <w:color w:val="000000" w:themeColor="text1"/>
          <w:kern w:val="0"/>
        </w:rPr>
        <w:t>个工作日内告知申请结果。</w:t>
      </w:r>
    </w:p>
    <w:p>
      <w:pPr>
        <w:spacing w:line="560" w:lineRule="exact"/>
        <w:rPr>
          <w:snapToGrid w:val="0"/>
          <w:color w:val="000000" w:themeColor="text1"/>
          <w:kern w:val="0"/>
        </w:r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spacing w:line="560" w:lineRule="exact"/>
        <w:rPr>
          <w:snapToGrid w:val="0"/>
          <w:color w:val="000000" w:themeColor="text1"/>
          <w:kern w:val="0"/>
        </w:rPr>
      </w:pPr>
    </w:p>
    <w:p>
      <w:pPr>
        <w:widowControl/>
        <w:spacing w:line="240" w:lineRule="auto"/>
        <w:jc w:val="left"/>
        <w:rPr>
          <w:rFonts w:eastAsia="方正小标宋简体"/>
          <w:bCs/>
          <w:color w:val="000000" w:themeColor="text1"/>
          <w:kern w:val="44"/>
          <w:sz w:val="44"/>
          <w:szCs w:val="44"/>
        </w:rPr>
      </w:pPr>
    </w:p>
    <w:p>
      <w:pPr>
        <w:widowControl/>
        <w:spacing w:line="240" w:lineRule="auto"/>
        <w:jc w:val="left"/>
        <w:rPr>
          <w:rFonts w:eastAsia="方正小标宋简体"/>
          <w:bCs/>
          <w:color w:val="000000" w:themeColor="text1"/>
          <w:kern w:val="44"/>
          <w:sz w:val="44"/>
          <w:szCs w:val="44"/>
        </w:rPr>
      </w:pPr>
      <w:r>
        <w:rPr>
          <w:color w:val="000000" w:themeColor="text1"/>
        </w:rPr>
        <w:br w:type="page"/>
      </w:r>
    </w:p>
    <w:p>
      <w:pPr>
        <w:pStyle w:val="2"/>
        <w:rPr>
          <w:color w:val="000000" w:themeColor="text1"/>
        </w:rPr>
      </w:pPr>
      <w:bookmarkStart w:id="34" w:name="_Toc42524429"/>
      <w:r>
        <w:rPr>
          <w:rFonts w:hint="eastAsia"/>
          <w:color w:val="000000" w:themeColor="text1"/>
        </w:rPr>
        <w:t>就业困难人员认定</w:t>
      </w:r>
      <w:bookmarkEnd w:id="33"/>
      <w:bookmarkEnd w:id="34"/>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本单位18位统一社会信用代码+1位行使层级代码（市级为3，县级为4）+002014106001</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公示无异议后即时办结</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5786755" cy="3057525"/>
            <wp:effectExtent l="19050" t="0" r="444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1" cstate="print"/>
                    <a:srcRect t="5682" b="3125"/>
                    <a:stretch>
                      <a:fillRect/>
                    </a:stretch>
                  </pic:blipFill>
                  <pic:spPr>
                    <a:xfrm>
                      <a:off x="0" y="0"/>
                      <a:ext cx="5786755" cy="3057525"/>
                    </a:xfrm>
                    <a:prstGeom prst="rect">
                      <a:avLst/>
                    </a:prstGeom>
                    <a:noFill/>
                    <a:ln w="9525">
                      <a:noFill/>
                      <a:miter lim="800000"/>
                      <a:headEnd/>
                      <a:tailEnd/>
                    </a:ln>
                  </pic:spPr>
                </pic:pic>
              </a:graphicData>
            </a:graphic>
          </wp:inline>
        </w:drawing>
      </w: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登记失业并申领《就业创业证》的以下人员：残疾人员、女性40周岁以上、男性50周岁以上人员、享受城市居民最低生活保障人员、城镇零就业家庭人员、登记失业连续12个月以上人员、因失地失海或重大自然灾害失业人员或符合自治区人民政府规定的其他难以实现就业情形的人员。</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线上办理、线下办理</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1.认定为残疾人员需提供《残疾证》（初次办理人社业务时提供，系统中影像材料有的，不再要求申报人员提供）；</w:t>
      </w:r>
    </w:p>
    <w:p>
      <w:pPr>
        <w:spacing w:line="560" w:lineRule="exact"/>
        <w:rPr>
          <w:rFonts w:cs="仿宋"/>
          <w:snapToGrid w:val="0"/>
          <w:color w:val="000000" w:themeColor="text1"/>
          <w:kern w:val="0"/>
        </w:rPr>
      </w:pPr>
      <w:r>
        <w:rPr>
          <w:rFonts w:hint="eastAsia" w:cs="仿宋"/>
          <w:snapToGrid w:val="0"/>
          <w:color w:val="000000" w:themeColor="text1"/>
          <w:kern w:val="0"/>
        </w:rPr>
        <w:t>2.女性40周岁以上、男性50周岁以上人员；</w:t>
      </w:r>
    </w:p>
    <w:p>
      <w:pPr>
        <w:spacing w:line="560" w:lineRule="exact"/>
        <w:rPr>
          <w:rFonts w:cs="仿宋"/>
          <w:snapToGrid w:val="0"/>
          <w:color w:val="000000" w:themeColor="text1"/>
          <w:kern w:val="0"/>
        </w:rPr>
      </w:pPr>
      <w:r>
        <w:rPr>
          <w:rFonts w:hint="eastAsia" w:cs="仿宋"/>
          <w:snapToGrid w:val="0"/>
          <w:color w:val="000000" w:themeColor="text1"/>
          <w:kern w:val="0"/>
        </w:rPr>
        <w:t>3.认定为享受城市居民最低生活保障人员需提供城市居民最低生活保障人员证书；</w:t>
      </w:r>
    </w:p>
    <w:p>
      <w:pPr>
        <w:spacing w:line="560" w:lineRule="exact"/>
        <w:rPr>
          <w:rFonts w:cs="仿宋"/>
          <w:snapToGrid w:val="0"/>
          <w:color w:val="000000" w:themeColor="text1"/>
          <w:kern w:val="0"/>
        </w:rPr>
      </w:pPr>
      <w:r>
        <w:rPr>
          <w:rFonts w:hint="eastAsia" w:cs="仿宋"/>
          <w:snapToGrid w:val="0"/>
          <w:color w:val="000000" w:themeColor="text1"/>
          <w:kern w:val="0"/>
        </w:rPr>
        <w:t>4.认定为城镇零就业家庭人员需提供《城镇零就业家庭审核认定表》；</w:t>
      </w:r>
    </w:p>
    <w:p>
      <w:pPr>
        <w:spacing w:line="560" w:lineRule="exact"/>
        <w:rPr>
          <w:rFonts w:cs="仿宋"/>
          <w:snapToGrid w:val="0"/>
          <w:color w:val="000000" w:themeColor="text1"/>
          <w:kern w:val="0"/>
        </w:rPr>
      </w:pPr>
      <w:r>
        <w:rPr>
          <w:rFonts w:hint="eastAsia" w:cs="仿宋"/>
          <w:snapToGrid w:val="0"/>
          <w:color w:val="000000" w:themeColor="text1"/>
          <w:kern w:val="0"/>
        </w:rPr>
        <w:t>5.认定为登记失业连续12个月以上的人员按登记失业时间进行计算；</w:t>
      </w:r>
    </w:p>
    <w:p>
      <w:pPr>
        <w:spacing w:line="560" w:lineRule="exact"/>
        <w:rPr>
          <w:rFonts w:cs="仿宋"/>
          <w:snapToGrid w:val="0"/>
          <w:color w:val="000000" w:themeColor="text1"/>
          <w:kern w:val="0"/>
        </w:rPr>
      </w:pPr>
      <w:r>
        <w:rPr>
          <w:rFonts w:hint="eastAsia" w:cs="仿宋"/>
          <w:snapToGrid w:val="0"/>
          <w:color w:val="000000" w:themeColor="text1"/>
          <w:kern w:val="0"/>
        </w:rPr>
        <w:t>6.认定为因失地失海或重大自然灾害失业人员需提供失地失海或遭受重大自然灾害相关证明。</w:t>
      </w: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现场办结送达</w:t>
      </w:r>
    </w:p>
    <w:p>
      <w:pPr>
        <w:spacing w:line="560" w:lineRule="exact"/>
        <w:rPr>
          <w:snapToGrid w:val="0"/>
          <w:color w:val="000000" w:themeColor="text1"/>
          <w:kern w:val="0"/>
        </w:rPr>
        <w:sectPr>
          <w:footerReference r:id="rId12" w:type="default"/>
          <w:pgSz w:w="11907" w:h="16840"/>
          <w:pgMar w:top="1417" w:right="1531" w:bottom="1417" w:left="1531" w:header="851" w:footer="992" w:gutter="0"/>
          <w:cols w:space="720"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widowControl/>
        <w:spacing w:line="240" w:lineRule="auto"/>
        <w:jc w:val="left"/>
        <w:rPr>
          <w:rFonts w:eastAsia="方正小标宋简体"/>
          <w:bCs/>
          <w:color w:val="000000" w:themeColor="text1"/>
          <w:kern w:val="44"/>
          <w:sz w:val="44"/>
          <w:szCs w:val="44"/>
        </w:rPr>
      </w:pPr>
      <w:bookmarkStart w:id="35" w:name="_Toc39075324"/>
      <w:bookmarkStart w:id="36" w:name="_Toc42524430"/>
      <w:r>
        <w:rPr>
          <w:rFonts w:hint="eastAsia" w:eastAsia="方正小标宋简体"/>
          <w:bCs/>
          <w:color w:val="000000" w:themeColor="text1"/>
          <w:kern w:val="44"/>
          <w:sz w:val="44"/>
          <w:szCs w:val="44"/>
        </w:rPr>
        <w:t xml:space="preserve">    遗失技能人员职业资格证书补发申请</w:t>
      </w:r>
      <w:bookmarkEnd w:id="35"/>
      <w:bookmarkEnd w:id="36"/>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本单位18位统一社会信用代码+1位行使层级代码（市级为3，县级为4）+002014205002</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5个工作日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5786755" cy="3357245"/>
            <wp:effectExtent l="19050" t="0" r="444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32" cstate="print"/>
                    <a:srcRect/>
                    <a:stretch>
                      <a:fillRect/>
                    </a:stretch>
                  </pic:blipFill>
                  <pic:spPr>
                    <a:xfrm>
                      <a:off x="0" y="0"/>
                      <a:ext cx="5786755" cy="3357245"/>
                    </a:xfrm>
                    <a:prstGeom prst="rect">
                      <a:avLst/>
                    </a:prstGeom>
                    <a:noFill/>
                    <a:ln w="9525">
                      <a:noFill/>
                      <a:miter lim="800000"/>
                      <a:headEnd/>
                      <a:tailEnd/>
                    </a:ln>
                  </pic:spPr>
                </pic:pic>
              </a:graphicData>
            </a:graphic>
          </wp:inline>
        </w:drawing>
      </w: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申请人员职业资格证书为我区各级职业技能鉴定中心发放并可查询（网址：http://gx.osta.org.cn）</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现场办理</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1.1张近期免冠2寸照片</w:t>
      </w:r>
    </w:p>
    <w:p>
      <w:pPr>
        <w:spacing w:line="560" w:lineRule="exact"/>
        <w:rPr>
          <w:rFonts w:cs="仿宋"/>
          <w:snapToGrid w:val="0"/>
          <w:color w:val="000000" w:themeColor="text1"/>
          <w:kern w:val="0"/>
        </w:rPr>
      </w:pPr>
      <w:r>
        <w:rPr>
          <w:rFonts w:hint="eastAsia" w:cs="仿宋"/>
          <w:snapToGrid w:val="0"/>
          <w:color w:val="000000" w:themeColor="text1"/>
          <w:kern w:val="0"/>
        </w:rPr>
        <w:t>2.证书遗失声明（现场填写）</w:t>
      </w:r>
    </w:p>
    <w:p>
      <w:pPr>
        <w:spacing w:line="560" w:lineRule="exact"/>
        <w:rPr>
          <w:rFonts w:cs="仿宋"/>
          <w:snapToGrid w:val="0"/>
          <w:color w:val="000000" w:themeColor="text1"/>
          <w:kern w:val="0"/>
        </w:rPr>
      </w:pPr>
      <w:r>
        <w:rPr>
          <w:rFonts w:hint="eastAsia" w:cs="仿宋"/>
          <w:snapToGrid w:val="0"/>
          <w:color w:val="000000" w:themeColor="text1"/>
          <w:kern w:val="0"/>
        </w:rPr>
        <w:t>3.身份证原件（核实后退回）</w:t>
      </w: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现场出具证明、证书核发或邮件送达</w:t>
      </w:r>
    </w:p>
    <w:p>
      <w:pPr>
        <w:spacing w:line="560" w:lineRule="exact"/>
        <w:rPr>
          <w:snapToGrid w:val="0"/>
          <w:color w:val="000000" w:themeColor="text1"/>
          <w:kern w:val="0"/>
        </w:rPr>
        <w:sectPr>
          <w:footerReference r:id="rId13" w:type="default"/>
          <w:pgSz w:w="11907" w:h="16840"/>
          <w:pgMar w:top="1417" w:right="1531" w:bottom="1417" w:left="1531" w:header="851" w:footer="992" w:gutter="0"/>
          <w:cols w:space="425"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pStyle w:val="2"/>
        <w:rPr>
          <w:color w:val="000000" w:themeColor="text1"/>
          <w:spacing w:val="-7"/>
        </w:rPr>
      </w:pPr>
      <w:bookmarkStart w:id="37" w:name="_Toc42524431"/>
      <w:bookmarkStart w:id="38" w:name="_Toc39075305"/>
      <w:r>
        <w:rPr>
          <w:rFonts w:hint="eastAsia"/>
          <w:color w:val="000000" w:themeColor="text1"/>
          <w:spacing w:val="-7"/>
        </w:rPr>
        <w:t>事业单位公开招聘工作方案、招聘信息审核备案</w:t>
      </w:r>
      <w:bookmarkEnd w:id="37"/>
      <w:bookmarkEnd w:id="38"/>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本单位18位统一社会信用代码+1位行使层级代码（市级为3，县级为4）+002014203002</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7个工作日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5786755" cy="3357245"/>
            <wp:effectExtent l="19050" t="0" r="444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33" cstate="print"/>
                    <a:srcRect/>
                    <a:stretch>
                      <a:fillRect/>
                    </a:stretch>
                  </pic:blipFill>
                  <pic:spPr>
                    <a:xfrm>
                      <a:off x="0" y="0"/>
                      <a:ext cx="5786755" cy="3357245"/>
                    </a:xfrm>
                    <a:prstGeom prst="rect">
                      <a:avLst/>
                    </a:prstGeom>
                    <a:noFill/>
                    <a:ln w="9525">
                      <a:noFill/>
                      <a:miter lim="800000"/>
                      <a:headEnd/>
                      <a:tailEnd/>
                    </a:ln>
                  </pic:spPr>
                </pic:pic>
              </a:graphicData>
            </a:graphic>
          </wp:inline>
        </w:drawing>
      </w: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事业单位拟公开招聘工作人员，上报方案公告核准。</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……各地根据实际情况填写此项</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1.业务办理函（原件，一份）</w:t>
      </w:r>
    </w:p>
    <w:p>
      <w:pPr>
        <w:spacing w:line="560" w:lineRule="exact"/>
        <w:rPr>
          <w:rFonts w:cs="仿宋"/>
          <w:snapToGrid w:val="0"/>
          <w:color w:val="000000" w:themeColor="text1"/>
          <w:kern w:val="0"/>
        </w:rPr>
      </w:pPr>
      <w:r>
        <w:rPr>
          <w:rFonts w:hint="eastAsia" w:cs="仿宋"/>
          <w:snapToGrid w:val="0"/>
          <w:color w:val="000000" w:themeColor="text1"/>
          <w:kern w:val="0"/>
        </w:rPr>
        <w:t>2.公开招聘工作人员方案（原件，一份）</w:t>
      </w:r>
    </w:p>
    <w:p>
      <w:pPr>
        <w:spacing w:line="560" w:lineRule="exact"/>
        <w:rPr>
          <w:rFonts w:cs="仿宋"/>
          <w:snapToGrid w:val="0"/>
          <w:color w:val="000000" w:themeColor="text1"/>
          <w:kern w:val="0"/>
        </w:rPr>
      </w:pPr>
      <w:r>
        <w:rPr>
          <w:rFonts w:hint="eastAsia" w:cs="仿宋"/>
          <w:snapToGrid w:val="0"/>
          <w:color w:val="000000" w:themeColor="text1"/>
          <w:kern w:val="0"/>
        </w:rPr>
        <w:t>3.公开招聘工作人员公告（原件，一份）</w:t>
      </w:r>
    </w:p>
    <w:p>
      <w:pPr>
        <w:spacing w:line="560" w:lineRule="exact"/>
        <w:rPr>
          <w:rFonts w:cs="仿宋"/>
          <w:snapToGrid w:val="0"/>
          <w:color w:val="000000" w:themeColor="text1"/>
          <w:kern w:val="0"/>
        </w:rPr>
      </w:pPr>
      <w:r>
        <w:rPr>
          <w:rFonts w:hint="eastAsia" w:cs="仿宋"/>
          <w:snapToGrid w:val="0"/>
          <w:color w:val="000000" w:themeColor="text1"/>
          <w:kern w:val="0"/>
        </w:rPr>
        <w:t>4.公开招聘工作人员岗位计划表（原件，一份）</w:t>
      </w:r>
    </w:p>
    <w:p>
      <w:pPr>
        <w:spacing w:line="560" w:lineRule="exact"/>
        <w:rPr>
          <w:rFonts w:cs="仿宋"/>
          <w:snapToGrid w:val="0"/>
          <w:color w:val="000000" w:themeColor="text1"/>
          <w:kern w:val="0"/>
        </w:rPr>
      </w:pPr>
      <w:r>
        <w:rPr>
          <w:rFonts w:hint="eastAsia" w:cs="仿宋"/>
          <w:snapToGrid w:val="0"/>
          <w:color w:val="000000" w:themeColor="text1"/>
          <w:kern w:val="0"/>
        </w:rPr>
        <w:t>5.编制部门的用编批复（复印件，一份）</w:t>
      </w: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sectPr>
          <w:footerReference r:id="rId14" w:type="default"/>
          <w:pgSz w:w="11907" w:h="16840"/>
          <w:pgMar w:top="1417" w:right="1531" w:bottom="1417" w:left="1531" w:header="851" w:footer="992" w:gutter="0"/>
          <w:cols w:space="425"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pStyle w:val="2"/>
        <w:rPr>
          <w:color w:val="000000" w:themeColor="text1"/>
        </w:rPr>
      </w:pPr>
      <w:bookmarkStart w:id="39" w:name="_Toc39075306"/>
      <w:bookmarkStart w:id="40" w:name="_Toc42524432"/>
      <w:r>
        <w:rPr>
          <w:rFonts w:hint="eastAsia"/>
          <w:color w:val="000000" w:themeColor="text1"/>
        </w:rPr>
        <w:t>事业单位拟聘人员备案</w:t>
      </w:r>
      <w:bookmarkEnd w:id="39"/>
      <w:bookmarkEnd w:id="40"/>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本单位18位统一社会信用代码+1位行使层级代码（市级为3，县级为4）+002014203003</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7个工作日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5786755" cy="3357245"/>
            <wp:effectExtent l="19050" t="0" r="444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34" cstate="print"/>
                    <a:srcRect/>
                    <a:stretch>
                      <a:fillRect/>
                    </a:stretch>
                  </pic:blipFill>
                  <pic:spPr>
                    <a:xfrm>
                      <a:off x="0" y="0"/>
                      <a:ext cx="5786755" cy="3357245"/>
                    </a:xfrm>
                    <a:prstGeom prst="rect">
                      <a:avLst/>
                    </a:prstGeom>
                    <a:noFill/>
                    <a:ln w="9525">
                      <a:noFill/>
                      <a:miter lim="800000"/>
                      <a:headEnd/>
                      <a:tailEnd/>
                    </a:ln>
                  </pic:spPr>
                </pic:pic>
              </a:graphicData>
            </a:graphic>
          </wp:inline>
        </w:drawing>
      </w: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事业单位完成公开招聘工作后，将拟聘人员上报备案。</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……各地根据实际情况填写此项</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1.业务办理函（原件，一份）；</w:t>
      </w:r>
    </w:p>
    <w:p>
      <w:pPr>
        <w:spacing w:line="560" w:lineRule="exact"/>
        <w:rPr>
          <w:rFonts w:cs="仿宋"/>
          <w:snapToGrid w:val="0"/>
          <w:color w:val="000000" w:themeColor="text1"/>
          <w:kern w:val="0"/>
        </w:rPr>
      </w:pPr>
      <w:r>
        <w:rPr>
          <w:rFonts w:hint="eastAsia" w:cs="仿宋"/>
          <w:snapToGrid w:val="0"/>
          <w:color w:val="000000" w:themeColor="text1"/>
          <w:kern w:val="0"/>
        </w:rPr>
        <w:t>2.拟聘人员花名册（备注:考察、体检、计生、无犯罪记录情况等）（原件，一份）；</w:t>
      </w:r>
    </w:p>
    <w:p>
      <w:pPr>
        <w:spacing w:line="560" w:lineRule="exact"/>
        <w:rPr>
          <w:rFonts w:cs="仿宋"/>
          <w:snapToGrid w:val="0"/>
          <w:color w:val="000000" w:themeColor="text1"/>
          <w:kern w:val="0"/>
        </w:rPr>
      </w:pPr>
      <w:r>
        <w:rPr>
          <w:rFonts w:hint="eastAsia" w:cs="仿宋"/>
          <w:snapToGrid w:val="0"/>
          <w:color w:val="000000" w:themeColor="text1"/>
          <w:kern w:val="0"/>
        </w:rPr>
        <w:t>3.综合成绩排名表（注明岗位调整比例批复情况）（复印件，一份）；</w:t>
      </w:r>
    </w:p>
    <w:p>
      <w:pPr>
        <w:spacing w:line="560" w:lineRule="exact"/>
        <w:rPr>
          <w:rFonts w:cs="仿宋"/>
          <w:snapToGrid w:val="0"/>
          <w:color w:val="000000" w:themeColor="text1"/>
          <w:kern w:val="0"/>
        </w:rPr>
      </w:pPr>
      <w:r>
        <w:rPr>
          <w:rFonts w:hint="eastAsia" w:cs="仿宋"/>
          <w:snapToGrid w:val="0"/>
          <w:color w:val="000000" w:themeColor="text1"/>
          <w:kern w:val="0"/>
        </w:rPr>
        <w:t>4.增人计划通知（复印件，一份）；</w:t>
      </w:r>
    </w:p>
    <w:p>
      <w:pPr>
        <w:spacing w:line="560" w:lineRule="exact"/>
        <w:rPr>
          <w:rFonts w:cs="仿宋"/>
          <w:snapToGrid w:val="0"/>
          <w:color w:val="000000" w:themeColor="text1"/>
          <w:kern w:val="0"/>
        </w:rPr>
      </w:pPr>
      <w:r>
        <w:rPr>
          <w:rFonts w:hint="eastAsia" w:cs="仿宋"/>
          <w:snapToGrid w:val="0"/>
          <w:color w:val="000000" w:themeColor="text1"/>
          <w:kern w:val="0"/>
        </w:rPr>
        <w:t>5.拟聘人员身份证、学历证、学位证、职称及招聘岗位所需资格条件等（复印件并审核人签名，各一份）、体检表（原件，一份）。</w:t>
      </w:r>
    </w:p>
    <w:p>
      <w:pPr>
        <w:spacing w:line="560" w:lineRule="exact"/>
        <w:rPr>
          <w:rFonts w:cs="仿宋"/>
          <w:snapToGrid w:val="0"/>
          <w:color w:val="000000" w:themeColor="text1"/>
          <w:kern w:val="0"/>
        </w:rPr>
      </w:pPr>
      <w:r>
        <w:rPr>
          <w:rFonts w:hint="eastAsia" w:cs="仿宋"/>
          <w:snapToGrid w:val="0"/>
          <w:color w:val="000000" w:themeColor="text1"/>
          <w:kern w:val="0"/>
        </w:rPr>
        <w:t>6.公开招聘情况说明（含面试考官组成，考察、体检、公示及挂网等情况）</w:t>
      </w:r>
    </w:p>
    <w:p>
      <w:pPr>
        <w:spacing w:line="560" w:lineRule="exact"/>
        <w:rPr>
          <w:rFonts w:cs="仿宋"/>
          <w:snapToGrid w:val="0"/>
          <w:color w:val="000000" w:themeColor="text1"/>
          <w:kern w:val="0"/>
        </w:rPr>
      </w:pPr>
      <w:r>
        <w:rPr>
          <w:rFonts w:hint="eastAsia" w:cs="仿宋"/>
          <w:snapToGrid w:val="0"/>
          <w:color w:val="000000" w:themeColor="text1"/>
          <w:kern w:val="0"/>
        </w:rPr>
        <w:t>7.聘用审批表</w:t>
      </w: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……各地根据实际情况填写此项</w:t>
      </w:r>
    </w:p>
    <w:p>
      <w:pPr>
        <w:rPr>
          <w:snapToGrid w:val="0"/>
          <w:color w:val="000000" w:themeColor="text1"/>
          <w:kern w:val="0"/>
        </w:r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widowControl/>
        <w:spacing w:line="240" w:lineRule="auto"/>
        <w:jc w:val="left"/>
        <w:rPr>
          <w:snapToGrid w:val="0"/>
          <w:color w:val="000000" w:themeColor="text1"/>
          <w:kern w:val="0"/>
        </w:rPr>
      </w:pPr>
      <w:r>
        <w:rPr>
          <w:snapToGrid w:val="0"/>
          <w:color w:val="000000" w:themeColor="text1"/>
          <w:kern w:val="0"/>
        </w:rPr>
        <w:br w:type="page"/>
      </w:r>
    </w:p>
    <w:p>
      <w:pPr>
        <w:pStyle w:val="2"/>
        <w:rPr>
          <w:color w:val="000000" w:themeColor="text1"/>
        </w:rPr>
      </w:pPr>
      <w:bookmarkStart w:id="41" w:name="_Toc39075294"/>
      <w:bookmarkStart w:id="42" w:name="_Toc42524433"/>
      <w:r>
        <w:rPr>
          <w:rFonts w:hint="eastAsia"/>
          <w:color w:val="000000" w:themeColor="text1"/>
        </w:rPr>
        <w:t>高等学校毕业生接收手续办理</w:t>
      </w:r>
      <w:bookmarkEnd w:id="41"/>
      <w:bookmarkEnd w:id="42"/>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本单位18位统一社会信用代码+1位行使层级代码（市级为3，县级为4）+002014107001</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即时办结</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5786755" cy="3357245"/>
            <wp:effectExtent l="19050" t="0" r="4445"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5" cstate="print"/>
                    <a:srcRect/>
                    <a:stretch>
                      <a:fillRect/>
                    </a:stretch>
                  </pic:blipFill>
                  <pic:spPr>
                    <a:xfrm>
                      <a:off x="0" y="0"/>
                      <a:ext cx="5786755" cy="3357245"/>
                    </a:xfrm>
                    <a:prstGeom prst="rect">
                      <a:avLst/>
                    </a:prstGeom>
                    <a:noFill/>
                    <a:ln w="9525">
                      <a:noFill/>
                      <a:miter lim="800000"/>
                      <a:headEnd/>
                      <a:tailEnd/>
                    </a:ln>
                  </pic:spPr>
                </pic:pic>
              </a:graphicData>
            </a:graphic>
          </wp:inline>
        </w:drawing>
      </w: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应届毕业生报到、档案托管。</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……各地根据实际情况填写此项</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1.身份证原件（验证后归还）</w:t>
      </w:r>
    </w:p>
    <w:p>
      <w:pPr>
        <w:spacing w:line="560" w:lineRule="exact"/>
        <w:rPr>
          <w:rFonts w:cs="仿宋"/>
          <w:snapToGrid w:val="0"/>
          <w:color w:val="000000" w:themeColor="text1"/>
          <w:kern w:val="0"/>
        </w:rPr>
      </w:pPr>
      <w:r>
        <w:rPr>
          <w:rFonts w:hint="eastAsia" w:cs="仿宋"/>
          <w:snapToGrid w:val="0"/>
          <w:color w:val="000000" w:themeColor="text1"/>
          <w:kern w:val="0"/>
        </w:rPr>
        <w:t>2.毕业证原件（验证后归还）</w:t>
      </w:r>
    </w:p>
    <w:p>
      <w:pPr>
        <w:spacing w:line="560" w:lineRule="exact"/>
        <w:rPr>
          <w:rFonts w:cs="仿宋"/>
          <w:snapToGrid w:val="0"/>
          <w:color w:val="000000" w:themeColor="text1"/>
          <w:kern w:val="0"/>
        </w:rPr>
      </w:pPr>
      <w:r>
        <w:rPr>
          <w:rFonts w:hint="eastAsia" w:cs="仿宋"/>
          <w:snapToGrid w:val="0"/>
          <w:color w:val="000000" w:themeColor="text1"/>
          <w:kern w:val="0"/>
        </w:rPr>
        <w:t>3.就业报到证原件（验证后归还）</w:t>
      </w: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……各地根据实际情况填写此项</w:t>
      </w:r>
    </w:p>
    <w:p>
      <w:pPr>
        <w:rPr>
          <w:snapToGrid w:val="0"/>
          <w:color w:val="000000" w:themeColor="text1"/>
          <w:kern w:val="0"/>
        </w:r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widowControl/>
        <w:spacing w:line="240" w:lineRule="auto"/>
        <w:jc w:val="left"/>
        <w:rPr>
          <w:snapToGrid w:val="0"/>
          <w:color w:val="000000" w:themeColor="text1"/>
          <w:kern w:val="0"/>
        </w:rPr>
      </w:pPr>
      <w:r>
        <w:rPr>
          <w:snapToGrid w:val="0"/>
          <w:color w:val="000000" w:themeColor="text1"/>
          <w:kern w:val="0"/>
        </w:rPr>
        <w:br w:type="page"/>
      </w:r>
    </w:p>
    <w:p>
      <w:pPr>
        <w:pStyle w:val="2"/>
        <w:rPr>
          <w:color w:val="000000" w:themeColor="text1"/>
        </w:rPr>
      </w:pPr>
      <w:bookmarkStart w:id="43" w:name="_Toc42524434"/>
      <w:bookmarkStart w:id="44" w:name="_Toc39075319"/>
      <w:r>
        <w:rPr>
          <w:rFonts w:hint="eastAsia"/>
          <w:color w:val="000000" w:themeColor="text1"/>
        </w:rPr>
        <w:t>存档人员党员组织关系的接转</w:t>
      </w:r>
      <w:bookmarkEnd w:id="43"/>
      <w:bookmarkEnd w:id="44"/>
    </w:p>
    <w:p>
      <w:pPr>
        <w:pStyle w:val="2"/>
        <w:rPr>
          <w:color w:val="000000" w:themeColor="text1"/>
        </w:rPr>
      </w:pPr>
      <w:bookmarkStart w:id="45" w:name="_Toc39075320"/>
      <w:bookmarkStart w:id="46" w:name="_Toc42524435"/>
      <w:r>
        <w:rPr>
          <w:rFonts w:hint="eastAsia"/>
          <w:color w:val="000000" w:themeColor="text1"/>
        </w:rPr>
        <w:t>——党员组织关系的转入</w:t>
      </w:r>
      <w:bookmarkEnd w:id="45"/>
      <w:bookmarkEnd w:id="46"/>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本单位18位统一社会信用代码+1位行使层级代码（市级为3，县级为4）+002014204007</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即时办结</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240" w:lineRule="auto"/>
        <w:jc w:val="center"/>
        <w:rPr>
          <w:color w:val="000000" w:themeColor="text1"/>
        </w:rPr>
      </w:pPr>
      <w:r>
        <w:rPr>
          <w:color w:val="000000" w:themeColor="text1"/>
        </w:rPr>
        <w:drawing>
          <wp:inline distT="0" distB="0" distL="0" distR="0">
            <wp:extent cx="5786755" cy="3357245"/>
            <wp:effectExtent l="19050" t="0" r="4445"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36" cstate="print"/>
                    <a:srcRect/>
                    <a:stretch>
                      <a:fillRect/>
                    </a:stretch>
                  </pic:blipFill>
                  <pic:spPr>
                    <a:xfrm>
                      <a:off x="0" y="0"/>
                      <a:ext cx="5786755" cy="3357245"/>
                    </a:xfrm>
                    <a:prstGeom prst="rect">
                      <a:avLst/>
                    </a:prstGeom>
                    <a:noFill/>
                    <a:ln w="9525">
                      <a:noFill/>
                      <a:miter lim="800000"/>
                      <a:headEnd/>
                      <a:tailEnd/>
                    </a:ln>
                  </pic:spPr>
                </pic:pic>
              </a:graphicData>
            </a:graphic>
          </wp:inline>
        </w:drawing>
      </w: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rPr>
          <w:rFonts w:cs="仿宋"/>
          <w:snapToGrid w:val="0"/>
          <w:color w:val="000000" w:themeColor="text1"/>
          <w:kern w:val="0"/>
        </w:rPr>
      </w:pPr>
      <w:r>
        <w:rPr>
          <w:rFonts w:hint="eastAsia" w:cs="仿宋"/>
          <w:snapToGrid w:val="0"/>
          <w:color w:val="000000" w:themeColor="text1"/>
          <w:kern w:val="0"/>
        </w:rPr>
        <w:t>人事档案托管在……的流动人才党员。</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窗口办理</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1.申请人居民身份证原件（验原件）。</w:t>
      </w:r>
    </w:p>
    <w:p>
      <w:pPr>
        <w:spacing w:line="560" w:lineRule="exact"/>
        <w:rPr>
          <w:rFonts w:cs="仿宋"/>
          <w:snapToGrid w:val="0"/>
          <w:color w:val="000000" w:themeColor="text1"/>
          <w:kern w:val="0"/>
        </w:rPr>
      </w:pPr>
      <w:r>
        <w:rPr>
          <w:rFonts w:hint="eastAsia" w:cs="仿宋"/>
          <w:snapToGrid w:val="0"/>
          <w:color w:val="000000" w:themeColor="text1"/>
          <w:kern w:val="0"/>
        </w:rPr>
        <w:t>2.广西区外转入的需要提供《中国共产党党员组织关系介绍信》纸质版介绍信，广西区内无需材料（通过网上转入）。</w:t>
      </w:r>
    </w:p>
    <w:p>
      <w:pPr>
        <w:spacing w:line="560" w:lineRule="exact"/>
        <w:rPr>
          <w:rFonts w:cs="仿宋"/>
          <w:snapToGrid w:val="0"/>
          <w:color w:val="000000" w:themeColor="text1"/>
          <w:kern w:val="0"/>
        </w:rPr>
      </w:pPr>
      <w:r>
        <w:rPr>
          <w:rFonts w:hint="eastAsia" w:cs="仿宋"/>
          <w:snapToGrid w:val="0"/>
          <w:color w:val="000000" w:themeColor="text1"/>
          <w:kern w:val="0"/>
        </w:rPr>
        <w:t>3.党费证（如有）。</w:t>
      </w: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即时</w:t>
      </w:r>
    </w:p>
    <w:p>
      <w:pPr>
        <w:spacing w:line="560" w:lineRule="exact"/>
        <w:rPr>
          <w:snapToGrid w:val="0"/>
          <w:color w:val="000000" w:themeColor="text1"/>
          <w:kern w:val="0"/>
        </w:rPr>
        <w:sectPr>
          <w:footerReference r:id="rId15" w:type="default"/>
          <w:pgSz w:w="11907" w:h="16840"/>
          <w:pgMar w:top="1417" w:right="1531" w:bottom="1417" w:left="1531" w:header="851" w:footer="992" w:gutter="0"/>
          <w:cols w:space="425"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pStyle w:val="2"/>
        <w:rPr>
          <w:color w:val="000000" w:themeColor="text1"/>
        </w:rPr>
      </w:pPr>
      <w:bookmarkStart w:id="47" w:name="_Toc39075321"/>
      <w:bookmarkStart w:id="48" w:name="_Toc42524436"/>
      <w:r>
        <w:rPr>
          <w:rFonts w:hint="eastAsia"/>
          <w:color w:val="000000" w:themeColor="text1"/>
        </w:rPr>
        <w:t>存档人员党员组织关系的接转</w:t>
      </w:r>
      <w:bookmarkEnd w:id="47"/>
      <w:bookmarkEnd w:id="48"/>
    </w:p>
    <w:p>
      <w:pPr>
        <w:pStyle w:val="2"/>
        <w:rPr>
          <w:color w:val="000000" w:themeColor="text1"/>
        </w:rPr>
      </w:pPr>
      <w:bookmarkStart w:id="49" w:name="_Toc39075322"/>
      <w:bookmarkStart w:id="50" w:name="_Toc42524437"/>
      <w:r>
        <w:rPr>
          <w:rFonts w:hint="eastAsia"/>
          <w:color w:val="000000" w:themeColor="text1"/>
        </w:rPr>
        <w:t>——党员组织关系的转出</w:t>
      </w:r>
      <w:bookmarkEnd w:id="49"/>
      <w:bookmarkEnd w:id="50"/>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本单位18位统一社会信用代码+1位行使层级代码（市级为3，县级为4）+002014204007</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即时办结</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560" w:lineRule="exact"/>
        <w:rPr>
          <w:rFonts w:eastAsia="黑体" w:cs="黑体"/>
          <w:bCs/>
          <w:snapToGrid w:val="0"/>
          <w:color w:val="000000" w:themeColor="text1"/>
          <w:kern w:val="0"/>
        </w:rPr>
      </w:pPr>
    </w:p>
    <w:p>
      <w:pPr>
        <w:spacing w:line="240" w:lineRule="auto"/>
        <w:jc w:val="center"/>
        <w:rPr>
          <w:color w:val="000000" w:themeColor="text1"/>
        </w:rPr>
      </w:pPr>
      <w:r>
        <w:rPr>
          <w:color w:val="000000" w:themeColor="text1"/>
        </w:rPr>
        <w:drawing>
          <wp:inline distT="0" distB="0" distL="0" distR="0">
            <wp:extent cx="3548380" cy="3493770"/>
            <wp:effectExtent l="19050" t="0" r="0" b="0"/>
            <wp:docPr id="1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
                    <pic:cNvPicPr>
                      <a:picLocks noChangeAspect="1" noChangeArrowheads="1"/>
                    </pic:cNvPicPr>
                  </pic:nvPicPr>
                  <pic:blipFill>
                    <a:blip r:embed="rId37" cstate="print"/>
                    <a:srcRect/>
                    <a:stretch>
                      <a:fillRect/>
                    </a:stretch>
                  </pic:blipFill>
                  <pic:spPr>
                    <a:xfrm>
                      <a:off x="0" y="0"/>
                      <a:ext cx="3548380" cy="3493770"/>
                    </a:xfrm>
                    <a:prstGeom prst="rect">
                      <a:avLst/>
                    </a:prstGeom>
                    <a:noFill/>
                    <a:ln w="9525">
                      <a:noFill/>
                      <a:miter lim="800000"/>
                      <a:headEnd/>
                      <a:tailEnd/>
                    </a:ln>
                  </pic:spPr>
                </pic:pic>
              </a:graphicData>
            </a:graphic>
          </wp:inline>
        </w:drawing>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申请条件：</w:t>
      </w:r>
    </w:p>
    <w:p>
      <w:pPr>
        <w:numPr>
          <w:ilvl w:val="0"/>
          <w:numId w:val="1"/>
        </w:numPr>
        <w:spacing w:line="560" w:lineRule="exact"/>
        <w:rPr>
          <w:snapToGrid w:val="0"/>
          <w:color w:val="000000" w:themeColor="text1"/>
          <w:kern w:val="0"/>
        </w:rPr>
      </w:pPr>
      <w:r>
        <w:rPr>
          <w:rFonts w:hint="eastAsia"/>
          <w:snapToGrid w:val="0"/>
          <w:color w:val="000000" w:themeColor="text1"/>
          <w:kern w:val="0"/>
        </w:rPr>
        <w:t>党员组织关系托管在……流动人才党支部。</w:t>
      </w:r>
    </w:p>
    <w:p>
      <w:pPr>
        <w:numPr>
          <w:ilvl w:val="0"/>
          <w:numId w:val="1"/>
        </w:numPr>
        <w:spacing w:line="560" w:lineRule="exact"/>
        <w:rPr>
          <w:snapToGrid w:val="0"/>
          <w:color w:val="000000" w:themeColor="text1"/>
          <w:kern w:val="0"/>
        </w:rPr>
      </w:pPr>
      <w:r>
        <w:rPr>
          <w:rFonts w:hint="eastAsia"/>
          <w:snapToGrid w:val="0"/>
          <w:color w:val="000000" w:themeColor="text1"/>
          <w:kern w:val="0"/>
        </w:rPr>
        <w:t>提供党组织关系转入的党组织名称。</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窗口办理</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申请人身份证原件（委托他人办理，需提供《个人授权委托书》、委托人身份证复印件、受托人身份证原件）。</w:t>
      </w: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即时</w:t>
      </w:r>
    </w:p>
    <w:p>
      <w:pPr>
        <w:rPr>
          <w:snapToGrid w:val="0"/>
          <w:color w:val="000000" w:themeColor="text1"/>
          <w:kern w:val="0"/>
        </w:r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rPr>
          <w:snapToGrid w:val="0"/>
          <w:color w:val="000000" w:themeColor="text1"/>
          <w:kern w:val="0"/>
        </w:rPr>
      </w:pPr>
    </w:p>
    <w:p>
      <w:pPr>
        <w:jc w:val="center"/>
        <w:rPr>
          <w:rFonts w:ascii="方正小标宋简体" w:eastAsia="方正小标宋简体"/>
          <w:color w:val="000000" w:themeColor="text1"/>
          <w:sz w:val="44"/>
          <w:szCs w:val="44"/>
        </w:rPr>
      </w:pPr>
    </w:p>
    <w:p>
      <w:pPr>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就业见习补贴申领</w:t>
      </w:r>
    </w:p>
    <w:p>
      <w:pPr>
        <w:jc w:val="center"/>
        <w:rPr>
          <w:rFonts w:asciiTheme="minorHAnsi" w:eastAsiaTheme="minorEastAsia"/>
          <w:color w:val="000000" w:themeColor="text1"/>
          <w:sz w:val="21"/>
          <w:szCs w:val="24"/>
        </w:rPr>
      </w:pPr>
    </w:p>
    <w:p>
      <w:pPr>
        <w:jc w:val="center"/>
        <w:rPr>
          <w:color w:val="000000" w:themeColor="text1"/>
        </w:rPr>
      </w:pPr>
    </w:p>
    <w:p>
      <w:pPr>
        <w:spacing w:line="360" w:lineRule="auto"/>
        <w:jc w:val="left"/>
        <w:rPr>
          <w:rFonts w:ascii="仿宋_GB2312"/>
          <w:bCs/>
          <w:color w:val="000000" w:themeColor="text1"/>
        </w:rPr>
      </w:pPr>
      <w:r>
        <w:rPr>
          <w:rFonts w:hint="eastAsia" w:ascii="黑体" w:hAnsi="黑体" w:eastAsia="黑体"/>
          <w:bCs/>
          <w:color w:val="000000" w:themeColor="text1"/>
        </w:rPr>
        <w:t>实施编码：</w:t>
      </w:r>
      <w:r>
        <w:rPr>
          <w:rFonts w:hint="eastAsia" w:ascii="仿宋_GB2312"/>
          <w:bCs/>
          <w:color w:val="000000" w:themeColor="text1"/>
        </w:rPr>
        <w:t>本单位18位统一社会信</w:t>
      </w:r>
      <w:r>
        <w:rPr>
          <w:rFonts w:hint="eastAsia" w:ascii="仿宋_GB2312"/>
          <w:bCs/>
          <w:color w:val="000000" w:themeColor="text1"/>
          <w:lang w:eastAsia="zh-CN"/>
        </w:rPr>
        <w:t>用</w:t>
      </w:r>
      <w:r>
        <w:rPr>
          <w:rFonts w:hint="eastAsia" w:ascii="仿宋_GB2312"/>
          <w:bCs/>
          <w:color w:val="000000" w:themeColor="text1"/>
        </w:rPr>
        <w:t>代码+1位行使层级代码</w:t>
      </w:r>
      <w:bookmarkStart w:id="57" w:name="_GoBack"/>
      <w:bookmarkEnd w:id="57"/>
      <w:r>
        <w:rPr>
          <w:rFonts w:hint="eastAsia" w:ascii="仿宋_GB2312"/>
          <w:bCs/>
          <w:color w:val="000000" w:themeColor="text1"/>
        </w:rPr>
        <w:t>（市级为3，县级为4）+002014107002</w:t>
      </w:r>
    </w:p>
    <w:p>
      <w:pPr>
        <w:spacing w:line="360" w:lineRule="auto"/>
        <w:jc w:val="left"/>
        <w:rPr>
          <w:rFonts w:ascii="仿宋_GB2312"/>
          <w:color w:val="000000" w:themeColor="text1"/>
        </w:rPr>
      </w:pPr>
      <w:r>
        <w:rPr>
          <w:rFonts w:hint="eastAsia" w:ascii="黑体" w:hAnsi="黑体" w:eastAsia="黑体"/>
          <w:bCs/>
          <w:color w:val="000000" w:themeColor="text1"/>
        </w:rPr>
        <w:t>办理时间</w:t>
      </w:r>
      <w:r>
        <w:rPr>
          <w:rFonts w:hint="eastAsia" w:ascii="黑体" w:hAnsi="黑体" w:eastAsia="黑体"/>
          <w:color w:val="000000" w:themeColor="text1"/>
        </w:rPr>
        <w:t>：</w:t>
      </w:r>
      <w:r>
        <w:rPr>
          <w:rFonts w:hint="eastAsia" w:ascii="仿宋_GB2312"/>
          <w:color w:val="000000" w:themeColor="text1"/>
        </w:rPr>
        <w:t>10个工作日</w:t>
      </w:r>
    </w:p>
    <w:p>
      <w:pPr>
        <w:spacing w:line="360" w:lineRule="auto"/>
        <w:jc w:val="left"/>
        <w:rPr>
          <w:rFonts w:ascii="仿宋_GB2312"/>
          <w:bCs/>
          <w:color w:val="000000" w:themeColor="text1"/>
        </w:rPr>
      </w:pPr>
      <w:r>
        <w:rPr>
          <w:rFonts w:hint="eastAsia" w:ascii="黑体" w:hAnsi="黑体" w:eastAsia="黑体"/>
          <w:bCs/>
          <w:color w:val="000000" w:themeColor="text1"/>
        </w:rPr>
        <w:t>责任单位：</w:t>
      </w:r>
      <w:r>
        <w:rPr>
          <w:rFonts w:hint="eastAsia" w:ascii="仿宋_GB2312"/>
          <w:bCs/>
          <w:color w:val="000000" w:themeColor="text1"/>
        </w:rPr>
        <w:t>... ...各地根据实际情况填写此项</w:t>
      </w:r>
    </w:p>
    <w:p>
      <w:pPr>
        <w:spacing w:line="360" w:lineRule="auto"/>
        <w:jc w:val="left"/>
        <w:rPr>
          <w:rFonts w:ascii="仿宋_GB2312"/>
          <w:color w:val="000000" w:themeColor="text1"/>
        </w:rPr>
      </w:pPr>
      <w:r>
        <w:rPr>
          <w:rFonts w:hint="eastAsia" w:ascii="黑体" w:hAnsi="黑体" w:eastAsia="黑体"/>
          <w:bCs/>
          <w:color w:val="000000" w:themeColor="text1"/>
        </w:rPr>
        <w:t>总责任人：</w:t>
      </w:r>
      <w:r>
        <w:rPr>
          <w:rFonts w:hint="eastAsia" w:ascii="仿宋_GB2312"/>
          <w:bCs/>
          <w:color w:val="000000" w:themeColor="text1"/>
        </w:rPr>
        <w:t>... ... 各地根据实际情况填写此项</w:t>
      </w:r>
    </w:p>
    <w:p>
      <w:pPr>
        <w:spacing w:line="360" w:lineRule="auto"/>
        <w:jc w:val="left"/>
        <w:rPr>
          <w:rFonts w:ascii="黑体" w:hAnsi="黑体" w:eastAsia="黑体"/>
          <w:bCs/>
          <w:color w:val="000000" w:themeColor="text1"/>
        </w:rPr>
      </w:pPr>
      <w:r>
        <w:rPr>
          <w:rFonts w:hint="eastAsia" w:ascii="黑体" w:hAnsi="黑体" w:eastAsia="黑体"/>
          <w:bCs/>
          <w:color w:val="000000" w:themeColor="text1"/>
        </w:rPr>
        <w:t>办理流程：</w:t>
      </w:r>
    </w:p>
    <w:p>
      <w:pPr>
        <w:jc w:val="left"/>
        <w:rPr>
          <w:color w:val="000000" w:themeColor="text1"/>
        </w:rPr>
      </w:pPr>
      <w:r>
        <w:rPr>
          <w:color w:val="000000" w:themeColor="text1"/>
        </w:rPr>
        <w:pict>
          <v:rect id="_x0000_s2116" o:spid="_x0000_s2116" o:spt="1" style="position:absolute;left:0pt;margin-left:318.95pt;margin-top:97.05pt;height:51.75pt;width:138.3pt;z-index:251659264;v-text-anchor:middle;mso-width-relative:page;mso-height-relative:page;" stroked="t" coordsize="21600,21600" o:gfxdata="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XgKyP1wAA&#10;AAoBAAAPAAAAAAAAAAEAIAAAACIAAABkcnMvZG93bnJldi54bWxQSwECFAAUAAAACACHTuJAsQXH&#10;/1gCAACxBAAADgAAAAAAAAABACAAAAAmAQAAZHJzL2Uyb0RvYy54bWxQSwUGAAAAAAYABgBZAQAA&#10;8AUAAAAA&#10;">
            <v:path/>
            <v:fill focussize="0,0"/>
            <v:stroke weight="1pt" color="#000000"/>
            <v:imagedata o:title=""/>
            <o:lock v:ext="edit"/>
            <v:textbox>
              <w:txbxContent>
                <w:p>
                  <w:pPr>
                    <w:jc w:val="center"/>
                    <w:rPr>
                      <w:sz w:val="18"/>
                      <w:szCs w:val="18"/>
                    </w:rPr>
                  </w:pPr>
                  <w:r>
                    <w:rPr>
                      <w:rFonts w:hint="eastAsia"/>
                      <w:b/>
                      <w:bCs/>
                      <w:sz w:val="18"/>
                      <w:szCs w:val="18"/>
                    </w:rPr>
                    <w:t>申领补贴材料不齐全，</w:t>
                  </w:r>
                  <w:r>
                    <w:rPr>
                      <w:rFonts w:hint="eastAsia"/>
                      <w:sz w:val="18"/>
                      <w:szCs w:val="18"/>
                    </w:rPr>
                    <w:t>一次性告知见习基地需补齐材料的全部内容。</w:t>
                  </w:r>
                </w:p>
              </w:txbxContent>
            </v:textbox>
          </v:rect>
        </w:pict>
      </w:r>
      <w:r>
        <w:rPr>
          <w:color w:val="000000" w:themeColor="text1"/>
        </w:rPr>
        <w:pict>
          <v:rect id="_x0000_s2117" o:spid="_x0000_s2117" o:spt="1" style="position:absolute;left:0pt;margin-left:-34.7pt;margin-top:101.05pt;height:51.75pt;width:112.3pt;z-index:251660288;v-text-anchor:middle;mso-width-relative:page;mso-height-relative:page;" stroked="t" coordsize="21600,21600" o:gfxdata="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Hb7HE2AAA&#10;AAsBAAAPAAAAAAAAAAEAIAAAACIAAABkcnMvZG93bnJldi54bWxQSwECFAAUAAAACACHTuJAhJBr&#10;O1cCAACxBAAADgAAAAAAAAABACAAAAAnAQAAZHJzL2Uyb0RvYy54bWxQSwUGAAAAAAYABgBZAQAA&#10;8AUAAAAA&#10;">
            <v:path/>
            <v:fill focussize="0,0"/>
            <v:stroke weight="1pt" color="#000000"/>
            <v:imagedata o:title=""/>
            <o:lock v:ext="edit"/>
            <v:textbox>
              <w:txbxContent>
                <w:p>
                  <w:pPr>
                    <w:jc w:val="center"/>
                    <w:rPr>
                      <w:sz w:val="18"/>
                      <w:szCs w:val="18"/>
                    </w:rPr>
                  </w:pPr>
                  <w:r>
                    <w:rPr>
                      <w:rFonts w:hint="eastAsia"/>
                      <w:b/>
                      <w:bCs/>
                      <w:sz w:val="18"/>
                      <w:szCs w:val="18"/>
                    </w:rPr>
                    <w:t>申领补贴材料不符合，</w:t>
                  </w:r>
                  <w:r>
                    <w:rPr>
                      <w:rFonts w:hint="eastAsia"/>
                      <w:sz w:val="18"/>
                      <w:szCs w:val="18"/>
                    </w:rPr>
                    <w:t>作出不予受理决定，告知见习基地并退回材料。</w:t>
                  </w:r>
                </w:p>
              </w:txbxContent>
            </v:textbox>
          </v:rect>
        </w:pict>
      </w:r>
      <w:r>
        <w:rPr>
          <w:color w:val="000000" w:themeColor="text1"/>
        </w:rPr>
        <w:pict>
          <v:rect id="_x0000_s2120" o:spid="_x0000_s2120" o:spt="1" style="position:absolute;left:0pt;margin-left:101pt;margin-top:12.8pt;height:51.75pt;width:196.5pt;z-index:251661312;v-text-anchor:middle;mso-width-relative:page;mso-height-relative:page;" stroked="t" coordsize="21600,21600" o:gfxdata="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7Oyd1gAAAAoBAAAPAAAAAAAAAAEAIAAAACIAAABkcnMvZG93bnJldi54bWxQSwECFAAU&#10;AAAACACHTuJAHP8sz2UCAAC9BAAADgAAAAAAAAABACAAAAAlAQAAZHJzL2Uyb0RvYy54bWxQSwUG&#10;AAAAAAYABgBZAQAA/AUAAAAA&#10;">
            <v:path/>
            <v:fill focussize="0,0"/>
            <v:stroke weight="1pt" color="#000000"/>
            <v:imagedata o:title=""/>
            <o:lock v:ext="edit"/>
            <v:textbox>
              <w:txbxContent>
                <w:p>
                  <w:pPr>
                    <w:jc w:val="center"/>
                    <w:rPr>
                      <w:sz w:val="18"/>
                      <w:szCs w:val="18"/>
                    </w:rPr>
                  </w:pPr>
                  <w:r>
                    <w:rPr>
                      <w:rFonts w:hint="eastAsia"/>
                      <w:b/>
                      <w:bCs/>
                      <w:sz w:val="18"/>
                      <w:szCs w:val="18"/>
                    </w:rPr>
                    <w:t>申请</w:t>
                  </w:r>
                  <w:r>
                    <w:rPr>
                      <w:rFonts w:hint="eastAsia"/>
                      <w:sz w:val="18"/>
                      <w:szCs w:val="18"/>
                    </w:rPr>
                    <w:t>。见习基地提交见习补贴申请材料。</w:t>
                  </w:r>
                </w:p>
              </w:txbxContent>
            </v:textbox>
          </v:rect>
        </w:pict>
      </w:r>
      <w:r>
        <w:rPr>
          <w:color w:val="000000" w:themeColor="text1"/>
        </w:rPr>
        <w:pict>
          <v:shape id="_x0000_s2121" o:spid="_x0000_s2121" o:spt="32" type="#_x0000_t32" style="position:absolute;left:0pt;flip:x;margin-left:77.6pt;margin-top:127.1pt;height:0pt;width:23.4pt;z-index:251662336;mso-width-relative:page;mso-height-relative:page;" o:connectortype="straight" filled="f" coordsize="21600,21600">
            <v:path arrowok="t"/>
            <v:fill on="f" focussize="0,0"/>
            <v:stroke endarrow="block"/>
            <v:imagedata o:title=""/>
            <o:lock v:ext="edit"/>
          </v:shape>
        </w:pict>
      </w:r>
      <w:r>
        <w:rPr>
          <w:color w:val="000000" w:themeColor="text1"/>
        </w:rPr>
        <w:pict>
          <v:shape id="_x0000_s2122" o:spid="_x0000_s2122" o:spt="32" type="#_x0000_t32" style="position:absolute;left:0pt;margin-left:297.5pt;margin-top:129.15pt;height:0pt;width:21.45pt;z-index:251663360;mso-width-relative:page;mso-height-relative:page;" o:connectortype="straight" filled="f" coordsize="21600,21600">
            <v:path arrowok="t"/>
            <v:fill on="f" focussize="0,0"/>
            <v:stroke endarrow="block"/>
            <v:imagedata o:title=""/>
            <o:lock v:ext="edit"/>
          </v:shape>
        </w:pict>
      </w:r>
      <w:r>
        <w:rPr>
          <w:color w:val="000000" w:themeColor="text1"/>
        </w:rPr>
        <w:pict>
          <v:shape id="_x0000_s2124" o:spid="_x0000_s2124" o:spt="32" type="#_x0000_t32" style="position:absolute;left:0pt;margin-left:198.4pt;margin-top:64.55pt;height:32.5pt;width:0pt;z-index:251664384;mso-width-relative:page;mso-height-relative:page;" o:connectortype="straight" filled="f" coordsize="21600,21600">
            <v:path arrowok="t"/>
            <v:fill on="f" focussize="0,0"/>
            <v:stroke endarrow="block"/>
            <v:imagedata o:title=""/>
            <o:lock v:ext="edit"/>
          </v:shape>
        </w:pict>
      </w:r>
    </w:p>
    <w:p>
      <w:pPr>
        <w:jc w:val="left"/>
        <w:rPr>
          <w:color w:val="000000" w:themeColor="text1"/>
        </w:rPr>
      </w:pPr>
    </w:p>
    <w:p>
      <w:pPr>
        <w:jc w:val="left"/>
        <w:rPr>
          <w:color w:val="000000" w:themeColor="text1"/>
        </w:rPr>
      </w:pPr>
    </w:p>
    <w:p>
      <w:pPr>
        <w:jc w:val="left"/>
        <w:rPr>
          <w:color w:val="000000" w:themeColor="text1"/>
        </w:rPr>
      </w:pPr>
    </w:p>
    <w:p>
      <w:pPr>
        <w:jc w:val="left"/>
        <w:rPr>
          <w:color w:val="000000" w:themeColor="text1"/>
        </w:rPr>
      </w:pPr>
      <w:r>
        <w:rPr>
          <w:color w:val="000000" w:themeColor="text1"/>
        </w:rPr>
        <w:pict>
          <v:rect id="_x0000_s2115" o:spid="_x0000_s2115" o:spt="1" style="position:absolute;left:0pt;margin-left:100.85pt;margin-top:5.05pt;height:79.05pt;width:196.5pt;z-index:251665408;v-text-anchor:middle;mso-width-relative:page;mso-height-relative:page;" stroked="t" coordsize="21600,21600" o:gfxdata="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7Oyd1gAAAAoBAAAPAAAAAAAAAAEAIAAAACIAAABkcnMvZG93bnJldi54bWxQSwECFAAU&#10;AAAACACHTuJAHP8sz2UCAAC9BAAADgAAAAAAAAABACAAAAAlAQAAZHJzL2Uyb0RvYy54bWxQSwUG&#10;AAAAAAYABgBZAQAA/AUAAAAA&#10;">
            <v:path/>
            <v:fill focussize="0,0"/>
            <v:stroke weight="1pt" color="#000000"/>
            <v:imagedata o:title=""/>
            <o:lock v:ext="edit"/>
            <v:textbox>
              <w:txbxContent>
                <w:p>
                  <w:pPr>
                    <w:jc w:val="center"/>
                    <w:rPr>
                      <w:sz w:val="18"/>
                      <w:szCs w:val="18"/>
                    </w:rPr>
                  </w:pPr>
                  <w:r>
                    <w:rPr>
                      <w:rFonts w:hint="eastAsia"/>
                      <w:b/>
                      <w:bCs/>
                      <w:sz w:val="18"/>
                      <w:szCs w:val="18"/>
                    </w:rPr>
                    <w:t>受理审核</w:t>
                  </w:r>
                  <w:r>
                    <w:rPr>
                      <w:rFonts w:hint="eastAsia"/>
                      <w:sz w:val="18"/>
                      <w:szCs w:val="18"/>
                    </w:rPr>
                    <w:t>。各市、县人社部门指定的服务机构受理、审核见习基地提交的补贴材料。       （5个工作日）</w:t>
                  </w:r>
                  <w:r>
                    <w:rPr>
                      <w:sz w:val="18"/>
                      <w:szCs w:val="18"/>
                    </w:rPr>
                    <w:t xml:space="preserve">       </w:t>
                  </w:r>
                </w:p>
              </w:txbxContent>
            </v:textbox>
          </v:rect>
        </w:pict>
      </w:r>
    </w:p>
    <w:p>
      <w:pPr>
        <w:jc w:val="left"/>
        <w:rPr>
          <w:color w:val="000000" w:themeColor="text1"/>
        </w:rPr>
      </w:pPr>
    </w:p>
    <w:p>
      <w:pPr>
        <w:jc w:val="left"/>
        <w:rPr>
          <w:color w:val="000000" w:themeColor="text1"/>
        </w:rPr>
      </w:pPr>
    </w:p>
    <w:p>
      <w:pPr>
        <w:jc w:val="left"/>
        <w:rPr>
          <w:color w:val="000000" w:themeColor="text1"/>
        </w:rPr>
      </w:pPr>
      <w:r>
        <w:rPr>
          <w:color w:val="000000" w:themeColor="text1"/>
        </w:rPr>
        <w:pict>
          <v:shape id="_x0000_s2123" o:spid="_x0000_s2123" o:spt="32" type="#_x0000_t32" style="position:absolute;left:0pt;margin-left:198.2pt;margin-top:15.1pt;height:32.5pt;width:0.05pt;z-index:251666432;mso-width-relative:page;mso-height-relative:page;" o:connectortype="straight" filled="f" coordsize="21600,21600">
            <v:path arrowok="t"/>
            <v:fill on="f" focussize="0,0"/>
            <v:stroke endarrow="block"/>
            <v:imagedata o:title=""/>
            <o:lock v:ext="edit"/>
          </v:shape>
        </w:pict>
      </w:r>
    </w:p>
    <w:p>
      <w:pPr>
        <w:jc w:val="left"/>
        <w:rPr>
          <w:color w:val="000000" w:themeColor="text1"/>
        </w:rPr>
      </w:pPr>
    </w:p>
    <w:p>
      <w:pPr>
        <w:jc w:val="left"/>
        <w:rPr>
          <w:color w:val="000000" w:themeColor="text1"/>
        </w:rPr>
      </w:pPr>
      <w:r>
        <w:rPr>
          <w:color w:val="000000" w:themeColor="text1"/>
        </w:rPr>
        <w:pict>
          <v:rect id="_x0000_s2118" o:spid="_x0000_s2118" o:spt="1" style="position:absolute;left:0pt;margin-left:123.25pt;margin-top:1.6pt;height:52.7pt;width:147.5pt;z-index:251667456;v-text-anchor:middle;mso-width-relative:page;mso-height-relative:page;" stroked="t" coordsize="21600,21600" o:gfxdata="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7VPYDXAAAA&#10;CwEAAA8AAAAAAAAAAQAgAAAAIgAAAGRycy9kb3ducmV2LnhtbFBLAQIUABQAAAAIAIdO4kA+9cUI&#10;VwIAALMEAAAOAAAAAAAAAAEAIAAAACYBAABkcnMvZTJvRG9jLnhtbFBLBQYAAAAABgAGAFkBAADv&#10;BQAAAAA=&#10;">
            <v:path/>
            <v:fill focussize="0,0"/>
            <v:stroke weight="1pt" color="#000000"/>
            <v:imagedata o:title=""/>
            <o:lock v:ext="edit"/>
            <v:textbox>
              <w:txbxContent>
                <w:p>
                  <w:pPr>
                    <w:jc w:val="center"/>
                    <w:rPr>
                      <w:sz w:val="18"/>
                      <w:szCs w:val="18"/>
                    </w:rPr>
                  </w:pPr>
                  <w:r>
                    <w:rPr>
                      <w:rFonts w:hint="eastAsia"/>
                      <w:b/>
                      <w:bCs/>
                      <w:sz w:val="18"/>
                      <w:szCs w:val="18"/>
                    </w:rPr>
                    <w:t>公示。</w:t>
                  </w:r>
                  <w:r>
                    <w:rPr>
                      <w:rFonts w:hint="eastAsia"/>
                      <w:sz w:val="18"/>
                      <w:szCs w:val="18"/>
                    </w:rPr>
                    <w:t>对见习人员名单进行公示。（</w:t>
                  </w:r>
                  <w:r>
                    <w:rPr>
                      <w:sz w:val="18"/>
                      <w:szCs w:val="18"/>
                    </w:rPr>
                    <w:t>5</w:t>
                  </w:r>
                  <w:r>
                    <w:rPr>
                      <w:rFonts w:hint="eastAsia"/>
                      <w:sz w:val="18"/>
                      <w:szCs w:val="18"/>
                    </w:rPr>
                    <w:t>个工作日）</w:t>
                  </w:r>
                </w:p>
              </w:txbxContent>
            </v:textbox>
          </v:rect>
        </w:pict>
      </w:r>
    </w:p>
    <w:p>
      <w:pPr>
        <w:jc w:val="left"/>
        <w:rPr>
          <w:color w:val="000000" w:themeColor="text1"/>
        </w:rPr>
      </w:pPr>
    </w:p>
    <w:p>
      <w:pPr>
        <w:jc w:val="left"/>
        <w:rPr>
          <w:color w:val="000000" w:themeColor="text1"/>
        </w:rPr>
      </w:pPr>
      <w:r>
        <w:rPr>
          <w:color w:val="000000" w:themeColor="text1"/>
        </w:rPr>
        <w:pict>
          <v:shape id="_x0000_s2125" o:spid="_x0000_s2125" o:spt="32" type="#_x0000_t32" style="position:absolute;left:0pt;margin-left:198.25pt;margin-top:8.3pt;height:32.5pt;width:0.05pt;z-index:251668480;mso-width-relative:page;mso-height-relative:page;" o:connectortype="straight" filled="f" coordsize="21600,21600">
            <v:path arrowok="t"/>
            <v:fill on="f" focussize="0,0"/>
            <v:stroke endarrow="block"/>
            <v:imagedata o:title=""/>
            <o:lock v:ext="edit"/>
          </v:shape>
        </w:pict>
      </w:r>
    </w:p>
    <w:p>
      <w:pPr>
        <w:jc w:val="left"/>
        <w:rPr>
          <w:color w:val="000000" w:themeColor="text1"/>
        </w:rPr>
      </w:pPr>
      <w:r>
        <w:rPr>
          <w:color w:val="000000" w:themeColor="text1"/>
        </w:rPr>
        <w:pict>
          <v:rect id="_x0000_s2119" o:spid="_x0000_s2119" o:spt="1" style="position:absolute;left:0pt;margin-left:105.55pt;margin-top:17.8pt;height:51.75pt;width:187.75pt;z-index:251669504;v-text-anchor:middle;mso-width-relative:page;mso-height-relative:page;" stroked="t" coordsize="21600,21600" o:gfxdata="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6cBON2AAA&#10;AAsBAAAPAAAAAAAAAAEAIAAAACIAAABkcnMvZG93bnJldi54bWxQSwECFAAUAAAACACHTuJAUY3C&#10;JlcCAACzBAAADgAAAAAAAAABACAAAAAnAQAAZHJzL2Uyb0RvYy54bWxQSwUGAAAAAAYABgBZAQAA&#10;8AUAAAAA&#10;">
            <v:path/>
            <v:fill focussize="0,0"/>
            <v:stroke weight="1pt" color="#000000"/>
            <v:imagedata o:title=""/>
            <o:lock v:ext="edit"/>
            <v:textbox>
              <w:txbxContent>
                <w:p>
                  <w:pPr>
                    <w:jc w:val="center"/>
                    <w:rPr>
                      <w:sz w:val="18"/>
                      <w:szCs w:val="18"/>
                    </w:rPr>
                  </w:pPr>
                  <w:r>
                    <w:rPr>
                      <w:rFonts w:hint="eastAsia"/>
                      <w:b/>
                      <w:sz w:val="18"/>
                      <w:szCs w:val="18"/>
                    </w:rPr>
                    <w:t>发放见习补贴。</w:t>
                  </w:r>
                  <w:r>
                    <w:rPr>
                      <w:rFonts w:hint="eastAsia"/>
                      <w:sz w:val="18"/>
                      <w:szCs w:val="18"/>
                    </w:rPr>
                    <w:t>向同级财政部门申请资金或由人社部门拨付资金。（不计入办理时间）</w:t>
                  </w:r>
                </w:p>
              </w:txbxContent>
            </v:textbox>
          </v:rect>
        </w:pict>
      </w:r>
    </w:p>
    <w:p>
      <w:pPr>
        <w:jc w:val="left"/>
        <w:rPr>
          <w:color w:val="000000" w:themeColor="text1"/>
        </w:rPr>
      </w:pPr>
    </w:p>
    <w:p>
      <w:pPr>
        <w:jc w:val="left"/>
        <w:rPr>
          <w:color w:val="000000" w:themeColor="text1"/>
        </w:rPr>
      </w:pPr>
    </w:p>
    <w:p>
      <w:pPr>
        <w:jc w:val="left"/>
        <w:rPr>
          <w:color w:val="000000" w:themeColor="text1"/>
        </w:rPr>
      </w:pPr>
    </w:p>
    <w:p>
      <w:pPr>
        <w:spacing w:line="580" w:lineRule="exact"/>
        <w:jc w:val="left"/>
        <w:rPr>
          <w:rFonts w:ascii="仿宋_GB2312"/>
          <w:color w:val="000000" w:themeColor="text1"/>
        </w:rPr>
      </w:pPr>
      <w:r>
        <w:rPr>
          <w:rFonts w:hint="eastAsia" w:ascii="黑体" w:hAnsi="黑体" w:eastAsia="黑体"/>
          <w:bCs/>
          <w:color w:val="000000" w:themeColor="text1"/>
        </w:rPr>
        <w:t>申请条件</w:t>
      </w:r>
      <w:r>
        <w:rPr>
          <w:rFonts w:hint="eastAsia" w:ascii="黑体" w:hAnsi="黑体" w:eastAsia="黑体"/>
          <w:color w:val="000000" w:themeColor="text1"/>
        </w:rPr>
        <w:t>：</w:t>
      </w:r>
      <w:r>
        <w:rPr>
          <w:rFonts w:hint="eastAsia" w:ascii="仿宋_GB2312"/>
          <w:color w:val="000000" w:themeColor="text1"/>
        </w:rPr>
        <w:t>经各级人社部门认定的见习基地按规定吸纳见习人员可申报见习补贴。</w:t>
      </w:r>
    </w:p>
    <w:p>
      <w:pPr>
        <w:shd w:val="clear" w:color="auto" w:fill="FFFFFF"/>
        <w:spacing w:line="580" w:lineRule="exact"/>
        <w:rPr>
          <w:rFonts w:ascii="仿宋_GB2312" w:hAnsiTheme="minorEastAsia" w:cstheme="minorEastAsia"/>
          <w:color w:val="000000" w:themeColor="text1"/>
          <w:kern w:val="0"/>
          <w:szCs w:val="21"/>
        </w:rPr>
      </w:pPr>
      <w:r>
        <w:rPr>
          <w:rFonts w:hint="eastAsia" w:ascii="黑体" w:hAnsi="黑体" w:eastAsia="黑体" w:cstheme="minorEastAsia"/>
          <w:bCs/>
          <w:color w:val="000000" w:themeColor="text1"/>
          <w:kern w:val="0"/>
          <w:szCs w:val="21"/>
        </w:rPr>
        <w:t>办理方式：</w:t>
      </w:r>
      <w:r>
        <w:rPr>
          <w:rFonts w:hint="eastAsia" w:ascii="仿宋_GB2312" w:hAnsiTheme="minorEastAsia" w:cstheme="minorEastAsia"/>
          <w:color w:val="000000" w:themeColor="text1"/>
          <w:kern w:val="0"/>
          <w:szCs w:val="21"/>
        </w:rPr>
        <w:t>现场办理或者线上办理。</w:t>
      </w:r>
    </w:p>
    <w:p>
      <w:pPr>
        <w:shd w:val="clear" w:color="auto" w:fill="FFFFFF"/>
        <w:spacing w:line="580" w:lineRule="exact"/>
        <w:rPr>
          <w:rFonts w:ascii="仿宋_GB2312" w:hAnsiTheme="minorEastAsia" w:cstheme="minorEastAsia"/>
          <w:color w:val="000000" w:themeColor="text1"/>
          <w:kern w:val="0"/>
          <w:szCs w:val="21"/>
        </w:rPr>
      </w:pPr>
      <w:r>
        <w:rPr>
          <w:rFonts w:hint="eastAsia" w:ascii="仿宋_GB2312" w:hAnsiTheme="minorEastAsia" w:cstheme="minorEastAsia"/>
          <w:color w:val="000000" w:themeColor="text1"/>
          <w:kern w:val="0"/>
          <w:szCs w:val="21"/>
        </w:rPr>
        <w:t xml:space="preserve">       现场办理地点：窗口</w:t>
      </w:r>
    </w:p>
    <w:p>
      <w:pPr>
        <w:shd w:val="clear" w:color="auto" w:fill="FFFFFF"/>
        <w:spacing w:line="580" w:lineRule="exact"/>
        <w:ind w:firstLine="560" w:firstLineChars="200"/>
        <w:rPr>
          <w:rFonts w:ascii="仿宋_GB2312" w:hAnsiTheme="minorEastAsia" w:cstheme="minorEastAsia"/>
          <w:color w:val="000000" w:themeColor="text1"/>
          <w:kern w:val="0"/>
          <w:szCs w:val="21"/>
        </w:rPr>
      </w:pPr>
      <w:r>
        <w:rPr>
          <w:rFonts w:hint="eastAsia" w:ascii="仿宋_GB2312" w:hAnsiTheme="minorEastAsia" w:cstheme="minorEastAsia"/>
          <w:color w:val="000000" w:themeColor="text1"/>
          <w:kern w:val="0"/>
          <w:szCs w:val="21"/>
        </w:rPr>
        <w:t xml:space="preserve">   线上办理：广西壮族自治区“数字人社”网上服务大厅（网址：</w:t>
      </w:r>
      <w:r>
        <w:fldChar w:fldCharType="begin"/>
      </w:r>
      <w:r>
        <w:instrText xml:space="preserve"> HYPERLINK "http://rswb.gx12333.net/）" </w:instrText>
      </w:r>
      <w:r>
        <w:fldChar w:fldCharType="separate"/>
      </w:r>
      <w:r>
        <w:rPr>
          <w:rStyle w:val="11"/>
          <w:rFonts w:hint="eastAsia" w:ascii="仿宋_GB2312" w:hAnsiTheme="minorEastAsia" w:cstheme="minorEastAsia"/>
          <w:color w:val="000000" w:themeColor="text1"/>
          <w:kern w:val="0"/>
          <w:szCs w:val="21"/>
        </w:rPr>
        <w:t>http://rswb.gx12333.net/）</w:t>
      </w:r>
      <w:r>
        <w:rPr>
          <w:rStyle w:val="11"/>
          <w:rFonts w:hint="eastAsia" w:ascii="仿宋_GB2312" w:hAnsiTheme="minorEastAsia" w:cstheme="minorEastAsia"/>
          <w:color w:val="000000" w:themeColor="text1"/>
          <w:kern w:val="0"/>
          <w:szCs w:val="21"/>
        </w:rPr>
        <w:fldChar w:fldCharType="end"/>
      </w:r>
      <w:r>
        <w:rPr>
          <w:rFonts w:hint="eastAsia" w:ascii="仿宋_GB2312" w:hAnsiTheme="minorEastAsia" w:cstheme="minorEastAsia"/>
          <w:color w:val="000000" w:themeColor="text1"/>
          <w:kern w:val="0"/>
          <w:szCs w:val="21"/>
        </w:rPr>
        <w:t>，计划9月中旬使用。</w:t>
      </w:r>
    </w:p>
    <w:p>
      <w:pPr>
        <w:spacing w:line="580" w:lineRule="exact"/>
        <w:jc w:val="left"/>
        <w:rPr>
          <w:rFonts w:ascii="黑体" w:hAnsi="黑体" w:eastAsia="黑体"/>
          <w:bCs/>
          <w:color w:val="000000" w:themeColor="text1"/>
        </w:rPr>
      </w:pPr>
      <w:r>
        <w:rPr>
          <w:rFonts w:hint="eastAsia" w:ascii="黑体" w:hAnsi="黑体" w:eastAsia="黑体"/>
          <w:bCs/>
          <w:color w:val="000000" w:themeColor="text1"/>
        </w:rPr>
        <w:t>办理材料：</w:t>
      </w:r>
    </w:p>
    <w:p>
      <w:pPr>
        <w:spacing w:line="580" w:lineRule="exact"/>
        <w:ind w:firstLine="560" w:firstLineChars="200"/>
        <w:jc w:val="left"/>
        <w:rPr>
          <w:rFonts w:ascii="仿宋_GB2312" w:hAnsiTheme="minorEastAsia"/>
          <w:color w:val="000000" w:themeColor="text1"/>
        </w:rPr>
      </w:pPr>
      <w:r>
        <w:rPr>
          <w:rFonts w:hint="eastAsia" w:ascii="仿宋_GB2312" w:hAnsiTheme="minorEastAsia"/>
          <w:color w:val="000000" w:themeColor="text1"/>
        </w:rPr>
        <w:t xml:space="preserve"> 1.《广西壮族自治区就业见习基本生活补助发放登记表》、见习基地基本账户所在银行提供的补助发放凭证；</w:t>
      </w:r>
    </w:p>
    <w:p>
      <w:pPr>
        <w:spacing w:line="580" w:lineRule="exact"/>
        <w:ind w:firstLine="420"/>
        <w:jc w:val="left"/>
        <w:rPr>
          <w:rFonts w:ascii="仿宋_GB2312" w:hAnsiTheme="minorEastAsia"/>
          <w:color w:val="000000" w:themeColor="text1"/>
        </w:rPr>
      </w:pPr>
      <w:r>
        <w:rPr>
          <w:rFonts w:hint="eastAsia" w:ascii="仿宋_GB2312" w:hAnsiTheme="minorEastAsia"/>
          <w:color w:val="000000" w:themeColor="text1"/>
        </w:rPr>
        <w:t xml:space="preserve">  2.见习基地为见习人员购买的人身意外伤害保险保单复印件；</w:t>
      </w:r>
    </w:p>
    <w:p>
      <w:pPr>
        <w:shd w:val="clear" w:color="auto" w:fill="FFFFFF"/>
        <w:spacing w:line="580" w:lineRule="exact"/>
        <w:ind w:firstLine="560" w:firstLineChars="200"/>
        <w:rPr>
          <w:rFonts w:ascii="仿宋_GB2312" w:hAnsiTheme="minorEastAsia" w:cstheme="minorEastAsia"/>
          <w:color w:val="000000" w:themeColor="text1"/>
          <w:kern w:val="0"/>
          <w:szCs w:val="21"/>
        </w:rPr>
      </w:pPr>
      <w:r>
        <w:rPr>
          <w:rFonts w:hint="eastAsia" w:ascii="仿宋_GB2312" w:hAnsiTheme="minorEastAsia" w:cstheme="minorEastAsia"/>
          <w:color w:val="000000" w:themeColor="text1"/>
          <w:szCs w:val="21"/>
        </w:rPr>
        <w:t xml:space="preserve"> 3.新增见习人员</w:t>
      </w:r>
      <w:r>
        <w:rPr>
          <w:rFonts w:hint="eastAsia" w:ascii="仿宋_GB2312" w:hAnsiTheme="minorEastAsia" w:cstheme="minorEastAsia"/>
          <w:color w:val="000000" w:themeColor="text1"/>
          <w:kern w:val="0"/>
          <w:szCs w:val="21"/>
        </w:rPr>
        <w:t>的，须提供身份证复印件和就业见习协议书。同时，属离校未就业毕业生的，还须提供毕业证书复印件；属毕业学年毕业生的，还须提供《学生证》复印件或学校证明；属16-24岁已登记失业青年的，由人力资源社会保障部门内部核查其《就业创业证》信息；</w:t>
      </w:r>
    </w:p>
    <w:p>
      <w:pPr>
        <w:shd w:val="clear" w:color="auto" w:fill="FFFFFF"/>
        <w:spacing w:line="580" w:lineRule="exact"/>
        <w:ind w:firstLine="560" w:firstLineChars="200"/>
        <w:rPr>
          <w:rFonts w:ascii="仿宋_GB2312" w:hAnsiTheme="minorEastAsia" w:cstheme="minorEastAsia"/>
          <w:color w:val="000000" w:themeColor="text1"/>
          <w:kern w:val="0"/>
          <w:szCs w:val="21"/>
        </w:rPr>
      </w:pPr>
      <w:r>
        <w:rPr>
          <w:rFonts w:hint="eastAsia" w:ascii="仿宋_GB2312" w:hAnsiTheme="minorEastAsia" w:cstheme="minorEastAsia"/>
          <w:color w:val="000000" w:themeColor="text1"/>
          <w:kern w:val="0"/>
          <w:szCs w:val="21"/>
        </w:rPr>
        <w:t xml:space="preserve"> 4.就业见习期满或就业见习期内提前离岗的见习人员，须提交《广西壮族自治区就业见习终止证明》；</w:t>
      </w:r>
    </w:p>
    <w:p>
      <w:pPr>
        <w:shd w:val="clear" w:color="auto" w:fill="FFFFFF"/>
        <w:spacing w:line="580" w:lineRule="exact"/>
        <w:ind w:firstLine="560" w:firstLineChars="200"/>
        <w:rPr>
          <w:rFonts w:ascii="仿宋_GB2312" w:hAnsiTheme="minorEastAsia" w:cstheme="minorEastAsia"/>
          <w:color w:val="000000" w:themeColor="text1"/>
          <w:kern w:val="0"/>
          <w:szCs w:val="21"/>
        </w:rPr>
      </w:pPr>
      <w:r>
        <w:rPr>
          <w:rFonts w:hint="eastAsia" w:ascii="仿宋_GB2312" w:hAnsiTheme="minorEastAsia" w:cstheme="minorEastAsia"/>
          <w:color w:val="000000" w:themeColor="text1"/>
          <w:kern w:val="0"/>
          <w:szCs w:val="21"/>
        </w:rPr>
        <w:t xml:space="preserve"> 5.属就业见习期满留用率达到50%、申报2000元/人·月见习补贴的，还须提供与留用见习人员签订的劳动合同复印件，以及《广西壮族自治区就业见习期满留用率达50%补贴申报表》。留用人员社会保险缴费情况由人力资源社会保障部门内部核查。</w:t>
      </w:r>
    </w:p>
    <w:p>
      <w:pPr>
        <w:shd w:val="clear" w:color="auto" w:fill="FFFFFF"/>
        <w:spacing w:line="580" w:lineRule="exact"/>
        <w:rPr>
          <w:rFonts w:ascii="仿宋_GB2312" w:hAnsiTheme="minorEastAsia" w:cstheme="minorEastAsia"/>
          <w:color w:val="000000" w:themeColor="text1"/>
          <w:kern w:val="0"/>
          <w:szCs w:val="21"/>
        </w:rPr>
      </w:pPr>
      <w:r>
        <w:rPr>
          <w:rFonts w:hint="eastAsia" w:ascii="黑体" w:hAnsi="黑体" w:eastAsia="黑体" w:cstheme="minorEastAsia"/>
          <w:bCs/>
          <w:color w:val="000000" w:themeColor="text1"/>
          <w:kern w:val="0"/>
          <w:szCs w:val="21"/>
        </w:rPr>
        <w:t>办理地点及办理机构：</w:t>
      </w:r>
      <w:r>
        <w:rPr>
          <w:rFonts w:hint="eastAsia" w:ascii="仿宋_GB2312" w:hAnsiTheme="minorEastAsia" w:cstheme="minorEastAsia"/>
          <w:bCs/>
          <w:color w:val="000000" w:themeColor="text1"/>
          <w:kern w:val="0"/>
          <w:szCs w:val="21"/>
        </w:rPr>
        <w:t>……</w:t>
      </w:r>
      <w:r>
        <w:rPr>
          <w:rFonts w:hint="eastAsia" w:ascii="仿宋_GB2312" w:hAnsiTheme="minorEastAsia" w:cstheme="minorEastAsia"/>
          <w:color w:val="000000" w:themeColor="text1"/>
          <w:kern w:val="0"/>
          <w:szCs w:val="21"/>
        </w:rPr>
        <w:t>各地根据实际情况填写此项</w:t>
      </w:r>
    </w:p>
    <w:p>
      <w:pPr>
        <w:shd w:val="clear" w:color="auto" w:fill="FFFFFF"/>
        <w:spacing w:line="580" w:lineRule="exact"/>
        <w:rPr>
          <w:rFonts w:ascii="仿宋_GB2312" w:hAnsiTheme="minorEastAsia" w:cstheme="minorEastAsia"/>
          <w:color w:val="000000" w:themeColor="text1"/>
          <w:kern w:val="0"/>
          <w:szCs w:val="21"/>
        </w:rPr>
      </w:pPr>
      <w:r>
        <w:rPr>
          <w:rFonts w:hint="eastAsia" w:ascii="黑体" w:hAnsi="黑体" w:eastAsia="黑体" w:cstheme="minorEastAsia"/>
          <w:color w:val="000000" w:themeColor="text1"/>
          <w:kern w:val="0"/>
          <w:szCs w:val="21"/>
        </w:rPr>
        <w:t>收费标准：</w:t>
      </w:r>
      <w:r>
        <w:rPr>
          <w:rFonts w:hint="eastAsia" w:ascii="仿宋_GB2312" w:hAnsiTheme="minorEastAsia" w:cstheme="minorEastAsia"/>
          <w:color w:val="000000" w:themeColor="text1"/>
          <w:kern w:val="0"/>
          <w:szCs w:val="21"/>
        </w:rPr>
        <w:t>不收费</w:t>
      </w:r>
    </w:p>
    <w:p>
      <w:pPr>
        <w:shd w:val="clear" w:color="auto" w:fill="FFFFFF"/>
        <w:spacing w:line="580" w:lineRule="exact"/>
        <w:rPr>
          <w:rFonts w:ascii="仿宋_GB2312" w:hAnsiTheme="minorEastAsia" w:cstheme="minorEastAsia"/>
          <w:color w:val="000000" w:themeColor="text1"/>
          <w:kern w:val="0"/>
          <w:szCs w:val="21"/>
        </w:rPr>
      </w:pPr>
      <w:r>
        <w:rPr>
          <w:rFonts w:hint="eastAsia" w:ascii="黑体" w:hAnsi="黑体" w:eastAsia="黑体" w:cstheme="minorEastAsia"/>
          <w:color w:val="000000" w:themeColor="text1"/>
          <w:kern w:val="0"/>
          <w:szCs w:val="21"/>
        </w:rPr>
        <w:t>结果送达：</w:t>
      </w:r>
      <w:r>
        <w:rPr>
          <w:rFonts w:hint="eastAsia" w:ascii="仿宋_GB2312" w:hAnsiTheme="minorEastAsia" w:cstheme="minorEastAsia"/>
          <w:bCs/>
          <w:color w:val="000000" w:themeColor="text1"/>
          <w:kern w:val="0"/>
          <w:szCs w:val="21"/>
        </w:rPr>
        <w:t>……</w:t>
      </w:r>
      <w:r>
        <w:rPr>
          <w:rFonts w:hint="eastAsia" w:ascii="仿宋_GB2312" w:hAnsiTheme="minorEastAsia" w:cstheme="minorEastAsia"/>
          <w:color w:val="000000" w:themeColor="text1"/>
          <w:kern w:val="0"/>
          <w:szCs w:val="21"/>
        </w:rPr>
        <w:t>各地根据实际情况填写此项</w:t>
      </w:r>
    </w:p>
    <w:p>
      <w:pPr>
        <w:shd w:val="clear" w:color="auto" w:fill="FFFFFF"/>
        <w:spacing w:line="360" w:lineRule="auto"/>
        <w:rPr>
          <w:rFonts w:ascii="仿宋_GB2312" w:hAnsiTheme="minorEastAsia" w:cstheme="minorEastAsia"/>
          <w:color w:val="000000" w:themeColor="text1"/>
          <w:kern w:val="0"/>
          <w:szCs w:val="21"/>
        </w:rPr>
      </w:pPr>
      <w:r>
        <w:rPr>
          <w:rFonts w:hint="eastAsia" w:ascii="黑体" w:hAnsi="黑体" w:eastAsia="黑体" w:cstheme="minorEastAsia"/>
          <w:color w:val="000000" w:themeColor="text1"/>
          <w:kern w:val="0"/>
          <w:szCs w:val="21"/>
        </w:rPr>
        <w:t>联系电话：</w:t>
      </w:r>
      <w:r>
        <w:rPr>
          <w:rFonts w:hint="eastAsia" w:ascii="仿宋_GB2312" w:hAnsiTheme="minorEastAsia" w:cstheme="minorEastAsia"/>
          <w:bCs/>
          <w:color w:val="000000" w:themeColor="text1"/>
          <w:kern w:val="0"/>
          <w:szCs w:val="21"/>
        </w:rPr>
        <w:t>……</w:t>
      </w:r>
      <w:r>
        <w:rPr>
          <w:rFonts w:hint="eastAsia" w:ascii="仿宋_GB2312" w:hAnsiTheme="minorEastAsia" w:cstheme="minorEastAsia"/>
          <w:color w:val="000000" w:themeColor="text1"/>
          <w:kern w:val="0"/>
          <w:szCs w:val="21"/>
        </w:rPr>
        <w:t>各地根据实际情况填写此项</w:t>
      </w:r>
    </w:p>
    <w:p>
      <w:pPr>
        <w:shd w:val="clear" w:color="auto" w:fill="FFFFFF"/>
        <w:spacing w:line="360" w:lineRule="auto"/>
        <w:rPr>
          <w:rFonts w:ascii="仿宋_GB2312" w:hAnsiTheme="minorEastAsia" w:cstheme="minorEastAsia"/>
          <w:color w:val="000000" w:themeColor="text1"/>
          <w:kern w:val="0"/>
          <w:szCs w:val="21"/>
        </w:rPr>
      </w:pPr>
    </w:p>
    <w:p>
      <w:pPr>
        <w:pStyle w:val="2"/>
        <w:rPr>
          <w:color w:val="000000" w:themeColor="text1"/>
        </w:rPr>
      </w:pPr>
      <w:r>
        <w:rPr>
          <w:rFonts w:hint="eastAsia"/>
          <w:color w:val="000000" w:themeColor="text1"/>
        </w:rPr>
        <w:t>就业困难人员社会保险补贴申领</w:t>
      </w:r>
      <w:r>
        <w:rPr>
          <w:color w:val="000000" w:themeColor="text1"/>
        </w:rPr>
        <w:br w:type="textWrapping"/>
      </w:r>
      <w:r>
        <w:rPr>
          <w:rFonts w:hint="eastAsia"/>
          <w:color w:val="000000" w:themeColor="text1"/>
        </w:rPr>
        <w:t>——企业新增岗位社会保险补贴</w:t>
      </w:r>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本单位18位统一社会信用代码+1位行使层级代码（市级为3，县级为4）+002014106002</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7个工作日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tbl>
      <w:tblPr>
        <w:tblStyle w:val="9"/>
        <w:tblW w:w="5987" w:type="dxa"/>
        <w:tblInd w:w="1526" w:type="dxa"/>
        <w:tblLayout w:type="autofit"/>
        <w:tblCellMar>
          <w:top w:w="0" w:type="dxa"/>
          <w:left w:w="108" w:type="dxa"/>
          <w:bottom w:w="0" w:type="dxa"/>
          <w:right w:w="108" w:type="dxa"/>
        </w:tblCellMar>
      </w:tblPr>
      <w:tblGrid>
        <w:gridCol w:w="5987"/>
      </w:tblGrid>
      <w:tr>
        <w:tblPrEx>
          <w:tblCellMar>
            <w:top w:w="0" w:type="dxa"/>
            <w:left w:w="108" w:type="dxa"/>
            <w:bottom w:w="0" w:type="dxa"/>
            <w:right w:w="108" w:type="dxa"/>
          </w:tblCellMar>
        </w:tblPrEx>
        <w:trPr>
          <w:trHeight w:val="375" w:hRule="atLeast"/>
        </w:trPr>
        <w:tc>
          <w:tcPr>
            <w:tcW w:w="5987" w:type="dxa"/>
            <w:tcBorders>
              <w:top w:val="nil"/>
              <w:left w:val="nil"/>
              <w:bottom w:val="nil"/>
              <w:right w:val="nil"/>
            </w:tcBorders>
            <w:shd w:val="clear" w:color="auto" w:fill="auto"/>
            <w:noWrap/>
            <w:vAlign w:val="center"/>
          </w:tcPr>
          <w:p>
            <w:pPr>
              <w:widowControl/>
              <w:spacing w:line="240" w:lineRule="auto"/>
              <w:jc w:val="center"/>
              <w:rPr>
                <w:rFonts w:eastAsia="等线"/>
                <w:color w:val="000000" w:themeColor="text1"/>
                <w:kern w:val="0"/>
                <w:szCs w:val="28"/>
              </w:rPr>
            </w:pPr>
            <w:r>
              <w:rPr>
                <w:color w:val="000000" w:themeColor="text1"/>
              </w:rPr>
              <w:pict>
                <v:rect id="_x0000_s2131" o:spid="_x0000_s2131" o:spt="1" style="position:absolute;left:0pt;margin-left:39.55pt;margin-top:10.1pt;height:34.2pt;width:196.5pt;z-index:251713536;v-text-anchor:middle;mso-width-relative:page;mso-height-relative:page;" coordsize="21600,21600" o:gfxdata="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7Oyd1gAAAAoBAAAPAAAAAAAAAAEAIAAAACIAAABkcnMvZG93bnJldi54bWxQSwECFAAU&#10;AAAACACHTuJAHP8sz2UCAAC9BAAADgAAAAAAAAABACAAAAAlAQAAZHJzL2Uyb0RvYy54bWxQSwUG&#10;AAAAAAYABgBZAQAA/AUAAAAA&#10;">
                  <v:path/>
                  <v:fill focussize="0,0"/>
                  <v:stroke weight="1pt"/>
                  <v:imagedata o:title=""/>
                  <o:lock v:ext="edit"/>
                  <v:textbox>
                    <w:txbxContent>
                      <w:p>
                        <w:pPr>
                          <w:jc w:val="center"/>
                          <w:rPr>
                            <w:sz w:val="18"/>
                            <w:szCs w:val="18"/>
                          </w:rPr>
                        </w:pPr>
                        <w:r>
                          <w:rPr>
                            <w:rFonts w:hint="eastAsia"/>
                            <w:b/>
                            <w:bCs/>
                            <w:sz w:val="18"/>
                            <w:szCs w:val="18"/>
                          </w:rPr>
                          <w:t>申请</w:t>
                        </w:r>
                        <w:r>
                          <w:rPr>
                            <w:rFonts w:hint="eastAsia"/>
                            <w:sz w:val="18"/>
                            <w:szCs w:val="18"/>
                          </w:rPr>
                          <w:t>。企业提交新增岗位社保补贴申请材料。</w:t>
                        </w:r>
                      </w:p>
                    </w:txbxContent>
                  </v:textbox>
                </v:rect>
              </w:pict>
            </w:r>
          </w:p>
        </w:tc>
      </w:tr>
      <w:tr>
        <w:tblPrEx>
          <w:tblCellMar>
            <w:top w:w="0" w:type="dxa"/>
            <w:left w:w="108" w:type="dxa"/>
            <w:bottom w:w="0" w:type="dxa"/>
            <w:right w:w="108" w:type="dxa"/>
          </w:tblCellMar>
        </w:tblPrEx>
        <w:trPr>
          <w:trHeight w:val="375" w:hRule="atLeast"/>
        </w:trPr>
        <w:tc>
          <w:tcPr>
            <w:tcW w:w="5987" w:type="dxa"/>
            <w:tcBorders>
              <w:top w:val="nil"/>
              <w:left w:val="nil"/>
              <w:bottom w:val="nil"/>
              <w:right w:val="nil"/>
            </w:tcBorders>
            <w:shd w:val="clear" w:color="auto" w:fill="auto"/>
            <w:noWrap/>
            <w:vAlign w:val="center"/>
          </w:tcPr>
          <w:p>
            <w:pPr>
              <w:widowControl/>
              <w:spacing w:line="240" w:lineRule="auto"/>
              <w:jc w:val="center"/>
              <w:rPr>
                <w:rFonts w:eastAsia="等线"/>
                <w:color w:val="000000" w:themeColor="text1"/>
                <w:kern w:val="0"/>
                <w:szCs w:val="28"/>
              </w:rPr>
            </w:pPr>
          </w:p>
        </w:tc>
      </w:tr>
      <w:tr>
        <w:tblPrEx>
          <w:tblCellMar>
            <w:top w:w="0" w:type="dxa"/>
            <w:left w:w="108" w:type="dxa"/>
            <w:bottom w:w="0" w:type="dxa"/>
            <w:right w:w="108" w:type="dxa"/>
          </w:tblCellMar>
        </w:tblPrEx>
        <w:trPr>
          <w:trHeight w:val="375" w:hRule="atLeast"/>
        </w:trPr>
        <w:tc>
          <w:tcPr>
            <w:tcW w:w="5987" w:type="dxa"/>
            <w:tcBorders>
              <w:top w:val="nil"/>
              <w:left w:val="nil"/>
              <w:bottom w:val="nil"/>
              <w:right w:val="nil"/>
            </w:tcBorders>
            <w:shd w:val="clear" w:color="auto" w:fill="auto"/>
            <w:noWrap/>
            <w:vAlign w:val="center"/>
          </w:tcPr>
          <w:p>
            <w:pPr>
              <w:widowControl/>
              <w:spacing w:line="240" w:lineRule="auto"/>
              <w:jc w:val="center"/>
              <w:rPr>
                <w:rFonts w:eastAsia="等线"/>
                <w:color w:val="000000" w:themeColor="text1"/>
                <w:kern w:val="0"/>
                <w:szCs w:val="28"/>
              </w:rPr>
            </w:pPr>
            <w:r>
              <w:rPr>
                <w:color w:val="000000" w:themeColor="text1"/>
              </w:rPr>
              <w:pict>
                <v:shape id="_x0000_s2137" o:spid="_x0000_s2137" o:spt="32" type="#_x0000_t32" style="position:absolute;left:0pt;margin-left:133.65pt;margin-top:8.3pt;height:21.4pt;width:0pt;z-index:251718656;mso-width-relative:page;mso-height-relative:page;" o:connectortype="straight" filled="f" coordsize="21600,21600">
                  <v:path arrowok="t"/>
                  <v:fill on="f" focussize="0,0"/>
                  <v:stroke endarrow="block"/>
                  <v:imagedata o:title=""/>
                  <o:lock v:ext="edit"/>
                </v:shape>
              </w:pict>
            </w:r>
          </w:p>
        </w:tc>
      </w:tr>
    </w:tbl>
    <w:p>
      <w:pPr>
        <w:spacing w:line="240" w:lineRule="auto"/>
        <w:jc w:val="center"/>
        <w:rPr>
          <w:color w:val="000000" w:themeColor="text1"/>
        </w:rPr>
      </w:pPr>
      <w:r>
        <w:rPr>
          <w:color w:val="000000" w:themeColor="text1"/>
        </w:rPr>
        <w:pict>
          <v:rect id="_x0000_s2128" o:spid="_x0000_s2128" o:spt="1" style="position:absolute;left:0pt;margin-left:-21.25pt;margin-top:8.95pt;height:51.75pt;width:112.3pt;z-index:251710464;v-text-anchor:middle;mso-width-relative:page;mso-height-relative:page;" coordsize="21600,21600" o:gfxdata="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Hb7HE2AAA&#10;AAsBAAAPAAAAAAAAAAEAIAAAACIAAABkcnMvZG93bnJldi54bWxQSwECFAAUAAAACACHTuJAhJBr&#10;O1cCAACxBAAADgAAAAAAAAABACAAAAAnAQAAZHJzL2Uyb0RvYy54bWxQSwUGAAAAAAYABgBZAQAA&#10;8AUAAAAA&#10;">
            <v:path/>
            <v:fill focussize="0,0"/>
            <v:stroke weight="1pt"/>
            <v:imagedata o:title=""/>
            <o:lock v:ext="edit"/>
            <v:textbox>
              <w:txbxContent>
                <w:p>
                  <w:pPr>
                    <w:spacing w:line="280" w:lineRule="atLeast"/>
                    <w:jc w:val="left"/>
                    <w:rPr>
                      <w:sz w:val="18"/>
                      <w:szCs w:val="18"/>
                    </w:rPr>
                  </w:pPr>
                  <w:r>
                    <w:rPr>
                      <w:rFonts w:hint="eastAsia"/>
                      <w:b/>
                      <w:bCs/>
                      <w:sz w:val="18"/>
                      <w:szCs w:val="18"/>
                    </w:rPr>
                    <w:t>申领补贴材料不符合，</w:t>
                  </w:r>
                  <w:r>
                    <w:rPr>
                      <w:rFonts w:hint="eastAsia"/>
                      <w:sz w:val="18"/>
                      <w:szCs w:val="18"/>
                    </w:rPr>
                    <w:t>做出不予受理决定，告知企业并退回材料。</w:t>
                  </w:r>
                </w:p>
              </w:txbxContent>
            </v:textbox>
          </v:rect>
        </w:pict>
      </w:r>
      <w:r>
        <w:rPr>
          <w:color w:val="000000" w:themeColor="text1"/>
        </w:rPr>
        <w:pict>
          <v:rect id="_x0000_s2126" o:spid="_x0000_s2126" o:spt="1" style="position:absolute;left:0pt;margin-left:114.3pt;margin-top:8.7pt;height:51.75pt;width:196.5pt;z-index:251708416;v-text-anchor:middle;mso-width-relative:page;mso-height-relative:page;" coordsize="21600,21600" o:gfxdata="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7Oyd1gAAAAoBAAAPAAAAAAAAAAEAIAAAACIAAABkcnMvZG93bnJldi54bWxQSwECFAAU&#10;AAAACACHTuJAHP8sz2UCAAC9BAAADgAAAAAAAAABACAAAAAlAQAAZHJzL2Uyb0RvYy54bWxQSwUG&#10;AAAAAAYABgBZAQAA/AUAAAAA&#10;">
            <v:path/>
            <v:fill focussize="0,0"/>
            <v:stroke weight="1pt"/>
            <v:imagedata o:title=""/>
            <o:lock v:ext="edit"/>
            <v:textbox>
              <w:txbxContent>
                <w:p>
                  <w:pPr>
                    <w:spacing w:line="320" w:lineRule="exact"/>
                    <w:jc w:val="center"/>
                    <w:rPr>
                      <w:sz w:val="18"/>
                      <w:szCs w:val="18"/>
                    </w:rPr>
                  </w:pPr>
                  <w:r>
                    <w:rPr>
                      <w:rFonts w:hint="eastAsia"/>
                      <w:b/>
                      <w:bCs/>
                      <w:sz w:val="18"/>
                      <w:szCs w:val="18"/>
                    </w:rPr>
                    <w:t>受理审核</w:t>
                  </w:r>
                  <w:r>
                    <w:rPr>
                      <w:rFonts w:hint="eastAsia"/>
                      <w:sz w:val="18"/>
                      <w:szCs w:val="18"/>
                    </w:rPr>
                    <w:t>。各市、县人社部门指定的服务机构受理、审核企业提交的补贴申请材料。（即时）</w:t>
                  </w:r>
                </w:p>
              </w:txbxContent>
            </v:textbox>
          </v:rect>
        </w:pict>
      </w:r>
      <w:r>
        <w:rPr>
          <w:color w:val="000000" w:themeColor="text1"/>
        </w:rPr>
        <w:pict>
          <v:shape id="_x0000_s2133" o:spid="_x0000_s2133" o:spt="32" type="#_x0000_t32" style="position:absolute;left:0pt;margin-left:310.95pt;margin-top:40.8pt;height:0pt;width:21.45pt;z-index:251715584;mso-width-relative:page;mso-height-relative:page;" o:connectortype="straight" filled="f" coordsize="21600,21600">
            <v:path arrowok="t"/>
            <v:fill on="f" focussize="0,0"/>
            <v:stroke endarrow="block"/>
            <v:imagedata o:title=""/>
            <o:lock v:ext="edit"/>
          </v:shape>
        </w:pict>
      </w:r>
      <w:r>
        <w:rPr>
          <w:color w:val="000000" w:themeColor="text1"/>
        </w:rPr>
        <w:pict>
          <v:shape id="_x0000_s2132" o:spid="_x0000_s2132" o:spt="32" type="#_x0000_t32" style="position:absolute;left:0pt;flip:x;margin-left:91.05pt;margin-top:38.75pt;height:0pt;width:23.4pt;z-index:251714560;mso-width-relative:page;mso-height-relative:page;" o:connectortype="straight" filled="f" coordsize="21600,21600">
            <v:path arrowok="t"/>
            <v:fill on="f" focussize="0,0"/>
            <v:stroke endarrow="block"/>
            <v:imagedata o:title=""/>
            <o:lock v:ext="edit"/>
          </v:shape>
        </w:pict>
      </w:r>
      <w:r>
        <w:rPr>
          <w:color w:val="000000" w:themeColor="text1"/>
        </w:rPr>
        <w:pict>
          <v:rect id="_x0000_s2127" o:spid="_x0000_s2127" o:spt="1" style="position:absolute;left:0pt;margin-left:332.4pt;margin-top:8.7pt;height:51.75pt;width:138.3pt;z-index:251709440;v-text-anchor:middle;mso-width-relative:page;mso-height-relative:page;" coordsize="21600,21600" o:gfxdata="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XgKyP1wAA&#10;AAoBAAAPAAAAAAAAAAEAIAAAACIAAABkcnMvZG93bnJldi54bWxQSwECFAAUAAAACACHTuJAsQXH&#10;/1gCAACxBAAADgAAAAAAAAABACAAAAAmAQAAZHJzL2Uyb0RvYy54bWxQSwUGAAAAAAYABgBZAQAA&#10;8AUAAAAA&#10;">
            <v:path/>
            <v:fill focussize="0,0"/>
            <v:stroke weight="1pt"/>
            <v:imagedata o:title=""/>
            <o:lock v:ext="edit"/>
            <v:textbox>
              <w:txbxContent>
                <w:p>
                  <w:pPr>
                    <w:spacing w:line="320" w:lineRule="exact"/>
                    <w:jc w:val="center"/>
                    <w:rPr>
                      <w:sz w:val="18"/>
                      <w:szCs w:val="18"/>
                    </w:rPr>
                  </w:pPr>
                  <w:r>
                    <w:rPr>
                      <w:rFonts w:hint="eastAsia"/>
                      <w:b/>
                      <w:bCs/>
                      <w:sz w:val="18"/>
                      <w:szCs w:val="18"/>
                    </w:rPr>
                    <w:t>申领补贴材料不齐全，</w:t>
                  </w:r>
                  <w:r>
                    <w:rPr>
                      <w:rFonts w:hint="eastAsia"/>
                      <w:sz w:val="18"/>
                      <w:szCs w:val="18"/>
                    </w:rPr>
                    <w:t>一次性告知企业需补齐材料的全部内容。</w:t>
                  </w:r>
                </w:p>
              </w:txbxContent>
            </v:textbox>
          </v:rect>
        </w:pict>
      </w:r>
    </w:p>
    <w:p>
      <w:pPr>
        <w:spacing w:line="240" w:lineRule="auto"/>
        <w:jc w:val="center"/>
        <w:rPr>
          <w:color w:val="000000" w:themeColor="text1"/>
        </w:rPr>
      </w:pPr>
    </w:p>
    <w:p>
      <w:pPr>
        <w:spacing w:line="240" w:lineRule="auto"/>
        <w:jc w:val="center"/>
        <w:rPr>
          <w:color w:val="000000" w:themeColor="text1"/>
        </w:rPr>
      </w:pPr>
    </w:p>
    <w:p>
      <w:pPr>
        <w:spacing w:line="240" w:lineRule="auto"/>
        <w:jc w:val="center"/>
        <w:rPr>
          <w:color w:val="000000" w:themeColor="text1"/>
        </w:rPr>
      </w:pPr>
      <w:r>
        <w:rPr>
          <w:color w:val="000000" w:themeColor="text1"/>
        </w:rPr>
        <w:pict>
          <v:shape id="_x0000_s2134" o:spid="_x0000_s2134" o:spt="32" type="#_x0000_t32" style="position:absolute;left:0pt;margin-left:211.05pt;margin-top:12.15pt;height:19.95pt;width:0.05pt;z-index:251715584;mso-width-relative:page;mso-height-relative:page;" o:connectortype="straight" filled="f" coordsize="21600,21600">
            <v:path arrowok="t"/>
            <v:fill on="f" focussize="0,0"/>
            <v:stroke endarrow="block"/>
            <v:imagedata o:title=""/>
            <o:lock v:ext="edit"/>
          </v:shape>
        </w:pict>
      </w:r>
    </w:p>
    <w:p>
      <w:pPr>
        <w:spacing w:line="240" w:lineRule="auto"/>
        <w:jc w:val="center"/>
        <w:rPr>
          <w:color w:val="000000" w:themeColor="text1"/>
        </w:rPr>
      </w:pPr>
    </w:p>
    <w:p>
      <w:pPr>
        <w:spacing w:line="240" w:lineRule="auto"/>
        <w:jc w:val="center"/>
        <w:rPr>
          <w:color w:val="000000" w:themeColor="text1"/>
        </w:rPr>
      </w:pPr>
      <w:r>
        <w:rPr>
          <w:color w:val="000000" w:themeColor="text1"/>
        </w:rPr>
        <w:pict>
          <v:rect id="_x0000_s2136" o:spid="_x0000_s2136" o:spt="1" style="position:absolute;left:0pt;margin-left:140.3pt;margin-top:-0.1pt;height:45.55pt;width:147.5pt;z-index:251717632;v-text-anchor:middle;mso-width-relative:page;mso-height-relative:page;" coordsize="21600,21600" o:gfxdata="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7VPYDXAAAA&#10;CwEAAA8AAAAAAAAAAQAgAAAAIgAAAGRycy9kb3ducmV2LnhtbFBLAQIUABQAAAAIAIdO4kA+9cUI&#10;VwIAALMEAAAOAAAAAAAAAAEAIAAAACYBAABkcnMvZTJvRG9jLnhtbFBLBQYAAAAABgAGAFkBAADv&#10;BQAAAAA=&#10;">
            <v:path/>
            <v:fill focussize="0,0"/>
            <v:stroke weight="1pt"/>
            <v:imagedata o:title=""/>
            <o:lock v:ext="edit"/>
            <v:textbox>
              <w:txbxContent>
                <w:p>
                  <w:pPr>
                    <w:widowControl/>
                    <w:spacing w:line="240" w:lineRule="auto"/>
                    <w:jc w:val="left"/>
                    <w:rPr>
                      <w:sz w:val="18"/>
                      <w:szCs w:val="18"/>
                    </w:rPr>
                  </w:pPr>
                  <w:r>
                    <w:rPr>
                      <w:rFonts w:hint="eastAsia"/>
                      <w:b/>
                      <w:sz w:val="18"/>
                      <w:szCs w:val="18"/>
                    </w:rPr>
                    <w:t>复核</w:t>
                  </w:r>
                  <w:r>
                    <w:rPr>
                      <w:rFonts w:hint="eastAsia"/>
                      <w:sz w:val="18"/>
                      <w:szCs w:val="18"/>
                    </w:rPr>
                    <w:t>。每月</w:t>
                  </w:r>
                  <w:r>
                    <w:rPr>
                      <w:sz w:val="18"/>
                      <w:szCs w:val="18"/>
                    </w:rPr>
                    <w:t>20</w:t>
                  </w:r>
                  <w:r>
                    <w:rPr>
                      <w:rFonts w:hint="eastAsia"/>
                      <w:sz w:val="18"/>
                      <w:szCs w:val="18"/>
                    </w:rPr>
                    <w:t>日社保部门出账后进行复核。</w:t>
                  </w:r>
                </w:p>
                <w:p>
                  <w:pPr>
                    <w:widowControl/>
                    <w:spacing w:line="240" w:lineRule="auto"/>
                    <w:jc w:val="center"/>
                    <w:rPr>
                      <w:sz w:val="18"/>
                      <w:szCs w:val="18"/>
                    </w:rPr>
                  </w:pPr>
                  <w:r>
                    <w:rPr>
                      <w:rFonts w:hint="eastAsia"/>
                      <w:sz w:val="18"/>
                      <w:szCs w:val="18"/>
                    </w:rPr>
                    <w:t>（</w:t>
                  </w:r>
                  <w:r>
                    <w:rPr>
                      <w:sz w:val="18"/>
                      <w:szCs w:val="18"/>
                    </w:rPr>
                    <w:t>2</w:t>
                  </w:r>
                  <w:r>
                    <w:rPr>
                      <w:rFonts w:hint="eastAsia"/>
                      <w:sz w:val="18"/>
                      <w:szCs w:val="18"/>
                    </w:rPr>
                    <w:t>个工作日）</w:t>
                  </w:r>
                </w:p>
              </w:txbxContent>
            </v:textbox>
          </v:rect>
        </w:pict>
      </w:r>
    </w:p>
    <w:p>
      <w:pPr>
        <w:spacing w:line="240" w:lineRule="auto"/>
        <w:jc w:val="center"/>
        <w:rPr>
          <w:color w:val="000000" w:themeColor="text1"/>
        </w:rPr>
      </w:pPr>
    </w:p>
    <w:p>
      <w:pPr>
        <w:spacing w:line="240" w:lineRule="auto"/>
        <w:jc w:val="center"/>
        <w:rPr>
          <w:color w:val="000000" w:themeColor="text1"/>
        </w:rPr>
      </w:pPr>
      <w:r>
        <w:rPr>
          <w:color w:val="000000" w:themeColor="text1"/>
        </w:rPr>
        <w:pict>
          <v:shape id="_x0000_s2138" o:spid="_x0000_s2138" o:spt="32" type="#_x0000_t32" style="position:absolute;left:0pt;margin-left:211pt;margin-top:13.25pt;height:24pt;width:0.05pt;z-index:251719680;mso-width-relative:page;mso-height-relative:page;" o:connectortype="straight" filled="f" coordsize="21600,21600">
            <v:path arrowok="t"/>
            <v:fill on="f" focussize="0,0"/>
            <v:stroke endarrow="block"/>
            <v:imagedata o:title=""/>
            <o:lock v:ext="edit"/>
          </v:shape>
        </w:pict>
      </w:r>
    </w:p>
    <w:p>
      <w:pPr>
        <w:spacing w:line="240" w:lineRule="auto"/>
        <w:jc w:val="center"/>
        <w:rPr>
          <w:color w:val="000000" w:themeColor="text1"/>
        </w:rPr>
      </w:pPr>
    </w:p>
    <w:p>
      <w:pPr>
        <w:spacing w:line="240" w:lineRule="auto"/>
        <w:jc w:val="center"/>
        <w:rPr>
          <w:color w:val="000000" w:themeColor="text1"/>
        </w:rPr>
      </w:pPr>
      <w:r>
        <w:rPr>
          <w:color w:val="000000" w:themeColor="text1"/>
        </w:rPr>
        <w:pict>
          <v:rect id="_x0000_s2129" o:spid="_x0000_s2129" o:spt="1" style="position:absolute;left:0pt;margin-left:140.3pt;margin-top:5.05pt;height:48.1pt;width:147.5pt;z-index:251711488;v-text-anchor:middle;mso-width-relative:page;mso-height-relative:page;" coordsize="21600,21600" o:gfxdata="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7VPYDXAAAA&#10;CwEAAA8AAAAAAAAAAQAgAAAAIgAAAGRycy9kb3ducmV2LnhtbFBLAQIUABQAAAAIAIdO4kA+9cUI&#10;VwIAALMEAAAOAAAAAAAAAAEAIAAAACYBAABkcnMvZTJvRG9jLnhtbFBLBQYAAAAABgAGAFkBAADv&#10;BQAAAAA=&#10;">
            <v:path/>
            <v:fill focussize="0,0"/>
            <v:stroke weight="1pt"/>
            <v:imagedata o:title=""/>
            <o:lock v:ext="edit"/>
            <v:textbox>
              <w:txbxContent>
                <w:p>
                  <w:pPr>
                    <w:spacing w:line="280" w:lineRule="exact"/>
                    <w:jc w:val="left"/>
                    <w:rPr>
                      <w:sz w:val="18"/>
                      <w:szCs w:val="18"/>
                    </w:rPr>
                  </w:pPr>
                  <w:r>
                    <w:rPr>
                      <w:rFonts w:hint="eastAsia"/>
                      <w:b/>
                      <w:bCs/>
                      <w:sz w:val="18"/>
                      <w:szCs w:val="18"/>
                    </w:rPr>
                    <w:t>公示。</w:t>
                  </w:r>
                  <w:r>
                    <w:rPr>
                      <w:rFonts w:hint="eastAsia"/>
                      <w:sz w:val="18"/>
                      <w:szCs w:val="18"/>
                    </w:rPr>
                    <w:t>对企业新增岗位名单进行公示。</w:t>
                  </w:r>
                </w:p>
                <w:p>
                  <w:pPr>
                    <w:spacing w:line="280" w:lineRule="exact"/>
                    <w:jc w:val="center"/>
                    <w:rPr>
                      <w:sz w:val="18"/>
                      <w:szCs w:val="18"/>
                    </w:rPr>
                  </w:pPr>
                  <w:r>
                    <w:rPr>
                      <w:rFonts w:hint="eastAsia"/>
                      <w:sz w:val="18"/>
                      <w:szCs w:val="18"/>
                    </w:rPr>
                    <w:t>（5个工作日）</w:t>
                  </w:r>
                </w:p>
              </w:txbxContent>
            </v:textbox>
          </v:rect>
        </w:pict>
      </w:r>
    </w:p>
    <w:p>
      <w:pPr>
        <w:spacing w:line="240" w:lineRule="auto"/>
        <w:jc w:val="center"/>
        <w:rPr>
          <w:color w:val="000000" w:themeColor="text1"/>
        </w:rPr>
      </w:pPr>
    </w:p>
    <w:p>
      <w:pPr>
        <w:spacing w:line="240" w:lineRule="auto"/>
        <w:jc w:val="center"/>
        <w:rPr>
          <w:color w:val="000000" w:themeColor="text1"/>
        </w:rPr>
      </w:pPr>
    </w:p>
    <w:p>
      <w:pPr>
        <w:spacing w:line="240" w:lineRule="auto"/>
        <w:jc w:val="center"/>
        <w:rPr>
          <w:color w:val="000000" w:themeColor="text1"/>
        </w:rPr>
      </w:pPr>
      <w:r>
        <w:rPr>
          <w:color w:val="000000" w:themeColor="text1"/>
        </w:rPr>
        <w:pict>
          <v:shape id="_x0000_s2135" o:spid="_x0000_s2135" o:spt="32" type="#_x0000_t32" style="position:absolute;left:0pt;margin-left:211.75pt;margin-top:4.2pt;height:19.4pt;width:0pt;z-index:251716608;mso-width-relative:page;mso-height-relative:page;" o:connectortype="straight" filled="f" coordsize="21600,21600">
            <v:path arrowok="t"/>
            <v:fill on="f" focussize="0,0"/>
            <v:stroke endarrow="block"/>
            <v:imagedata o:title=""/>
            <o:lock v:ext="edit"/>
          </v:shape>
        </w:pict>
      </w:r>
    </w:p>
    <w:p>
      <w:pPr>
        <w:spacing w:line="240" w:lineRule="auto"/>
        <w:jc w:val="center"/>
        <w:rPr>
          <w:color w:val="000000" w:themeColor="text1"/>
        </w:rPr>
      </w:pPr>
      <w:r>
        <w:rPr>
          <w:color w:val="000000" w:themeColor="text1"/>
        </w:rPr>
        <w:pict>
          <v:rect id="_x0000_s2130" o:spid="_x0000_s2130" o:spt="1" style="position:absolute;left:0pt;margin-left:123.2pt;margin-top:7.85pt;height:51.75pt;width:187.75pt;z-index:251712512;v-text-anchor:middle;mso-width-relative:page;mso-height-relative:page;" coordsize="21600,21600" o:gfxdata="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6cBON2AAA&#10;AAsBAAAPAAAAAAAAAAEAIAAAACIAAABkcnMvZG93bnJldi54bWxQSwECFAAUAAAACACHTuJAUY3C&#10;JlcCAACzBAAADgAAAAAAAAABACAAAAAnAQAAZHJzL2Uyb0RvYy54bWxQSwUGAAAAAAYABgBZAQAA&#10;8AUAAAAA&#10;">
            <v:path/>
            <v:fill focussize="0,0"/>
            <v:stroke weight="1pt"/>
            <v:imagedata o:title=""/>
            <o:lock v:ext="edit"/>
            <v:textbox>
              <w:txbxContent>
                <w:p>
                  <w:pPr>
                    <w:widowControl/>
                    <w:spacing w:line="300" w:lineRule="exact"/>
                    <w:jc w:val="left"/>
                    <w:rPr>
                      <w:sz w:val="18"/>
                      <w:szCs w:val="18"/>
                    </w:rPr>
                  </w:pPr>
                  <w:r>
                    <w:rPr>
                      <w:rFonts w:hint="eastAsia"/>
                      <w:b/>
                      <w:sz w:val="18"/>
                      <w:szCs w:val="18"/>
                    </w:rPr>
                    <w:t>发放企业新增岗位社保补贴。</w:t>
                  </w:r>
                  <w:r>
                    <w:rPr>
                      <w:rFonts w:hint="eastAsia"/>
                      <w:sz w:val="18"/>
                      <w:szCs w:val="18"/>
                    </w:rPr>
                    <w:t>财政部门审核后，将补贴拨付至企业银行账号。</w:t>
                  </w:r>
                </w:p>
                <w:p>
                  <w:pPr>
                    <w:widowControl/>
                    <w:spacing w:line="300" w:lineRule="exact"/>
                    <w:jc w:val="center"/>
                    <w:rPr>
                      <w:sz w:val="18"/>
                      <w:szCs w:val="18"/>
                    </w:rPr>
                  </w:pPr>
                  <w:r>
                    <w:rPr>
                      <w:rFonts w:hint="eastAsia"/>
                      <w:sz w:val="18"/>
                      <w:szCs w:val="18"/>
                    </w:rPr>
                    <w:t>（不计入办结时限）</w:t>
                  </w:r>
                </w:p>
              </w:txbxContent>
            </v:textbox>
          </v:rect>
        </w:pict>
      </w:r>
    </w:p>
    <w:p>
      <w:pPr>
        <w:spacing w:line="240" w:lineRule="auto"/>
        <w:jc w:val="center"/>
        <w:rPr>
          <w:color w:val="000000" w:themeColor="text1"/>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ind w:firstLine="560" w:firstLineChars="200"/>
        <w:rPr>
          <w:rFonts w:cs="仿宋"/>
          <w:snapToGrid w:val="0"/>
          <w:color w:val="000000" w:themeColor="text1"/>
          <w:kern w:val="0"/>
        </w:rPr>
      </w:pPr>
      <w:r>
        <w:rPr>
          <w:rFonts w:hint="eastAsia" w:cs="仿宋"/>
          <w:snapToGrid w:val="0"/>
          <w:color w:val="000000" w:themeColor="text1"/>
          <w:kern w:val="0"/>
        </w:rPr>
        <w:t>在我区社会保险经办机构依法参加社会保险并按时足额缴纳社会保险费满1年的企业，每新增1个就业岗位，按该企业为其新招用人员实际缴纳社会保险费（含基本养老保险费、基本医疗保险费、大额医疗补助、失业保险费、工伤保险费和生育保险费）的月人均额度为基数给予社会保险补贴，不包括新招用人员个人应缴纳部分。</w:t>
      </w:r>
    </w:p>
    <w:p>
      <w:pPr>
        <w:widowControl/>
        <w:shd w:val="clear" w:color="auto" w:fill="FFFFFF"/>
        <w:spacing w:before="100" w:beforeAutospacing="1" w:after="100" w:afterAutospacing="1" w:line="480" w:lineRule="atLeast"/>
        <w:ind w:firstLine="480"/>
        <w:rPr>
          <w:rFonts w:cs="仿宋"/>
          <w:snapToGrid w:val="0"/>
          <w:color w:val="000000" w:themeColor="text1"/>
          <w:kern w:val="0"/>
        </w:rPr>
      </w:pPr>
      <w:r>
        <w:rPr>
          <w:rFonts w:hint="eastAsia" w:cs="仿宋"/>
          <w:snapToGrid w:val="0"/>
          <w:color w:val="000000" w:themeColor="text1"/>
          <w:kern w:val="0"/>
        </w:rPr>
        <w:t>补贴期限：新增岗位社会保险补贴期限最长不超过1年。县级以上人民政府认定的重点企业补贴期限可延长至2年。</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线下办理</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1.《企业新增岗位社会保险补贴申领审批表》；</w:t>
      </w:r>
    </w:p>
    <w:p>
      <w:pPr>
        <w:spacing w:line="560" w:lineRule="exact"/>
        <w:rPr>
          <w:rFonts w:cs="仿宋"/>
          <w:snapToGrid w:val="0"/>
          <w:color w:val="000000" w:themeColor="text1"/>
          <w:kern w:val="0"/>
        </w:rPr>
      </w:pPr>
      <w:r>
        <w:rPr>
          <w:rFonts w:hint="eastAsia" w:cs="仿宋"/>
          <w:snapToGrid w:val="0"/>
          <w:color w:val="000000" w:themeColor="text1"/>
          <w:kern w:val="0"/>
        </w:rPr>
        <w:t>2.新增就业人员花名册；</w:t>
      </w:r>
    </w:p>
    <w:p>
      <w:pPr>
        <w:spacing w:line="560" w:lineRule="exact"/>
        <w:rPr>
          <w:rFonts w:cs="仿宋"/>
          <w:snapToGrid w:val="0"/>
          <w:color w:val="000000" w:themeColor="text1"/>
          <w:kern w:val="0"/>
        </w:rPr>
      </w:pPr>
      <w:r>
        <w:rPr>
          <w:rFonts w:hint="eastAsia" w:cs="仿宋"/>
          <w:snapToGrid w:val="0"/>
          <w:color w:val="000000" w:themeColor="text1"/>
          <w:kern w:val="0"/>
        </w:rPr>
        <w:t>3.首次申请的提供与新增就业人员签订的劳动合同。</w:t>
      </w: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银行拨付到账</w:t>
      </w:r>
    </w:p>
    <w:p>
      <w:pPr>
        <w:spacing w:line="560" w:lineRule="exact"/>
        <w:rPr>
          <w:snapToGrid w:val="0"/>
          <w:color w:val="000000" w:themeColor="text1"/>
          <w:kern w:val="0"/>
        </w:rPr>
        <w:sectPr>
          <w:footerReference r:id="rId16" w:type="default"/>
          <w:pgSz w:w="11907" w:h="16840"/>
          <w:pgMar w:top="1417" w:right="1531" w:bottom="1417" w:left="1531" w:header="851" w:footer="992" w:gutter="0"/>
          <w:cols w:space="720"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pStyle w:val="2"/>
        <w:rPr>
          <w:color w:val="000000" w:themeColor="text1"/>
        </w:rPr>
      </w:pPr>
      <w:bookmarkStart w:id="51" w:name="_Toc39075279"/>
      <w:r>
        <w:rPr>
          <w:rFonts w:hint="eastAsia"/>
          <w:color w:val="000000" w:themeColor="text1"/>
        </w:rPr>
        <w:t>就业困难人员社会保险补贴申领</w:t>
      </w:r>
      <w:r>
        <w:rPr>
          <w:color w:val="000000" w:themeColor="text1"/>
        </w:rPr>
        <w:br w:type="textWrapping"/>
      </w:r>
      <w:r>
        <w:rPr>
          <w:rFonts w:hint="eastAsia"/>
          <w:color w:val="000000" w:themeColor="text1"/>
        </w:rPr>
        <w:t>——灵活就业人员社会保险补贴申领</w:t>
      </w:r>
      <w:bookmarkEnd w:id="51"/>
      <w:r>
        <w:rPr>
          <w:rFonts w:hint="eastAsia"/>
          <w:color w:val="000000" w:themeColor="text1"/>
        </w:rPr>
        <w:t xml:space="preserve"> </w:t>
      </w:r>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本单位18位统一社会信用代码+1位行使层级代码（市级为3，县级为4）+002014106002</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7个工作日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560" w:lineRule="exact"/>
        <w:rPr>
          <w:rFonts w:eastAsia="黑体" w:cs="黑体"/>
          <w:bCs/>
          <w:snapToGrid w:val="0"/>
          <w:color w:val="000000" w:themeColor="text1"/>
          <w:kern w:val="0"/>
        </w:rPr>
      </w:pPr>
      <w:r>
        <w:rPr>
          <w:rFonts w:eastAsia="黑体" w:cs="黑体"/>
          <w:bCs/>
          <w:color w:val="000000" w:themeColor="text1"/>
          <w:kern w:val="0"/>
        </w:rPr>
        <w:pict>
          <v:rect id="_x0000_s2144" o:spid="_x0000_s2144" o:spt="1" style="position:absolute;left:0pt;margin-left:127.85pt;margin-top:16.55pt;height:39.75pt;width:196.5pt;z-index:251725824;v-text-anchor:middle;mso-width-relative:page;mso-height-relative:page;" coordsize="21600,21600" o:gfxdata="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7Oyd1gAAAAoBAAAPAAAAAAAAAAEAIAAAACIAAABkcnMvZG93bnJldi54bWxQSwECFAAU&#10;AAAACACHTuJAHP8sz2UCAAC9BAAADgAAAAAAAAABACAAAAAlAQAAZHJzL2Uyb0RvYy54bWxQSwUG&#10;AAAAAAYABgBZAQAA/AUAAAAA&#10;">
            <v:path/>
            <v:fill focussize="0,0"/>
            <v:stroke weight="1pt"/>
            <v:imagedata o:title=""/>
            <o:lock v:ext="edit"/>
            <v:textbox>
              <w:txbxContent>
                <w:p>
                  <w:pPr>
                    <w:spacing w:line="280" w:lineRule="exact"/>
                    <w:jc w:val="left"/>
                    <w:rPr>
                      <w:sz w:val="18"/>
                      <w:szCs w:val="18"/>
                    </w:rPr>
                  </w:pPr>
                  <w:r>
                    <w:rPr>
                      <w:rFonts w:hint="eastAsia"/>
                      <w:b/>
                      <w:bCs/>
                      <w:sz w:val="18"/>
                      <w:szCs w:val="18"/>
                    </w:rPr>
                    <w:t>申请</w:t>
                  </w:r>
                  <w:r>
                    <w:rPr>
                      <w:rFonts w:hint="eastAsia"/>
                      <w:sz w:val="18"/>
                      <w:szCs w:val="18"/>
                    </w:rPr>
                    <w:t>。灵活就业人员提交社保补贴申请材料。</w:t>
                  </w:r>
                </w:p>
              </w:txbxContent>
            </v:textbox>
          </v:rect>
        </w:pict>
      </w:r>
      <w:r>
        <w:rPr>
          <w:rFonts w:eastAsia="黑体" w:cs="黑体"/>
          <w:bCs/>
          <w:color w:val="000000" w:themeColor="text1"/>
          <w:kern w:val="0"/>
        </w:rPr>
        <w:pict>
          <v:shape id="_x0000_s2150" o:spid="_x0000_s2150" o:spt="32" type="#_x0000_t32" style="position:absolute;left:0pt;margin-left:221.95pt;margin-top:57.8pt;height:21.4pt;width:0pt;z-index:251731968;mso-width-relative:page;mso-height-relative:page;" o:connectortype="straight" filled="f" coordsize="21600,21600">
            <v:path arrowok="t"/>
            <v:fill on="f" focussize="0,0"/>
            <v:stroke endarrow="block"/>
            <v:imagedata o:title=""/>
            <o:lock v:ext="edit"/>
          </v:shape>
        </w:pict>
      </w:r>
      <w:r>
        <w:rPr>
          <w:rFonts w:eastAsia="黑体" w:cs="黑体"/>
          <w:bCs/>
          <w:color w:val="000000" w:themeColor="text1"/>
          <w:kern w:val="0"/>
        </w:rPr>
        <w:pict>
          <v:rect id="_x0000_s2149" o:spid="_x0000_s2149" o:spt="1" style="position:absolute;left:0pt;margin-left:152.3pt;margin-top:148.65pt;height:45.55pt;width:147.5pt;z-index:251730944;v-text-anchor:middle;mso-width-relative:page;mso-height-relative:page;" coordsize="21600,21600" o:gfxdata="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7VPYDXAAAA&#10;CwEAAA8AAAAAAAAAAQAgAAAAIgAAAGRycy9kb3ducmV2LnhtbFBLAQIUABQAAAAIAIdO4kA+9cUI&#10;VwIAALMEAAAOAAAAAAAAAAEAIAAAACYBAABkcnMvZTJvRG9jLnhtbFBLBQYAAAAABgAGAFkBAADv&#10;BQAAAAA=&#10;">
            <v:path/>
            <v:fill focussize="0,0"/>
            <v:stroke weight="1pt"/>
            <v:imagedata o:title=""/>
            <o:lock v:ext="edit"/>
            <v:textbox>
              <w:txbxContent>
                <w:p>
                  <w:pPr>
                    <w:widowControl/>
                    <w:spacing w:line="240" w:lineRule="auto"/>
                    <w:jc w:val="left"/>
                    <w:rPr>
                      <w:sz w:val="18"/>
                      <w:szCs w:val="18"/>
                    </w:rPr>
                  </w:pPr>
                  <w:r>
                    <w:rPr>
                      <w:rFonts w:hint="eastAsia"/>
                      <w:b/>
                      <w:sz w:val="18"/>
                      <w:szCs w:val="18"/>
                    </w:rPr>
                    <w:t>复核</w:t>
                  </w:r>
                  <w:r>
                    <w:rPr>
                      <w:rFonts w:hint="eastAsia"/>
                      <w:sz w:val="18"/>
                      <w:szCs w:val="18"/>
                    </w:rPr>
                    <w:t>。每月</w:t>
                  </w:r>
                  <w:r>
                    <w:rPr>
                      <w:sz w:val="18"/>
                      <w:szCs w:val="18"/>
                    </w:rPr>
                    <w:t>20</w:t>
                  </w:r>
                  <w:r>
                    <w:rPr>
                      <w:rFonts w:hint="eastAsia"/>
                      <w:sz w:val="18"/>
                      <w:szCs w:val="18"/>
                    </w:rPr>
                    <w:t>日社保部门出账后进行复核。</w:t>
                  </w:r>
                </w:p>
                <w:p>
                  <w:pPr>
                    <w:widowControl/>
                    <w:spacing w:line="240" w:lineRule="auto"/>
                    <w:jc w:val="center"/>
                    <w:rPr>
                      <w:sz w:val="18"/>
                      <w:szCs w:val="18"/>
                    </w:rPr>
                  </w:pPr>
                  <w:r>
                    <w:rPr>
                      <w:rFonts w:hint="eastAsia"/>
                      <w:sz w:val="18"/>
                      <w:szCs w:val="18"/>
                    </w:rPr>
                    <w:t>（</w:t>
                  </w:r>
                  <w:r>
                    <w:rPr>
                      <w:sz w:val="18"/>
                      <w:szCs w:val="18"/>
                    </w:rPr>
                    <w:t>2</w:t>
                  </w:r>
                  <w:r>
                    <w:rPr>
                      <w:rFonts w:hint="eastAsia"/>
                      <w:sz w:val="18"/>
                      <w:szCs w:val="18"/>
                    </w:rPr>
                    <w:t>个工作日）</w:t>
                  </w:r>
                </w:p>
              </w:txbxContent>
            </v:textbox>
          </v:rect>
        </w:pict>
      </w:r>
      <w:r>
        <w:rPr>
          <w:rFonts w:eastAsia="黑体" w:cs="黑体"/>
          <w:bCs/>
          <w:color w:val="000000" w:themeColor="text1"/>
          <w:kern w:val="0"/>
        </w:rPr>
        <w:pict>
          <v:shape id="_x0000_s2147" o:spid="_x0000_s2147" o:spt="32" type="#_x0000_t32" style="position:absolute;left:0pt;margin-left:223.05pt;margin-top:128.7pt;height:19.95pt;width:0.05pt;z-index:251728896;mso-width-relative:page;mso-height-relative:page;" o:connectortype="straight" filled="f" coordsize="21600,21600">
            <v:path arrowok="t"/>
            <v:fill on="f" focussize="0,0"/>
            <v:stroke endarrow="block"/>
            <v:imagedata o:title=""/>
            <o:lock v:ext="edit"/>
          </v:shape>
        </w:pict>
      </w:r>
      <w:r>
        <w:rPr>
          <w:rFonts w:eastAsia="黑体" w:cs="黑体"/>
          <w:bCs/>
          <w:color w:val="000000" w:themeColor="text1"/>
          <w:kern w:val="0"/>
        </w:rPr>
        <w:pict>
          <v:shape id="_x0000_s2146" o:spid="_x0000_s2146" o:spt="32" type="#_x0000_t32" style="position:absolute;left:0pt;margin-left:322.95pt;margin-top:109.05pt;height:0pt;width:21.45pt;z-index:251727872;mso-width-relative:page;mso-height-relative:page;" o:connectortype="straight" filled="f" coordsize="21600,21600">
            <v:path arrowok="t"/>
            <v:fill on="f" focussize="0,0"/>
            <v:stroke endarrow="block"/>
            <v:imagedata o:title=""/>
            <o:lock v:ext="edit"/>
          </v:shape>
        </w:pict>
      </w:r>
      <w:r>
        <w:rPr>
          <w:rFonts w:eastAsia="黑体" w:cs="黑体"/>
          <w:bCs/>
          <w:color w:val="000000" w:themeColor="text1"/>
          <w:kern w:val="0"/>
        </w:rPr>
        <w:pict>
          <v:shape id="_x0000_s2145" o:spid="_x0000_s2145" o:spt="32" type="#_x0000_t32" style="position:absolute;left:0pt;flip:x;margin-left:103.05pt;margin-top:107pt;height:0pt;width:23.4pt;z-index:251726848;mso-width-relative:page;mso-height-relative:page;" o:connectortype="straight" filled="f" coordsize="21600,21600">
            <v:path arrowok="t"/>
            <v:fill on="f" focussize="0,0"/>
            <v:stroke endarrow="block"/>
            <v:imagedata o:title=""/>
            <o:lock v:ext="edit"/>
          </v:shape>
        </w:pict>
      </w:r>
      <w:r>
        <w:rPr>
          <w:rFonts w:eastAsia="黑体" w:cs="黑体"/>
          <w:bCs/>
          <w:color w:val="000000" w:themeColor="text1"/>
          <w:kern w:val="0"/>
        </w:rPr>
        <w:pict>
          <v:rect id="_x0000_s2141" o:spid="_x0000_s2141" o:spt="1" style="position:absolute;left:0pt;margin-left:-9.25pt;margin-top:77.2pt;height:51.75pt;width:112.3pt;z-index:251722752;v-text-anchor:middle;mso-width-relative:page;mso-height-relative:page;" coordsize="21600,21600" o:gfxdata="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Hb7HE2AAA&#10;AAsBAAAPAAAAAAAAAAEAIAAAACIAAABkcnMvZG93bnJldi54bWxQSwECFAAUAAAACACHTuJAhJBr&#10;O1cCAACxBAAADgAAAAAAAAABACAAAAAnAQAAZHJzL2Uyb0RvYy54bWxQSwUGAAAAAAYABgBZAQAA&#10;8AUAAAAA&#10;">
            <v:path/>
            <v:fill focussize="0,0"/>
            <v:stroke weight="1pt"/>
            <v:imagedata o:title=""/>
            <o:lock v:ext="edit"/>
            <v:textbox>
              <w:txbxContent>
                <w:p>
                  <w:pPr>
                    <w:spacing w:line="280" w:lineRule="atLeast"/>
                    <w:jc w:val="left"/>
                    <w:rPr>
                      <w:sz w:val="18"/>
                      <w:szCs w:val="18"/>
                    </w:rPr>
                  </w:pPr>
                  <w:r>
                    <w:rPr>
                      <w:rFonts w:hint="eastAsia"/>
                      <w:b/>
                      <w:bCs/>
                      <w:sz w:val="18"/>
                      <w:szCs w:val="18"/>
                    </w:rPr>
                    <w:t>申领补贴材料不符合，</w:t>
                  </w:r>
                  <w:r>
                    <w:rPr>
                      <w:rFonts w:hint="eastAsia"/>
                      <w:sz w:val="18"/>
                      <w:szCs w:val="18"/>
                    </w:rPr>
                    <w:t>做出不予受理决定，告知申请人并退回材料。</w:t>
                  </w:r>
                </w:p>
              </w:txbxContent>
            </v:textbox>
          </v:rect>
        </w:pict>
      </w:r>
      <w:r>
        <w:rPr>
          <w:rFonts w:eastAsia="黑体" w:cs="黑体"/>
          <w:bCs/>
          <w:color w:val="000000" w:themeColor="text1"/>
          <w:kern w:val="0"/>
        </w:rPr>
        <w:pict>
          <v:rect id="_x0000_s2140" o:spid="_x0000_s2140" o:spt="1" style="position:absolute;left:0pt;margin-left:344.4pt;margin-top:76.95pt;height:51.75pt;width:138.3pt;z-index:251721728;v-text-anchor:middle;mso-width-relative:page;mso-height-relative:page;" coordsize="21600,21600" o:gfxdata="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XgKyP1wAA&#10;AAoBAAAPAAAAAAAAAAEAIAAAACIAAABkcnMvZG93bnJldi54bWxQSwECFAAUAAAACACHTuJAsQXH&#10;/1gCAACxBAAADgAAAAAAAAABACAAAAAmAQAAZHJzL2Uyb0RvYy54bWxQSwUGAAAAAAYABgBZAQAA&#10;8AUAAAAA&#10;">
            <v:path/>
            <v:fill focussize="0,0"/>
            <v:stroke weight="1pt"/>
            <v:imagedata o:title=""/>
            <o:lock v:ext="edit"/>
            <v:textbox>
              <w:txbxContent>
                <w:p>
                  <w:pPr>
                    <w:spacing w:line="280" w:lineRule="exact"/>
                    <w:jc w:val="left"/>
                    <w:rPr>
                      <w:sz w:val="18"/>
                      <w:szCs w:val="18"/>
                    </w:rPr>
                  </w:pPr>
                  <w:r>
                    <w:rPr>
                      <w:rFonts w:hint="eastAsia"/>
                      <w:b/>
                      <w:bCs/>
                      <w:sz w:val="18"/>
                      <w:szCs w:val="18"/>
                    </w:rPr>
                    <w:t>申领补贴材料不齐全，</w:t>
                  </w:r>
                  <w:r>
                    <w:rPr>
                      <w:rFonts w:hint="eastAsia"/>
                      <w:sz w:val="18"/>
                      <w:szCs w:val="18"/>
                    </w:rPr>
                    <w:t>一次性告知申请人需补齐材料的全部内容。</w:t>
                  </w:r>
                </w:p>
              </w:txbxContent>
            </v:textbox>
          </v:rect>
        </w:pict>
      </w:r>
      <w:r>
        <w:rPr>
          <w:rFonts w:eastAsia="黑体" w:cs="黑体"/>
          <w:bCs/>
          <w:color w:val="000000" w:themeColor="text1"/>
          <w:kern w:val="0"/>
        </w:rPr>
        <w:pict>
          <v:shape id="_x0000_s2151" o:spid="_x0000_s2151" o:spt="32" type="#_x0000_t32" style="position:absolute;left:0pt;margin-left:223pt;margin-top:194.2pt;height:24pt;width:0.05pt;z-index:251732992;mso-width-relative:page;mso-height-relative:page;" o:connectortype="straight" filled="f" coordsize="21600,21600">
            <v:path arrowok="t"/>
            <v:fill on="f" focussize="0,0"/>
            <v:stroke endarrow="block"/>
            <v:imagedata o:title=""/>
            <o:lock v:ext="edit"/>
          </v:shape>
        </w:pic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r>
        <w:rPr>
          <w:rFonts w:eastAsia="黑体" w:cs="黑体"/>
          <w:bCs/>
          <w:color w:val="000000" w:themeColor="text1"/>
          <w:kern w:val="0"/>
        </w:rPr>
        <w:pict>
          <v:rect id="_x0000_s2139" o:spid="_x0000_s2139" o:spt="1" style="position:absolute;left:0pt;margin-left:126.3pt;margin-top:20.95pt;height:52pt;width:196.5pt;z-index:251720704;v-text-anchor:middle;mso-width-relative:page;mso-height-relative:page;" coordsize="21600,21600" o:gfxdata="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7Oyd1gAAAAoBAAAPAAAAAAAAAAEAIAAAACIAAABkcnMvZG93bnJldi54bWxQSwECFAAU&#10;AAAACACHTuJAHP8sz2UCAAC9BAAADgAAAAAAAAABACAAAAAlAQAAZHJzL2Uyb0RvYy54bWxQSwUG&#10;AAAAAAYABgBZAQAA/AUAAAAA&#10;">
            <v:path/>
            <v:fill focussize="0,0"/>
            <v:stroke weight="1pt"/>
            <v:imagedata o:title=""/>
            <o:lock v:ext="edit"/>
            <v:textbox>
              <w:txbxContent>
                <w:p>
                  <w:pPr>
                    <w:spacing w:line="280" w:lineRule="exact"/>
                    <w:jc w:val="center"/>
                    <w:rPr>
                      <w:sz w:val="18"/>
                      <w:szCs w:val="18"/>
                    </w:rPr>
                  </w:pPr>
                  <w:r>
                    <w:rPr>
                      <w:rFonts w:hint="eastAsia"/>
                      <w:b/>
                      <w:bCs/>
                      <w:sz w:val="18"/>
                      <w:szCs w:val="18"/>
                    </w:rPr>
                    <w:t>受理审核</w:t>
                  </w:r>
                  <w:r>
                    <w:rPr>
                      <w:rFonts w:hint="eastAsia"/>
                      <w:sz w:val="18"/>
                      <w:szCs w:val="18"/>
                    </w:rPr>
                    <w:t>。各市、县人社部门指定的服务机构受理、审核灵活就业人员提交的补贴申请材料。（即时）</w:t>
                  </w:r>
                </w:p>
              </w:txbxContent>
            </v:textbox>
          </v:rect>
        </w:pic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r>
        <w:rPr>
          <w:rFonts w:eastAsia="黑体" w:cs="黑体"/>
          <w:bCs/>
          <w:color w:val="000000" w:themeColor="text1"/>
          <w:kern w:val="0"/>
        </w:rPr>
        <w:pict>
          <v:rect id="_x0000_s2142" o:spid="_x0000_s2142" o:spt="1" style="position:absolute;left:0pt;margin-left:152.3pt;margin-top:22.2pt;height:49.6pt;width:147.5pt;z-index:251723776;v-text-anchor:middle;mso-width-relative:page;mso-height-relative:page;" coordsize="21600,21600" o:gfxdata="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7VPYDXAAAA&#10;CwEAAA8AAAAAAAAAAQAgAAAAIgAAAGRycy9kb3ducmV2LnhtbFBLAQIUABQAAAAIAIdO4kA+9cUI&#10;VwIAALMEAAAOAAAAAAAAAAEAIAAAACYBAABkcnMvZTJvRG9jLnhtbFBLBQYAAAAABgAGAFkBAADv&#10;BQAAAAA=&#10;">
            <v:path/>
            <v:fill focussize="0,0"/>
            <v:stroke weight="1pt"/>
            <v:imagedata o:title=""/>
            <o:lock v:ext="edit"/>
            <v:textbox>
              <w:txbxContent>
                <w:p>
                  <w:pPr>
                    <w:spacing w:line="280" w:lineRule="exact"/>
                    <w:jc w:val="left"/>
                    <w:rPr>
                      <w:sz w:val="18"/>
                      <w:szCs w:val="18"/>
                    </w:rPr>
                  </w:pPr>
                  <w:r>
                    <w:rPr>
                      <w:rFonts w:hint="eastAsia"/>
                      <w:b/>
                      <w:bCs/>
                      <w:sz w:val="18"/>
                      <w:szCs w:val="18"/>
                    </w:rPr>
                    <w:t>公示。</w:t>
                  </w:r>
                  <w:r>
                    <w:rPr>
                      <w:rFonts w:hint="eastAsia"/>
                      <w:sz w:val="18"/>
                      <w:szCs w:val="18"/>
                    </w:rPr>
                    <w:t>对灵活就业社保补贴名单进行公示。</w:t>
                  </w:r>
                </w:p>
                <w:p>
                  <w:pPr>
                    <w:spacing w:line="280" w:lineRule="exact"/>
                    <w:jc w:val="center"/>
                    <w:rPr>
                      <w:sz w:val="18"/>
                      <w:szCs w:val="18"/>
                    </w:rPr>
                  </w:pPr>
                  <w:r>
                    <w:rPr>
                      <w:rFonts w:hint="eastAsia"/>
                      <w:sz w:val="18"/>
                      <w:szCs w:val="18"/>
                    </w:rPr>
                    <w:t>（5个工作日）</w:t>
                  </w:r>
                </w:p>
              </w:txbxContent>
            </v:textbox>
          </v:rect>
        </w:pic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r>
        <w:rPr>
          <w:rFonts w:eastAsia="黑体" w:cs="黑体"/>
          <w:bCs/>
          <w:color w:val="000000" w:themeColor="text1"/>
          <w:kern w:val="0"/>
        </w:rPr>
        <w:pict>
          <v:shape id="_x0000_s2148" o:spid="_x0000_s2148" o:spt="32" type="#_x0000_t32" style="position:absolute;left:0pt;margin-left:223.75pt;margin-top:16.65pt;height:19.4pt;width:0pt;z-index:251729920;mso-width-relative:page;mso-height-relative:page;" o:connectortype="straight" filled="f" coordsize="21600,21600">
            <v:path arrowok="t"/>
            <v:fill on="f" focussize="0,0"/>
            <v:stroke endarrow="block"/>
            <v:imagedata o:title=""/>
            <o:lock v:ext="edit"/>
          </v:shape>
        </w:pict>
      </w:r>
    </w:p>
    <w:p>
      <w:pPr>
        <w:spacing w:line="560" w:lineRule="exact"/>
        <w:rPr>
          <w:rFonts w:eastAsia="黑体" w:cs="黑体"/>
          <w:bCs/>
          <w:snapToGrid w:val="0"/>
          <w:color w:val="000000" w:themeColor="text1"/>
          <w:kern w:val="0"/>
        </w:rPr>
      </w:pPr>
      <w:r>
        <w:rPr>
          <w:rFonts w:eastAsia="黑体" w:cs="黑体"/>
          <w:bCs/>
          <w:color w:val="000000" w:themeColor="text1"/>
          <w:kern w:val="0"/>
        </w:rPr>
        <w:pict>
          <v:rect id="_x0000_s2143" o:spid="_x0000_s2143" o:spt="1" style="position:absolute;left:0pt;margin-left:135.2pt;margin-top:8.4pt;height:51.75pt;width:187.75pt;z-index:251724800;v-text-anchor:middle;mso-width-relative:page;mso-height-relative:page;" coordsize="21600,21600" o:gfxdata="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6cBON2AAA&#10;AAsBAAAPAAAAAAAAAAEAIAAAACIAAABkcnMvZG93bnJldi54bWxQSwECFAAUAAAACACHTuJAUY3C&#10;JlcCAACzBAAADgAAAAAAAAABACAAAAAnAQAAZHJzL2Uyb0RvYy54bWxQSwUGAAAAAAYABgBZAQAA&#10;8AUAAAAA&#10;">
            <v:path/>
            <v:fill focussize="0,0"/>
            <v:stroke weight="1pt"/>
            <v:imagedata o:title=""/>
            <o:lock v:ext="edit"/>
            <v:textbox>
              <w:txbxContent>
                <w:p>
                  <w:pPr>
                    <w:widowControl/>
                    <w:spacing w:line="300" w:lineRule="exact"/>
                    <w:jc w:val="left"/>
                    <w:rPr>
                      <w:sz w:val="18"/>
                      <w:szCs w:val="18"/>
                    </w:rPr>
                  </w:pPr>
                  <w:r>
                    <w:rPr>
                      <w:rFonts w:hint="eastAsia"/>
                      <w:b/>
                      <w:sz w:val="18"/>
                      <w:szCs w:val="18"/>
                    </w:rPr>
                    <w:t>发放灵活就业社保补贴。</w:t>
                  </w:r>
                  <w:r>
                    <w:rPr>
                      <w:rFonts w:hint="eastAsia"/>
                      <w:sz w:val="18"/>
                      <w:szCs w:val="18"/>
                    </w:rPr>
                    <w:t>财政部门审核后，将补贴拨付至灵活就业人员本人银行账号。</w:t>
                  </w:r>
                </w:p>
                <w:p>
                  <w:pPr>
                    <w:widowControl/>
                    <w:spacing w:line="300" w:lineRule="exact"/>
                    <w:jc w:val="center"/>
                    <w:rPr>
                      <w:sz w:val="18"/>
                      <w:szCs w:val="18"/>
                    </w:rPr>
                  </w:pPr>
                  <w:r>
                    <w:rPr>
                      <w:rFonts w:hint="eastAsia"/>
                      <w:sz w:val="18"/>
                      <w:szCs w:val="18"/>
                    </w:rPr>
                    <w:t>（不计入办结时限）</w:t>
                  </w:r>
                </w:p>
              </w:txbxContent>
            </v:textbox>
          </v:rect>
        </w:pic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widowControl/>
        <w:shd w:val="clear" w:color="auto" w:fill="FFFFFF"/>
        <w:spacing w:before="100" w:beforeAutospacing="1" w:after="100" w:afterAutospacing="1" w:line="480" w:lineRule="atLeast"/>
        <w:ind w:firstLine="480"/>
        <w:rPr>
          <w:rFonts w:cs="仿宋"/>
          <w:snapToGrid w:val="0"/>
          <w:color w:val="000000" w:themeColor="text1"/>
          <w:kern w:val="0"/>
        </w:rPr>
      </w:pPr>
      <w:r>
        <w:rPr>
          <w:rFonts w:hint="eastAsia" w:cs="仿宋"/>
          <w:snapToGrid w:val="0"/>
          <w:color w:val="000000" w:themeColor="text1"/>
          <w:kern w:val="0"/>
        </w:rPr>
        <w:t>对灵活就业后缴纳职工社会保险费的就业困难人员，给予不超过其实际缴费2/3的社会保险补贴。</w:t>
      </w:r>
    </w:p>
    <w:p>
      <w:pPr>
        <w:widowControl/>
        <w:shd w:val="clear" w:color="auto" w:fill="FFFFFF"/>
        <w:spacing w:before="100" w:beforeAutospacing="1" w:after="100" w:afterAutospacing="1" w:line="480" w:lineRule="atLeast"/>
        <w:ind w:firstLine="480"/>
        <w:rPr>
          <w:rFonts w:cs="仿宋"/>
          <w:snapToGrid w:val="0"/>
          <w:color w:val="000000" w:themeColor="text1"/>
          <w:kern w:val="0"/>
        </w:rPr>
      </w:pPr>
      <w:r>
        <w:rPr>
          <w:rFonts w:hint="eastAsia" w:cs="仿宋"/>
          <w:snapToGrid w:val="0"/>
          <w:color w:val="000000" w:themeColor="text1"/>
          <w:kern w:val="0"/>
        </w:rPr>
        <w:t>补贴期限：除对距法定退休年龄不足5年的可延长至退休外，其余人员最长不超过3年。其中，对于女性就业困难人员，2003年1月1日后参加基本养老保险缴费的，退休年龄按55岁计算；2002年12月31日（含）前参加基本养老保险缴费的，退休年龄按50岁计算。</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线上办理、线下办理</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1.《灵活就业人员社会保险补贴申请表》；</w:t>
      </w:r>
    </w:p>
    <w:p>
      <w:pPr>
        <w:spacing w:line="560" w:lineRule="exact"/>
        <w:rPr>
          <w:rFonts w:cs="仿宋"/>
          <w:snapToGrid w:val="0"/>
          <w:color w:val="000000" w:themeColor="text1"/>
          <w:kern w:val="0"/>
        </w:rPr>
      </w:pPr>
      <w:r>
        <w:rPr>
          <w:rFonts w:hint="eastAsia" w:cs="仿宋"/>
          <w:snapToGrid w:val="0"/>
          <w:color w:val="000000" w:themeColor="text1"/>
          <w:kern w:val="0"/>
        </w:rPr>
        <w:t>2.灵活就业证明材料；</w:t>
      </w:r>
    </w:p>
    <w:p>
      <w:pPr>
        <w:spacing w:line="560" w:lineRule="exact"/>
        <w:rPr>
          <w:rFonts w:cs="仿宋"/>
          <w:snapToGrid w:val="0"/>
          <w:color w:val="000000" w:themeColor="text1"/>
          <w:kern w:val="0"/>
        </w:rPr>
      </w:pPr>
      <w:r>
        <w:rPr>
          <w:rFonts w:hint="eastAsia" w:cs="仿宋"/>
          <w:snapToGrid w:val="0"/>
          <w:color w:val="000000" w:themeColor="text1"/>
          <w:kern w:val="0"/>
        </w:rPr>
        <w:t>3. 《就业创业证》由人社部门内部核查；</w:t>
      </w:r>
    </w:p>
    <w:p>
      <w:pPr>
        <w:spacing w:line="560" w:lineRule="exact"/>
        <w:rPr>
          <w:rFonts w:cs="仿宋"/>
          <w:snapToGrid w:val="0"/>
          <w:color w:val="000000" w:themeColor="text1"/>
          <w:kern w:val="0"/>
        </w:rPr>
      </w:pPr>
      <w:r>
        <w:rPr>
          <w:rFonts w:hint="eastAsia" w:cs="仿宋"/>
          <w:snapToGrid w:val="0"/>
          <w:color w:val="000000" w:themeColor="text1"/>
          <w:kern w:val="0"/>
        </w:rPr>
        <w:t>4.社会保险缴费明细账(单)由人社部门内部核查。</w:t>
      </w:r>
    </w:p>
    <w:p>
      <w:pPr>
        <w:spacing w:line="560" w:lineRule="exact"/>
        <w:rPr>
          <w:rFonts w:cs="仿宋"/>
          <w:snapToGrid w:val="0"/>
          <w:color w:val="000000" w:themeColor="text1"/>
          <w:kern w:val="0"/>
        </w:rPr>
      </w:pP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银行拨付到账</w:t>
      </w:r>
    </w:p>
    <w:p>
      <w:pPr>
        <w:spacing w:line="560" w:lineRule="exact"/>
        <w:rPr>
          <w:snapToGrid w:val="0"/>
          <w:color w:val="000000" w:themeColor="text1"/>
          <w:kern w:val="0"/>
        </w:rPr>
        <w:sectPr>
          <w:footerReference r:id="rId17" w:type="default"/>
          <w:pgSz w:w="11907" w:h="16840"/>
          <w:pgMar w:top="1417" w:right="1531" w:bottom="1417" w:left="1531" w:header="851" w:footer="992" w:gutter="0"/>
          <w:cols w:space="720"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pStyle w:val="2"/>
        <w:rPr>
          <w:color w:val="000000" w:themeColor="text1"/>
        </w:rPr>
      </w:pPr>
      <w:bookmarkStart w:id="52" w:name="_Toc39075280"/>
      <w:r>
        <w:rPr>
          <w:rFonts w:hint="eastAsia"/>
          <w:color w:val="000000" w:themeColor="text1"/>
        </w:rPr>
        <w:t>就业困难人员社会保险补贴申领</w:t>
      </w:r>
      <w:bookmarkEnd w:id="52"/>
      <w:r>
        <w:rPr>
          <w:rFonts w:hint="eastAsia"/>
          <w:color w:val="000000" w:themeColor="text1"/>
        </w:rPr>
        <w:t xml:space="preserve"> </w:t>
      </w:r>
    </w:p>
    <w:p>
      <w:pPr>
        <w:pStyle w:val="2"/>
        <w:rPr>
          <w:color w:val="000000" w:themeColor="text1"/>
        </w:rPr>
      </w:pPr>
      <w:bookmarkStart w:id="53" w:name="_Toc39075281"/>
      <w:r>
        <w:rPr>
          <w:rFonts w:hint="eastAsia"/>
          <w:color w:val="000000" w:themeColor="text1"/>
        </w:rPr>
        <w:t>——单位招用就业困难人员社会保险补贴申领</w:t>
      </w:r>
      <w:bookmarkEnd w:id="53"/>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本单位18位统一社会信用代码+1位行使层级代码（市级为3，县级为4）+002014106002</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7个工作日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560" w:lineRule="exact"/>
        <w:rPr>
          <w:rFonts w:eastAsia="黑体" w:cs="黑体"/>
          <w:bCs/>
          <w:snapToGrid w:val="0"/>
          <w:color w:val="000000" w:themeColor="text1"/>
          <w:kern w:val="0"/>
        </w:rPr>
      </w:pPr>
      <w:r>
        <w:rPr>
          <w:rFonts w:eastAsia="黑体" w:cs="黑体"/>
          <w:bCs/>
          <w:color w:val="000000" w:themeColor="text1"/>
          <w:kern w:val="0"/>
        </w:rPr>
        <w:pict>
          <v:rect id="_x0000_s2157" o:spid="_x0000_s2157" o:spt="1" style="position:absolute;left:0pt;margin-left:121.85pt;margin-top:21.35pt;height:34.2pt;width:196.5pt;z-index:251739136;v-text-anchor:middle;mso-width-relative:page;mso-height-relative:page;" coordsize="21600,21600" o:gfxdata="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7Oyd1gAAAAoBAAAPAAAAAAAAAAEAIAAAACIAAABkcnMvZG93bnJldi54bWxQSwECFAAU&#10;AAAACACHTuJAHP8sz2UCAAC9BAAADgAAAAAAAAABACAAAAAlAQAAZHJzL2Uyb0RvYy54bWxQSwUG&#10;AAAAAAYABgBZAQAA/AUAAAAA&#10;">
            <v:path/>
            <v:fill focussize="0,0"/>
            <v:stroke weight="1pt"/>
            <v:imagedata o:title=""/>
            <o:lock v:ext="edit"/>
            <v:textbox>
              <w:txbxContent>
                <w:p>
                  <w:pPr>
                    <w:jc w:val="center"/>
                    <w:rPr>
                      <w:sz w:val="18"/>
                      <w:szCs w:val="18"/>
                    </w:rPr>
                  </w:pPr>
                  <w:r>
                    <w:rPr>
                      <w:rFonts w:hint="eastAsia"/>
                      <w:b/>
                      <w:bCs/>
                      <w:sz w:val="18"/>
                      <w:szCs w:val="18"/>
                    </w:rPr>
                    <w:t>申请</w:t>
                  </w:r>
                  <w:r>
                    <w:rPr>
                      <w:rFonts w:hint="eastAsia"/>
                      <w:sz w:val="18"/>
                      <w:szCs w:val="18"/>
                    </w:rPr>
                    <w:t>。用人单位提交社保补贴申请材料。</w:t>
                  </w:r>
                </w:p>
              </w:txbxContent>
            </v:textbox>
          </v:rect>
        </w:pic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r>
        <w:rPr>
          <w:rFonts w:eastAsia="黑体" w:cs="黑体"/>
          <w:bCs/>
          <w:color w:val="000000" w:themeColor="text1"/>
          <w:kern w:val="0"/>
        </w:rPr>
        <w:pict>
          <v:rect id="_x0000_s2162" o:spid="_x0000_s2162" o:spt="1" style="position:absolute;left:0pt;margin-left:146.3pt;margin-top:91.9pt;height:45.55pt;width:147.5pt;z-index:251744256;v-text-anchor:middle;mso-width-relative:page;mso-height-relative:page;" coordsize="21600,21600" o:gfxdata="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7VPYDXAAAA&#10;CwEAAA8AAAAAAAAAAQAgAAAAIgAAAGRycy9kb3ducmV2LnhtbFBLAQIUABQAAAAIAIdO4kA+9cUI&#10;VwIAALMEAAAOAAAAAAAAAAEAIAAAACYBAABkcnMvZTJvRG9jLnhtbFBLBQYAAAAABgAGAFkBAADv&#10;BQAAAAA=&#10;">
            <v:path/>
            <v:fill focussize="0,0"/>
            <v:stroke weight="1pt"/>
            <v:imagedata o:title=""/>
            <o:lock v:ext="edit"/>
            <v:textbox>
              <w:txbxContent>
                <w:p>
                  <w:pPr>
                    <w:widowControl/>
                    <w:spacing w:line="240" w:lineRule="auto"/>
                    <w:jc w:val="left"/>
                    <w:rPr>
                      <w:sz w:val="18"/>
                      <w:szCs w:val="18"/>
                    </w:rPr>
                  </w:pPr>
                  <w:r>
                    <w:rPr>
                      <w:rFonts w:hint="eastAsia"/>
                      <w:b/>
                      <w:sz w:val="18"/>
                      <w:szCs w:val="18"/>
                    </w:rPr>
                    <w:t>复核</w:t>
                  </w:r>
                  <w:r>
                    <w:rPr>
                      <w:rFonts w:hint="eastAsia"/>
                      <w:sz w:val="18"/>
                      <w:szCs w:val="18"/>
                    </w:rPr>
                    <w:t>。每月</w:t>
                  </w:r>
                  <w:r>
                    <w:rPr>
                      <w:sz w:val="18"/>
                      <w:szCs w:val="18"/>
                    </w:rPr>
                    <w:t>20</w:t>
                  </w:r>
                  <w:r>
                    <w:rPr>
                      <w:rFonts w:hint="eastAsia"/>
                      <w:sz w:val="18"/>
                      <w:szCs w:val="18"/>
                    </w:rPr>
                    <w:t>日社保部门出账后进行复核。</w:t>
                  </w:r>
                </w:p>
                <w:p>
                  <w:pPr>
                    <w:widowControl/>
                    <w:spacing w:line="240" w:lineRule="auto"/>
                    <w:jc w:val="center"/>
                    <w:rPr>
                      <w:sz w:val="18"/>
                      <w:szCs w:val="18"/>
                    </w:rPr>
                  </w:pPr>
                  <w:r>
                    <w:rPr>
                      <w:rFonts w:hint="eastAsia"/>
                      <w:sz w:val="18"/>
                      <w:szCs w:val="18"/>
                    </w:rPr>
                    <w:t>（</w:t>
                  </w:r>
                  <w:r>
                    <w:rPr>
                      <w:sz w:val="18"/>
                      <w:szCs w:val="18"/>
                    </w:rPr>
                    <w:t>2</w:t>
                  </w:r>
                  <w:r>
                    <w:rPr>
                      <w:rFonts w:hint="eastAsia"/>
                      <w:sz w:val="18"/>
                      <w:szCs w:val="18"/>
                    </w:rPr>
                    <w:t>个工作日）</w:t>
                  </w:r>
                </w:p>
              </w:txbxContent>
            </v:textbox>
          </v:rect>
        </w:pict>
      </w:r>
      <w:r>
        <w:rPr>
          <w:rFonts w:eastAsia="黑体" w:cs="黑体"/>
          <w:bCs/>
          <w:color w:val="000000" w:themeColor="text1"/>
          <w:kern w:val="0"/>
        </w:rPr>
        <w:pict>
          <v:shape id="_x0000_s2160" o:spid="_x0000_s2160" o:spt="32" type="#_x0000_t32" style="position:absolute;left:0pt;margin-left:217.05pt;margin-top:71.95pt;height:19.95pt;width:0.05pt;z-index:251742208;mso-width-relative:page;mso-height-relative:page;" o:connectortype="straight" filled="f" coordsize="21600,21600">
            <v:path arrowok="t"/>
            <v:fill on="f" focussize="0,0"/>
            <v:stroke endarrow="block"/>
            <v:imagedata o:title=""/>
            <o:lock v:ext="edit"/>
          </v:shape>
        </w:pict>
      </w:r>
      <w:r>
        <w:rPr>
          <w:rFonts w:eastAsia="黑体" w:cs="黑体"/>
          <w:bCs/>
          <w:color w:val="000000" w:themeColor="text1"/>
          <w:kern w:val="0"/>
        </w:rPr>
        <w:pict>
          <v:shape id="_x0000_s2159" o:spid="_x0000_s2159" o:spt="32" type="#_x0000_t32" style="position:absolute;left:0pt;margin-left:316.95pt;margin-top:52.3pt;height:0pt;width:21.45pt;z-index:251741184;mso-width-relative:page;mso-height-relative:page;" o:connectortype="straight" filled="f" coordsize="21600,21600">
            <v:path arrowok="t"/>
            <v:fill on="f" focussize="0,0"/>
            <v:stroke endarrow="block"/>
            <v:imagedata o:title=""/>
            <o:lock v:ext="edit"/>
          </v:shape>
        </w:pict>
      </w:r>
      <w:r>
        <w:rPr>
          <w:rFonts w:eastAsia="黑体" w:cs="黑体"/>
          <w:bCs/>
          <w:color w:val="000000" w:themeColor="text1"/>
          <w:kern w:val="0"/>
        </w:rPr>
        <w:pict>
          <v:shape id="_x0000_s2158" o:spid="_x0000_s2158" o:spt="32" type="#_x0000_t32" style="position:absolute;left:0pt;flip:x;margin-left:97.05pt;margin-top:50.25pt;height:0pt;width:23.4pt;z-index:251740160;mso-width-relative:page;mso-height-relative:page;" o:connectortype="straight" filled="f" coordsize="21600,21600">
            <v:path arrowok="t"/>
            <v:fill on="f" focussize="0,0"/>
            <v:stroke endarrow="block"/>
            <v:imagedata o:title=""/>
            <o:lock v:ext="edit"/>
          </v:shape>
        </w:pict>
      </w:r>
      <w:r>
        <w:rPr>
          <w:rFonts w:eastAsia="黑体" w:cs="黑体"/>
          <w:bCs/>
          <w:color w:val="000000" w:themeColor="text1"/>
          <w:kern w:val="0"/>
        </w:rPr>
        <w:pict>
          <v:rect id="_x0000_s2154" o:spid="_x0000_s2154" o:spt="1" style="position:absolute;left:0pt;margin-left:-15.25pt;margin-top:20.45pt;height:51.75pt;width:112.3pt;z-index:251736064;v-text-anchor:middle;mso-width-relative:page;mso-height-relative:page;" coordsize="21600,21600" o:gfxdata="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Hb7HE2AAA&#10;AAsBAAAPAAAAAAAAAAEAIAAAACIAAABkcnMvZG93bnJldi54bWxQSwECFAAUAAAACACHTuJAhJBr&#10;O1cCAACxBAAADgAAAAAAAAABACAAAAAnAQAAZHJzL2Uyb0RvYy54bWxQSwUGAAAAAAYABgBZAQAA&#10;8AUAAAAA&#10;">
            <v:path/>
            <v:fill focussize="0,0"/>
            <v:stroke weight="1pt"/>
            <v:imagedata o:title=""/>
            <o:lock v:ext="edit"/>
            <v:textbox>
              <w:txbxContent>
                <w:p>
                  <w:pPr>
                    <w:spacing w:line="280" w:lineRule="atLeast"/>
                    <w:jc w:val="left"/>
                    <w:rPr>
                      <w:sz w:val="18"/>
                      <w:szCs w:val="18"/>
                    </w:rPr>
                  </w:pPr>
                  <w:r>
                    <w:rPr>
                      <w:rFonts w:hint="eastAsia"/>
                      <w:b/>
                      <w:bCs/>
                      <w:sz w:val="18"/>
                      <w:szCs w:val="18"/>
                    </w:rPr>
                    <w:t>申领补贴材料不符合，</w:t>
                  </w:r>
                  <w:r>
                    <w:rPr>
                      <w:rFonts w:hint="eastAsia"/>
                      <w:sz w:val="18"/>
                      <w:szCs w:val="18"/>
                    </w:rPr>
                    <w:t>做出不予受理决定，告知用人单位并退回材料。</w:t>
                  </w:r>
                </w:p>
              </w:txbxContent>
            </v:textbox>
          </v:rect>
        </w:pict>
      </w:r>
      <w:r>
        <w:rPr>
          <w:rFonts w:eastAsia="黑体" w:cs="黑体"/>
          <w:bCs/>
          <w:color w:val="000000" w:themeColor="text1"/>
          <w:kern w:val="0"/>
        </w:rPr>
        <w:pict>
          <v:rect id="_x0000_s2153" o:spid="_x0000_s2153" o:spt="1" style="position:absolute;left:0pt;margin-left:338.4pt;margin-top:20.2pt;height:51.75pt;width:138.3pt;z-index:251735040;v-text-anchor:middle;mso-width-relative:page;mso-height-relative:page;" coordsize="21600,21600" o:gfxdata="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XgKyP1wAA&#10;AAoBAAAPAAAAAAAAAAEAIAAAACIAAABkcnMvZG93bnJldi54bWxQSwECFAAUAAAACACHTuJAsQXH&#10;/1gCAACxBAAADgAAAAAAAAABACAAAAAmAQAAZHJzL2Uyb0RvYy54bWxQSwUGAAAAAAYABgBZAQAA&#10;8AUAAAAA&#10;">
            <v:path/>
            <v:fill focussize="0,0"/>
            <v:stroke weight="1pt"/>
            <v:imagedata o:title=""/>
            <o:lock v:ext="edit"/>
            <v:textbox>
              <w:txbxContent>
                <w:p>
                  <w:pPr>
                    <w:spacing w:line="280" w:lineRule="exact"/>
                    <w:jc w:val="left"/>
                    <w:rPr>
                      <w:sz w:val="18"/>
                      <w:szCs w:val="18"/>
                    </w:rPr>
                  </w:pPr>
                  <w:r>
                    <w:rPr>
                      <w:rFonts w:hint="eastAsia"/>
                      <w:b/>
                      <w:bCs/>
                      <w:sz w:val="18"/>
                      <w:szCs w:val="18"/>
                    </w:rPr>
                    <w:t>申领补贴材料不齐全，</w:t>
                  </w:r>
                  <w:r>
                    <w:rPr>
                      <w:rFonts w:hint="eastAsia"/>
                      <w:sz w:val="18"/>
                      <w:szCs w:val="18"/>
                    </w:rPr>
                    <w:t>一次性告知用人单位需补齐材料的全部内容。</w:t>
                  </w:r>
                </w:p>
              </w:txbxContent>
            </v:textbox>
          </v:rect>
        </w:pict>
      </w:r>
      <w:r>
        <w:rPr>
          <w:rFonts w:eastAsia="黑体" w:cs="黑体"/>
          <w:bCs/>
          <w:color w:val="000000" w:themeColor="text1"/>
          <w:kern w:val="0"/>
        </w:rPr>
        <w:pict>
          <v:rect id="_x0000_s2152" o:spid="_x0000_s2152" o:spt="1" style="position:absolute;left:0pt;margin-left:120.3pt;margin-top:20.2pt;height:51.75pt;width:196.5pt;z-index:251734016;v-text-anchor:middle;mso-width-relative:page;mso-height-relative:page;" coordsize="21600,21600" o:gfxdata="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7Oyd1gAAAAoBAAAPAAAAAAAAAAEAIAAAACIAAABkcnMvZG93bnJldi54bWxQSwECFAAU&#10;AAAACACHTuJAHP8sz2UCAAC9BAAADgAAAAAAAAABACAAAAAlAQAAZHJzL2Uyb0RvYy54bWxQSwUG&#10;AAAAAAYABgBZAQAA/AUAAAAA&#10;">
            <v:path/>
            <v:fill focussize="0,0"/>
            <v:stroke weight="1pt"/>
            <v:imagedata o:title=""/>
            <o:lock v:ext="edit"/>
            <v:textbox>
              <w:txbxContent>
                <w:p>
                  <w:pPr>
                    <w:spacing w:line="280" w:lineRule="exact"/>
                    <w:jc w:val="center"/>
                    <w:rPr>
                      <w:sz w:val="18"/>
                      <w:szCs w:val="18"/>
                    </w:rPr>
                  </w:pPr>
                  <w:r>
                    <w:rPr>
                      <w:rFonts w:hint="eastAsia"/>
                      <w:b/>
                      <w:bCs/>
                      <w:sz w:val="18"/>
                      <w:szCs w:val="18"/>
                    </w:rPr>
                    <w:t>受理审核</w:t>
                  </w:r>
                  <w:r>
                    <w:rPr>
                      <w:rFonts w:hint="eastAsia"/>
                      <w:sz w:val="18"/>
                      <w:szCs w:val="18"/>
                    </w:rPr>
                    <w:t>。各市、县人社部门指定的服务机构受理、审核用人单位提交的补贴申请材料。</w:t>
                  </w:r>
                </w:p>
                <w:p>
                  <w:pPr>
                    <w:spacing w:line="280" w:lineRule="exact"/>
                    <w:jc w:val="center"/>
                    <w:rPr>
                      <w:sz w:val="18"/>
                      <w:szCs w:val="18"/>
                    </w:rPr>
                  </w:pPr>
                  <w:r>
                    <w:rPr>
                      <w:rFonts w:hint="eastAsia"/>
                      <w:sz w:val="18"/>
                      <w:szCs w:val="18"/>
                    </w:rPr>
                    <w:t>（即时）</w:t>
                  </w:r>
                </w:p>
              </w:txbxContent>
            </v:textbox>
          </v:rect>
        </w:pict>
      </w:r>
      <w:r>
        <w:rPr>
          <w:rFonts w:eastAsia="黑体" w:cs="黑体"/>
          <w:bCs/>
          <w:color w:val="000000" w:themeColor="text1"/>
          <w:kern w:val="0"/>
        </w:rPr>
        <w:pict>
          <v:shape id="_x0000_s2164" o:spid="_x0000_s2164" o:spt="32" type="#_x0000_t32" style="position:absolute;left:0pt;margin-left:217pt;margin-top:137.45pt;height:24pt;width:0.05pt;z-index:251746304;mso-width-relative:page;mso-height-relative:page;" o:connectortype="straight" filled="f" coordsize="21600,21600">
            <v:path arrowok="t"/>
            <v:fill on="f" focussize="0,0"/>
            <v:stroke endarrow="block"/>
            <v:imagedata o:title=""/>
            <o:lock v:ext="edit"/>
          </v:shape>
        </w:pict>
      </w:r>
      <w:r>
        <w:rPr>
          <w:rFonts w:eastAsia="黑体" w:cs="黑体"/>
          <w:bCs/>
          <w:color w:val="000000" w:themeColor="text1"/>
          <w:kern w:val="0"/>
        </w:rPr>
        <w:pict>
          <v:shape id="_x0000_s2163" o:spid="_x0000_s2163" o:spt="32" type="#_x0000_t32" style="position:absolute;left:0pt;margin-left:215.95pt;margin-top:1.05pt;height:21.4pt;width:0pt;z-index:251745280;mso-width-relative:page;mso-height-relative:page;" o:connectortype="straight" filled="f" coordsize="21600,21600">
            <v:path arrowok="t"/>
            <v:fill on="f" focussize="0,0"/>
            <v:stroke endarrow="block"/>
            <v:imagedata o:title=""/>
            <o:lock v:ext="edit"/>
          </v:shape>
        </w:pic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r>
        <w:rPr>
          <w:rFonts w:eastAsia="黑体" w:cs="黑体"/>
          <w:bCs/>
          <w:color w:val="000000" w:themeColor="text1"/>
          <w:kern w:val="0"/>
        </w:rPr>
        <w:pict>
          <v:rect id="_x0000_s2155" o:spid="_x0000_s2155" o:spt="1" style="position:absolute;left:0pt;margin-left:146.3pt;margin-top:21.45pt;height:48.1pt;width:147.5pt;z-index:251737088;v-text-anchor:middle;mso-width-relative:page;mso-height-relative:page;" coordsize="21600,21600" o:gfxdata="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7VPYDXAAAA&#10;CwEAAA8AAAAAAAAAAQAgAAAAIgAAAGRycy9kb3ducmV2LnhtbFBLAQIUABQAAAAIAIdO4kA+9cUI&#10;VwIAALMEAAAOAAAAAAAAAAEAIAAAACYBAABkcnMvZTJvRG9jLnhtbFBLBQYAAAAABgAGAFkBAADv&#10;BQAAAAA=&#10;">
            <v:path/>
            <v:fill focussize="0,0"/>
            <v:stroke weight="1pt"/>
            <v:imagedata o:title=""/>
            <o:lock v:ext="edit"/>
            <v:textbox>
              <w:txbxContent>
                <w:p>
                  <w:pPr>
                    <w:spacing w:line="280" w:lineRule="exact"/>
                    <w:jc w:val="left"/>
                    <w:rPr>
                      <w:sz w:val="18"/>
                      <w:szCs w:val="18"/>
                    </w:rPr>
                  </w:pPr>
                  <w:r>
                    <w:rPr>
                      <w:rFonts w:hint="eastAsia"/>
                      <w:b/>
                      <w:bCs/>
                      <w:sz w:val="18"/>
                      <w:szCs w:val="18"/>
                    </w:rPr>
                    <w:t>公示。</w:t>
                  </w:r>
                  <w:r>
                    <w:rPr>
                      <w:rFonts w:hint="eastAsia"/>
                      <w:sz w:val="18"/>
                      <w:szCs w:val="18"/>
                    </w:rPr>
                    <w:t>对单位招用就业困难人员名单进行公示。</w:t>
                  </w:r>
                </w:p>
                <w:p>
                  <w:pPr>
                    <w:spacing w:line="280" w:lineRule="exact"/>
                    <w:jc w:val="center"/>
                    <w:rPr>
                      <w:sz w:val="18"/>
                      <w:szCs w:val="18"/>
                    </w:rPr>
                  </w:pPr>
                  <w:r>
                    <w:rPr>
                      <w:rFonts w:hint="eastAsia"/>
                      <w:sz w:val="18"/>
                      <w:szCs w:val="18"/>
                    </w:rPr>
                    <w:t>（5个工作日）</w:t>
                  </w:r>
                </w:p>
              </w:txbxContent>
            </v:textbox>
          </v:rect>
        </w:pic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r>
        <w:rPr>
          <w:rFonts w:eastAsia="黑体" w:cs="黑体"/>
          <w:bCs/>
          <w:color w:val="000000" w:themeColor="text1"/>
          <w:kern w:val="0"/>
        </w:rPr>
        <w:pict>
          <v:shape id="_x0000_s2161" o:spid="_x0000_s2161" o:spt="32" type="#_x0000_t32" style="position:absolute;left:0pt;margin-left:217pt;margin-top:13.65pt;height:19.4pt;width:0pt;z-index:251743232;mso-width-relative:page;mso-height-relative:page;" o:connectortype="straight" filled="f" coordsize="21600,21600">
            <v:path arrowok="t"/>
            <v:fill on="f" focussize="0,0"/>
            <v:stroke endarrow="block"/>
            <v:imagedata o:title=""/>
            <o:lock v:ext="edit"/>
          </v:shape>
        </w:pict>
      </w:r>
    </w:p>
    <w:p>
      <w:pPr>
        <w:spacing w:line="560" w:lineRule="exact"/>
        <w:rPr>
          <w:rFonts w:eastAsia="黑体" w:cs="黑体"/>
          <w:bCs/>
          <w:snapToGrid w:val="0"/>
          <w:color w:val="000000" w:themeColor="text1"/>
          <w:kern w:val="0"/>
        </w:rPr>
      </w:pPr>
      <w:r>
        <w:rPr>
          <w:rFonts w:eastAsia="黑体" w:cs="黑体"/>
          <w:bCs/>
          <w:color w:val="000000" w:themeColor="text1"/>
          <w:kern w:val="0"/>
        </w:rPr>
        <w:pict>
          <v:rect id="_x0000_s2156" o:spid="_x0000_s2156" o:spt="1" style="position:absolute;left:0pt;margin-left:128.45pt;margin-top:5.4pt;height:64.9pt;width:187.75pt;z-index:251738112;v-text-anchor:middle;mso-width-relative:page;mso-height-relative:page;" coordsize="21600,21600" o:gfxdata="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6cBON2AAA&#10;AAsBAAAPAAAAAAAAAAEAIAAAACIAAABkcnMvZG93bnJldi54bWxQSwECFAAUAAAACACHTuJAUY3C&#10;JlcCAACzBAAADgAAAAAAAAABACAAAAAnAQAAZHJzL2Uyb0RvYy54bWxQSwUGAAAAAAYABgBZAQAA&#10;8AUAAAAA&#10;">
            <v:path/>
            <v:fill focussize="0,0"/>
            <v:stroke weight="1pt"/>
            <v:imagedata o:title=""/>
            <o:lock v:ext="edit"/>
            <v:textbox>
              <w:txbxContent>
                <w:p>
                  <w:pPr>
                    <w:widowControl/>
                    <w:spacing w:line="260" w:lineRule="exact"/>
                    <w:jc w:val="left"/>
                    <w:rPr>
                      <w:sz w:val="18"/>
                      <w:szCs w:val="18"/>
                    </w:rPr>
                  </w:pPr>
                  <w:r>
                    <w:rPr>
                      <w:rFonts w:hint="eastAsia"/>
                      <w:b/>
                      <w:sz w:val="18"/>
                      <w:szCs w:val="18"/>
                    </w:rPr>
                    <w:t>发放单位招用就业困难人员社保补贴。</w:t>
                  </w:r>
                  <w:r>
                    <w:rPr>
                      <w:rFonts w:hint="eastAsia"/>
                      <w:sz w:val="18"/>
                      <w:szCs w:val="18"/>
                    </w:rPr>
                    <w:t>财政部门审核后，将补贴拨付至用人单位银行账号。</w:t>
                  </w:r>
                </w:p>
                <w:p>
                  <w:pPr>
                    <w:widowControl/>
                    <w:spacing w:line="260" w:lineRule="exact"/>
                    <w:jc w:val="center"/>
                    <w:rPr>
                      <w:sz w:val="18"/>
                      <w:szCs w:val="18"/>
                    </w:rPr>
                  </w:pPr>
                  <w:r>
                    <w:rPr>
                      <w:rFonts w:hint="eastAsia"/>
                      <w:sz w:val="18"/>
                      <w:szCs w:val="18"/>
                    </w:rPr>
                    <w:t>（不计入办结时限）</w:t>
                  </w:r>
                </w:p>
              </w:txbxContent>
            </v:textbox>
          </v:rect>
        </w:pict>
      </w:r>
    </w:p>
    <w:p>
      <w:pPr>
        <w:spacing w:line="560" w:lineRule="exact"/>
        <w:rPr>
          <w:rFonts w:eastAsia="黑体" w:cs="黑体"/>
          <w:bCs/>
          <w:snapToGrid w:val="0"/>
          <w:color w:val="000000" w:themeColor="text1"/>
          <w:kern w:val="0"/>
        </w:rPr>
      </w:pPr>
    </w:p>
    <w:tbl>
      <w:tblPr>
        <w:tblStyle w:val="9"/>
        <w:tblW w:w="6237" w:type="dxa"/>
        <w:tblInd w:w="1384" w:type="dxa"/>
        <w:tblLayout w:type="autofit"/>
        <w:tblCellMar>
          <w:top w:w="0" w:type="dxa"/>
          <w:left w:w="108" w:type="dxa"/>
          <w:bottom w:w="0" w:type="dxa"/>
          <w:right w:w="108" w:type="dxa"/>
        </w:tblCellMar>
      </w:tblPr>
      <w:tblGrid>
        <w:gridCol w:w="6237"/>
      </w:tblGrid>
      <w:tr>
        <w:tblPrEx>
          <w:tblCellMar>
            <w:top w:w="0" w:type="dxa"/>
            <w:left w:w="108" w:type="dxa"/>
            <w:bottom w:w="0" w:type="dxa"/>
            <w:right w:w="108" w:type="dxa"/>
          </w:tblCellMar>
        </w:tblPrEx>
        <w:trPr>
          <w:trHeight w:val="375" w:hRule="atLeast"/>
        </w:trPr>
        <w:tc>
          <w:tcPr>
            <w:tcW w:w="6237" w:type="dxa"/>
            <w:tcBorders>
              <w:top w:val="nil"/>
              <w:left w:val="nil"/>
              <w:bottom w:val="nil"/>
              <w:right w:val="nil"/>
            </w:tcBorders>
            <w:shd w:val="clear" w:color="auto" w:fill="auto"/>
            <w:noWrap/>
            <w:vAlign w:val="center"/>
          </w:tcPr>
          <w:p>
            <w:pPr>
              <w:widowControl/>
              <w:spacing w:line="240" w:lineRule="auto"/>
              <w:jc w:val="center"/>
              <w:rPr>
                <w:rFonts w:eastAsia="等线"/>
                <w:color w:val="000000" w:themeColor="text1"/>
                <w:kern w:val="0"/>
                <w:szCs w:val="28"/>
              </w:rPr>
            </w:pPr>
          </w:p>
        </w:tc>
      </w:tr>
    </w:tbl>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ind w:firstLine="560" w:firstLineChars="200"/>
        <w:rPr>
          <w:rFonts w:cs="仿宋"/>
          <w:snapToGrid w:val="0"/>
          <w:color w:val="000000" w:themeColor="text1"/>
          <w:kern w:val="0"/>
        </w:rPr>
      </w:pPr>
      <w:r>
        <w:rPr>
          <w:rFonts w:hint="eastAsia" w:cs="仿宋"/>
          <w:snapToGrid w:val="0"/>
          <w:color w:val="000000" w:themeColor="text1"/>
          <w:kern w:val="0"/>
        </w:rPr>
        <w:t>对招用就业困难人员的单位，与其签订1年以上劳动合同并缴纳社会保险费的，按其为就业困难人员实际缴纳的社会保险费（含基本养老保险费、基本医疗保险费、大额医疗补助、失业保险费、工伤保险费和生育保险费）给予补贴，不包括就业困难人员个人应缴纳的部分。</w:t>
      </w:r>
    </w:p>
    <w:p>
      <w:pPr>
        <w:widowControl/>
        <w:shd w:val="clear" w:color="auto" w:fill="FFFFFF"/>
        <w:spacing w:before="100" w:beforeAutospacing="1" w:after="100" w:afterAutospacing="1" w:line="480" w:lineRule="atLeast"/>
        <w:ind w:firstLine="480"/>
        <w:rPr>
          <w:rFonts w:cs="仿宋"/>
          <w:snapToGrid w:val="0"/>
          <w:color w:val="000000" w:themeColor="text1"/>
          <w:kern w:val="0"/>
        </w:rPr>
      </w:pPr>
      <w:r>
        <w:rPr>
          <w:rFonts w:hint="eastAsia" w:cs="仿宋"/>
          <w:snapToGrid w:val="0"/>
          <w:color w:val="000000" w:themeColor="text1"/>
          <w:kern w:val="0"/>
        </w:rPr>
        <w:t>补贴期限：除对距法定退休年龄不足5年的可延长至退休外，其余人员最长不超过3年。其中，对于女性就业困难人员，2003年1月1日后参加基本养老保险缴费的，退休年龄按55岁计算；2002年12月31日（含）前参加基本养老保险缴费的，退休年龄按50岁计算。</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线上办理、线下办理</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1.《单位招用就业困难人员社会保险补贴申请审核表》；</w:t>
      </w:r>
    </w:p>
    <w:p>
      <w:pPr>
        <w:spacing w:line="560" w:lineRule="exact"/>
        <w:rPr>
          <w:rFonts w:cs="仿宋"/>
          <w:snapToGrid w:val="0"/>
          <w:color w:val="000000" w:themeColor="text1"/>
          <w:kern w:val="0"/>
        </w:rPr>
      </w:pPr>
      <w:r>
        <w:rPr>
          <w:rFonts w:hint="eastAsia" w:cs="仿宋"/>
          <w:snapToGrid w:val="0"/>
          <w:color w:val="000000" w:themeColor="text1"/>
          <w:kern w:val="0"/>
        </w:rPr>
        <w:t>2.首次申请的提供与就业困难人员签订的劳动合同；</w:t>
      </w:r>
    </w:p>
    <w:p>
      <w:pPr>
        <w:spacing w:line="560" w:lineRule="exact"/>
        <w:rPr>
          <w:rFonts w:cs="仿宋"/>
          <w:snapToGrid w:val="0"/>
          <w:color w:val="000000" w:themeColor="text1"/>
          <w:kern w:val="0"/>
        </w:rPr>
      </w:pPr>
      <w:r>
        <w:rPr>
          <w:rFonts w:hint="eastAsia" w:cs="仿宋"/>
          <w:snapToGrid w:val="0"/>
          <w:color w:val="000000" w:themeColor="text1"/>
          <w:kern w:val="0"/>
        </w:rPr>
        <w:t>3. 《就业创业证》由人社部门内部核查；</w:t>
      </w:r>
    </w:p>
    <w:p>
      <w:pPr>
        <w:spacing w:line="560" w:lineRule="exact"/>
        <w:rPr>
          <w:rFonts w:cs="仿宋"/>
          <w:snapToGrid w:val="0"/>
          <w:color w:val="000000" w:themeColor="text1"/>
          <w:kern w:val="0"/>
        </w:rPr>
      </w:pPr>
      <w:r>
        <w:rPr>
          <w:rFonts w:hint="eastAsia" w:cs="仿宋"/>
          <w:snapToGrid w:val="0"/>
          <w:color w:val="000000" w:themeColor="text1"/>
          <w:kern w:val="0"/>
        </w:rPr>
        <w:t>4.社会保险缴费明细账(单)由人社部门内部核查。</w:t>
      </w:r>
    </w:p>
    <w:p>
      <w:pPr>
        <w:spacing w:line="560" w:lineRule="exact"/>
        <w:rPr>
          <w:rFonts w:cs="仿宋"/>
          <w:snapToGrid w:val="0"/>
          <w:color w:val="000000" w:themeColor="text1"/>
          <w:kern w:val="0"/>
        </w:rPr>
      </w:pP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银行拨付到账</w:t>
      </w:r>
    </w:p>
    <w:p>
      <w:pPr>
        <w:spacing w:line="560" w:lineRule="exact"/>
        <w:rPr>
          <w:snapToGrid w:val="0"/>
          <w:color w:val="000000" w:themeColor="text1"/>
          <w:kern w:val="0"/>
        </w:rPr>
        <w:sectPr>
          <w:footerReference r:id="rId18" w:type="default"/>
          <w:pgSz w:w="11907" w:h="16840"/>
          <w:pgMar w:top="1417" w:right="1531" w:bottom="1417" w:left="1531" w:header="851" w:footer="992" w:gutter="0"/>
          <w:cols w:space="720"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pStyle w:val="2"/>
        <w:rPr>
          <w:color w:val="000000" w:themeColor="text1"/>
        </w:rPr>
      </w:pPr>
      <w:bookmarkStart w:id="54" w:name="_Toc39075282"/>
      <w:r>
        <w:rPr>
          <w:rFonts w:hint="eastAsia"/>
          <w:color w:val="000000" w:themeColor="text1"/>
        </w:rPr>
        <w:t>就业困难人员社会保险补贴申领</w:t>
      </w:r>
      <w:bookmarkEnd w:id="54"/>
      <w:r>
        <w:rPr>
          <w:rFonts w:hint="eastAsia"/>
          <w:color w:val="000000" w:themeColor="text1"/>
        </w:rPr>
        <w:t xml:space="preserve"> </w:t>
      </w:r>
    </w:p>
    <w:p>
      <w:pPr>
        <w:pStyle w:val="2"/>
        <w:rPr>
          <w:color w:val="000000" w:themeColor="text1"/>
        </w:rPr>
      </w:pPr>
      <w:bookmarkStart w:id="55" w:name="_Toc39075283"/>
      <w:r>
        <w:rPr>
          <w:rFonts w:hint="eastAsia"/>
          <w:color w:val="000000" w:themeColor="text1"/>
        </w:rPr>
        <w:t>——公益性岗位社会保险补贴申领</w:t>
      </w:r>
      <w:bookmarkEnd w:id="55"/>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本单位18位统一社会信用代码+1位行使层级代码（市级为3，县级为4）+002014106002</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7个工作日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560" w:lineRule="exact"/>
        <w:rPr>
          <w:rFonts w:eastAsia="黑体" w:cs="黑体"/>
          <w:bCs/>
          <w:snapToGrid w:val="0"/>
          <w:color w:val="000000" w:themeColor="text1"/>
          <w:kern w:val="0"/>
        </w:rPr>
      </w:pPr>
      <w:r>
        <w:rPr>
          <w:rFonts w:eastAsia="黑体" w:cs="黑体"/>
          <w:bCs/>
          <w:color w:val="000000" w:themeColor="text1"/>
          <w:kern w:val="0"/>
        </w:rPr>
        <w:pict>
          <v:rect id="_x0000_s2170" o:spid="_x0000_s2170" o:spt="1" style="position:absolute;left:0pt;margin-left:116.6pt;margin-top:3.8pt;height:49.5pt;width:196.5pt;z-index:251752448;v-text-anchor:middle;mso-width-relative:page;mso-height-relative:page;" coordsize="21600,21600" o:gfxdata="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7Oyd1gAAAAoBAAAPAAAAAAAAAAEAIAAAACIAAABkcnMvZG93bnJldi54bWxQSwECFAAU&#10;AAAACACHTuJAHP8sz2UCAAC9BAAADgAAAAAAAAABACAAAAAlAQAAZHJzL2Uyb0RvYy54bWxQSwUG&#10;AAAAAAYABgBZAQAA/AUAAAAA&#10;">
            <v:path/>
            <v:fill focussize="0,0"/>
            <v:stroke weight="1pt"/>
            <v:imagedata o:title=""/>
            <o:lock v:ext="edit"/>
            <v:textbox>
              <w:txbxContent>
                <w:p>
                  <w:pPr>
                    <w:spacing w:line="320" w:lineRule="exact"/>
                    <w:jc w:val="left"/>
                    <w:rPr>
                      <w:sz w:val="18"/>
                      <w:szCs w:val="18"/>
                    </w:rPr>
                  </w:pPr>
                  <w:r>
                    <w:rPr>
                      <w:rFonts w:hint="eastAsia"/>
                      <w:b/>
                      <w:bCs/>
                      <w:sz w:val="18"/>
                      <w:szCs w:val="18"/>
                    </w:rPr>
                    <w:t>申请</w:t>
                  </w:r>
                  <w:r>
                    <w:rPr>
                      <w:rFonts w:hint="eastAsia"/>
                      <w:sz w:val="18"/>
                      <w:szCs w:val="18"/>
                    </w:rPr>
                    <w:t>。通过公益性岗位安置就业困难人员的单位提交社保补贴申请材料。</w:t>
                  </w:r>
                </w:p>
              </w:txbxContent>
            </v:textbox>
          </v:rect>
        </w:pict>
      </w:r>
    </w:p>
    <w:p>
      <w:pPr>
        <w:spacing w:line="560" w:lineRule="exact"/>
        <w:rPr>
          <w:rFonts w:eastAsia="黑体" w:cs="黑体"/>
          <w:bCs/>
          <w:snapToGrid w:val="0"/>
          <w:color w:val="000000" w:themeColor="text1"/>
          <w:kern w:val="0"/>
        </w:rPr>
      </w:pPr>
      <w:r>
        <w:rPr>
          <w:rFonts w:eastAsia="黑体" w:cs="黑体"/>
          <w:bCs/>
          <w:color w:val="000000" w:themeColor="text1"/>
          <w:kern w:val="0"/>
        </w:rPr>
        <w:pict>
          <v:rect id="_x0000_s2169" o:spid="_x0000_s2169" o:spt="1" style="position:absolute;left:0pt;margin-left:123.95pt;margin-top:255.15pt;height:64.9pt;width:187.75pt;z-index:251751424;v-text-anchor:middle;mso-width-relative:page;mso-height-relative:page;" coordsize="21600,21600" o:gfxdata="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6cBON2AAA&#10;AAsBAAAPAAAAAAAAAAEAIAAAACIAAABkcnMvZG93bnJldi54bWxQSwECFAAUAAAACACHTuJAUY3C&#10;JlcCAACzBAAADgAAAAAAAAABACAAAAAnAQAAZHJzL2Uyb0RvYy54bWxQSwUGAAAAAAYABgBZAQAA&#10;8AUAAAAA&#10;">
            <v:path/>
            <v:fill focussize="0,0"/>
            <v:stroke weight="1pt"/>
            <v:imagedata o:title=""/>
            <o:lock v:ext="edit"/>
            <v:textbox>
              <w:txbxContent>
                <w:p>
                  <w:pPr>
                    <w:widowControl/>
                    <w:spacing w:line="320" w:lineRule="exact"/>
                    <w:jc w:val="left"/>
                    <w:rPr>
                      <w:sz w:val="18"/>
                      <w:szCs w:val="18"/>
                    </w:rPr>
                  </w:pPr>
                  <w:r>
                    <w:rPr>
                      <w:rFonts w:hint="eastAsia"/>
                      <w:b/>
                      <w:sz w:val="18"/>
                      <w:szCs w:val="18"/>
                    </w:rPr>
                    <w:t>发放公益性岗位社会保险补贴。</w:t>
                  </w:r>
                  <w:r>
                    <w:rPr>
                      <w:rFonts w:hint="eastAsia"/>
                      <w:sz w:val="18"/>
                      <w:szCs w:val="18"/>
                    </w:rPr>
                    <w:t>财政部门审核后，将补贴拨付至安置单位银行账号。</w:t>
                  </w:r>
                </w:p>
                <w:p>
                  <w:pPr>
                    <w:widowControl/>
                    <w:spacing w:line="320" w:lineRule="exact"/>
                    <w:jc w:val="center"/>
                    <w:rPr>
                      <w:sz w:val="18"/>
                      <w:szCs w:val="18"/>
                    </w:rPr>
                  </w:pPr>
                  <w:r>
                    <w:rPr>
                      <w:rFonts w:hint="eastAsia"/>
                      <w:sz w:val="18"/>
                      <w:szCs w:val="18"/>
                    </w:rPr>
                    <w:t>（不计入办结时限）</w:t>
                  </w:r>
                </w:p>
              </w:txbxContent>
            </v:textbox>
          </v:rect>
        </w:pict>
      </w:r>
      <w:r>
        <w:rPr>
          <w:rFonts w:eastAsia="黑体" w:cs="黑体"/>
          <w:bCs/>
          <w:color w:val="000000" w:themeColor="text1"/>
          <w:kern w:val="0"/>
        </w:rPr>
        <w:pict>
          <v:rect id="_x0000_s2168" o:spid="_x0000_s2168" o:spt="1" style="position:absolute;left:0pt;margin-left:141.8pt;margin-top:187.2pt;height:48.1pt;width:147.5pt;z-index:251750400;v-text-anchor:middle;mso-width-relative:page;mso-height-relative:page;" coordsize="21600,21600" o:gfxdata="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7VPYDXAAAA&#10;CwEAAA8AAAAAAAAAAQAgAAAAIgAAAGRycy9kb3ducmV2LnhtbFBLAQIUABQAAAAIAIdO4kA+9cUI&#10;VwIAALMEAAAOAAAAAAAAAAEAIAAAACYBAABkcnMvZTJvRG9jLnhtbFBLBQYAAAAABgAGAFkBAADv&#10;BQAAAAA=&#10;">
            <v:path/>
            <v:fill focussize="0,0"/>
            <v:stroke weight="1pt"/>
            <v:imagedata o:title=""/>
            <o:lock v:ext="edit"/>
            <v:textbox>
              <w:txbxContent>
                <w:p>
                  <w:pPr>
                    <w:spacing w:line="280" w:lineRule="exact"/>
                    <w:jc w:val="left"/>
                    <w:rPr>
                      <w:sz w:val="18"/>
                      <w:szCs w:val="18"/>
                    </w:rPr>
                  </w:pPr>
                  <w:r>
                    <w:rPr>
                      <w:rFonts w:hint="eastAsia"/>
                      <w:b/>
                      <w:bCs/>
                      <w:sz w:val="18"/>
                      <w:szCs w:val="18"/>
                    </w:rPr>
                    <w:t>公示。</w:t>
                  </w:r>
                  <w:r>
                    <w:rPr>
                      <w:rFonts w:hint="eastAsia"/>
                      <w:sz w:val="18"/>
                      <w:szCs w:val="18"/>
                    </w:rPr>
                    <w:t>对安置就业困难人员名单进行公示。</w:t>
                  </w:r>
                </w:p>
                <w:p>
                  <w:pPr>
                    <w:spacing w:line="280" w:lineRule="exact"/>
                    <w:jc w:val="center"/>
                    <w:rPr>
                      <w:sz w:val="18"/>
                      <w:szCs w:val="18"/>
                    </w:rPr>
                  </w:pPr>
                  <w:r>
                    <w:rPr>
                      <w:rFonts w:hint="eastAsia"/>
                      <w:sz w:val="18"/>
                      <w:szCs w:val="18"/>
                    </w:rPr>
                    <w:t>（5个工作日）</w:t>
                  </w:r>
                </w:p>
              </w:txbxContent>
            </v:textbox>
          </v:rect>
        </w:pict>
      </w:r>
      <w:r>
        <w:rPr>
          <w:rFonts w:eastAsia="黑体" w:cs="黑体"/>
          <w:bCs/>
          <w:color w:val="000000" w:themeColor="text1"/>
          <w:kern w:val="0"/>
        </w:rPr>
        <w:pict>
          <v:rect id="_x0000_s2167" o:spid="_x0000_s2167" o:spt="1" style="position:absolute;left:0pt;margin-left:-19.75pt;margin-top:46.2pt;height:51.75pt;width:112.3pt;z-index:251749376;v-text-anchor:middle;mso-width-relative:page;mso-height-relative:page;" coordsize="21600,21600" o:gfxdata="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Hb7HE2AAA&#10;AAsBAAAPAAAAAAAAAAEAIAAAACIAAABkcnMvZG93bnJldi54bWxQSwECFAAUAAAACACHTuJAhJBr&#10;O1cCAACxBAAADgAAAAAAAAABACAAAAAnAQAAZHJzL2Uyb0RvYy54bWxQSwUGAAAAAAYABgBZAQAA&#10;8AUAAAAA&#10;">
            <v:path/>
            <v:fill focussize="0,0"/>
            <v:stroke weight="1pt"/>
            <v:imagedata o:title=""/>
            <o:lock v:ext="edit"/>
            <v:textbox>
              <w:txbxContent>
                <w:p>
                  <w:pPr>
                    <w:spacing w:line="280" w:lineRule="atLeast"/>
                    <w:jc w:val="left"/>
                    <w:rPr>
                      <w:sz w:val="18"/>
                      <w:szCs w:val="18"/>
                    </w:rPr>
                  </w:pPr>
                  <w:r>
                    <w:rPr>
                      <w:rFonts w:hint="eastAsia"/>
                      <w:b/>
                      <w:bCs/>
                      <w:sz w:val="18"/>
                      <w:szCs w:val="18"/>
                    </w:rPr>
                    <w:t>申领补贴材料不符合，</w:t>
                  </w:r>
                  <w:r>
                    <w:rPr>
                      <w:rFonts w:hint="eastAsia"/>
                      <w:sz w:val="18"/>
                      <w:szCs w:val="18"/>
                    </w:rPr>
                    <w:t>做出不予受理决定，告知安置单位并退回材料。</w:t>
                  </w:r>
                </w:p>
              </w:txbxContent>
            </v:textbox>
          </v:rect>
        </w:pict>
      </w:r>
      <w:r>
        <w:rPr>
          <w:rFonts w:eastAsia="黑体" w:cs="黑体"/>
          <w:bCs/>
          <w:color w:val="000000" w:themeColor="text1"/>
          <w:kern w:val="0"/>
        </w:rPr>
        <w:pict>
          <v:rect id="_x0000_s2166" o:spid="_x0000_s2166" o:spt="1" style="position:absolute;left:0pt;margin-left:333.9pt;margin-top:45.95pt;height:51.75pt;width:138.3pt;z-index:251748352;v-text-anchor:middle;mso-width-relative:page;mso-height-relative:page;" coordsize="21600,21600" o:gfxdata="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XgKyP1wAA&#10;AAoBAAAPAAAAAAAAAAEAIAAAACIAAABkcnMvZG93bnJldi54bWxQSwECFAAUAAAACACHTuJAsQXH&#10;/1gCAACxBAAADgAAAAAAAAABACAAAAAmAQAAZHJzL2Uyb0RvYy54bWxQSwUGAAAAAAYABgBZAQAA&#10;8AUAAAAA&#10;">
            <v:path/>
            <v:fill focussize="0,0"/>
            <v:stroke weight="1pt"/>
            <v:imagedata o:title=""/>
            <o:lock v:ext="edit"/>
            <v:textbox>
              <w:txbxContent>
                <w:p>
                  <w:pPr>
                    <w:spacing w:line="280" w:lineRule="exact"/>
                    <w:jc w:val="left"/>
                    <w:rPr>
                      <w:sz w:val="18"/>
                      <w:szCs w:val="18"/>
                    </w:rPr>
                  </w:pPr>
                  <w:r>
                    <w:rPr>
                      <w:rFonts w:hint="eastAsia"/>
                      <w:b/>
                      <w:bCs/>
                      <w:sz w:val="18"/>
                      <w:szCs w:val="18"/>
                    </w:rPr>
                    <w:t>申领补贴材料不齐全，</w:t>
                  </w:r>
                  <w:r>
                    <w:rPr>
                      <w:rFonts w:hint="eastAsia"/>
                      <w:sz w:val="18"/>
                      <w:szCs w:val="18"/>
                    </w:rPr>
                    <w:t>一次性告知安置单位需补齐材料的全部内容。</w:t>
                  </w:r>
                </w:p>
              </w:txbxContent>
            </v:textbox>
          </v:rect>
        </w:pict>
      </w:r>
      <w:r>
        <w:rPr>
          <w:rFonts w:eastAsia="黑体" w:cs="黑体"/>
          <w:bCs/>
          <w:color w:val="000000" w:themeColor="text1"/>
          <w:kern w:val="0"/>
        </w:rPr>
        <w:pict>
          <v:rect id="_x0000_s2165" o:spid="_x0000_s2165" o:spt="1" style="position:absolute;left:0pt;margin-left:115.8pt;margin-top:45.95pt;height:51.75pt;width:196.5pt;z-index:251747328;v-text-anchor:middle;mso-width-relative:page;mso-height-relative:page;" coordsize="21600,21600" o:gfxdata="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7Oyd1gAAAAoBAAAPAAAAAAAAAAEAIAAAACIAAABkcnMvZG93bnJldi54bWxQSwECFAAU&#10;AAAACACHTuJAHP8sz2UCAAC9BAAADgAAAAAAAAABACAAAAAlAQAAZHJzL2Uyb0RvYy54bWxQSwUG&#10;AAAAAAYABgBZAQAA/AUAAAAA&#10;">
            <v:path/>
            <v:fill focussize="0,0"/>
            <v:stroke weight="1pt"/>
            <v:imagedata o:title=""/>
            <o:lock v:ext="edit"/>
            <v:textbox>
              <w:txbxContent>
                <w:p>
                  <w:pPr>
                    <w:spacing w:line="280" w:lineRule="exact"/>
                    <w:jc w:val="center"/>
                    <w:rPr>
                      <w:sz w:val="18"/>
                      <w:szCs w:val="18"/>
                    </w:rPr>
                  </w:pPr>
                  <w:r>
                    <w:rPr>
                      <w:rFonts w:hint="eastAsia"/>
                      <w:b/>
                      <w:bCs/>
                      <w:sz w:val="18"/>
                      <w:szCs w:val="18"/>
                    </w:rPr>
                    <w:t>受理审核</w:t>
                  </w:r>
                  <w:r>
                    <w:rPr>
                      <w:rFonts w:hint="eastAsia"/>
                      <w:sz w:val="18"/>
                      <w:szCs w:val="18"/>
                    </w:rPr>
                    <w:t>。各市、县人社部门指定的服务机构受理、审核安置单位提交的补贴申请材料。</w:t>
                  </w:r>
                </w:p>
                <w:p>
                  <w:pPr>
                    <w:spacing w:line="280" w:lineRule="exact"/>
                    <w:jc w:val="center"/>
                    <w:rPr>
                      <w:sz w:val="18"/>
                      <w:szCs w:val="18"/>
                    </w:rPr>
                  </w:pPr>
                  <w:r>
                    <w:rPr>
                      <w:rFonts w:hint="eastAsia"/>
                      <w:sz w:val="18"/>
                      <w:szCs w:val="18"/>
                    </w:rPr>
                    <w:t>（即时）</w:t>
                  </w:r>
                </w:p>
              </w:txbxContent>
            </v:textbox>
          </v:rect>
        </w:pict>
      </w:r>
      <w:r>
        <w:rPr>
          <w:rFonts w:eastAsia="黑体" w:cs="黑体"/>
          <w:bCs/>
          <w:color w:val="000000" w:themeColor="text1"/>
          <w:kern w:val="0"/>
        </w:rPr>
        <w:pict>
          <v:shape id="_x0000_s2176" o:spid="_x0000_s2176" o:spt="32" type="#_x0000_t32" style="position:absolute;left:0pt;margin-left:212.5pt;margin-top:163.2pt;height:24pt;width:0.05pt;z-index:251758592;mso-width-relative:page;mso-height-relative:page;" o:connectortype="straight" filled="f" coordsize="21600,21600">
            <v:path arrowok="t"/>
            <v:fill on="f" focussize="0,0"/>
            <v:stroke endarrow="block"/>
            <v:imagedata o:title=""/>
            <o:lock v:ext="edit"/>
          </v:shape>
        </w:pict>
      </w:r>
      <w:r>
        <w:rPr>
          <w:rFonts w:eastAsia="黑体" w:cs="黑体"/>
          <w:bCs/>
          <w:color w:val="000000" w:themeColor="text1"/>
          <w:kern w:val="0"/>
        </w:rPr>
        <w:pict>
          <v:rect id="_x0000_s2174" o:spid="_x0000_s2174" o:spt="1" style="position:absolute;left:0pt;margin-left:141.8pt;margin-top:117.65pt;height:45.55pt;width:147.5pt;z-index:251756544;v-text-anchor:middle;mso-width-relative:page;mso-height-relative:page;" coordsize="21600,21600" o:gfxdata="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7VPYDXAAAA&#10;CwEAAA8AAAAAAAAAAQAgAAAAIgAAAGRycy9kb3ducmV2LnhtbFBLAQIUABQAAAAIAIdO4kA+9cUI&#10;VwIAALMEAAAOAAAAAAAAAAEAIAAAACYBAABkcnMvZTJvRG9jLnhtbFBLBQYAAAAABgAGAFkBAADv&#10;BQAAAAA=&#10;">
            <v:path/>
            <v:fill focussize="0,0"/>
            <v:stroke weight="1pt"/>
            <v:imagedata o:title=""/>
            <o:lock v:ext="edit"/>
            <v:textbox>
              <w:txbxContent>
                <w:p>
                  <w:pPr>
                    <w:widowControl/>
                    <w:spacing w:line="240" w:lineRule="auto"/>
                    <w:jc w:val="left"/>
                    <w:rPr>
                      <w:sz w:val="18"/>
                      <w:szCs w:val="18"/>
                    </w:rPr>
                  </w:pPr>
                  <w:r>
                    <w:rPr>
                      <w:rFonts w:hint="eastAsia"/>
                      <w:b/>
                      <w:sz w:val="18"/>
                      <w:szCs w:val="18"/>
                    </w:rPr>
                    <w:t>复核</w:t>
                  </w:r>
                  <w:r>
                    <w:rPr>
                      <w:rFonts w:hint="eastAsia"/>
                      <w:sz w:val="18"/>
                      <w:szCs w:val="18"/>
                    </w:rPr>
                    <w:t>。每月</w:t>
                  </w:r>
                  <w:r>
                    <w:rPr>
                      <w:sz w:val="18"/>
                      <w:szCs w:val="18"/>
                    </w:rPr>
                    <w:t>20</w:t>
                  </w:r>
                  <w:r>
                    <w:rPr>
                      <w:rFonts w:hint="eastAsia"/>
                      <w:sz w:val="18"/>
                      <w:szCs w:val="18"/>
                    </w:rPr>
                    <w:t>日社保部门出账后进行复核。</w:t>
                  </w:r>
                </w:p>
                <w:p>
                  <w:pPr>
                    <w:widowControl/>
                    <w:spacing w:line="240" w:lineRule="auto"/>
                    <w:jc w:val="center"/>
                    <w:rPr>
                      <w:sz w:val="18"/>
                      <w:szCs w:val="18"/>
                    </w:rPr>
                  </w:pPr>
                  <w:r>
                    <w:rPr>
                      <w:rFonts w:hint="eastAsia"/>
                      <w:sz w:val="18"/>
                      <w:szCs w:val="18"/>
                    </w:rPr>
                    <w:t>（</w:t>
                  </w:r>
                  <w:r>
                    <w:rPr>
                      <w:sz w:val="18"/>
                      <w:szCs w:val="18"/>
                    </w:rPr>
                    <w:t>2</w:t>
                  </w:r>
                  <w:r>
                    <w:rPr>
                      <w:rFonts w:hint="eastAsia"/>
                      <w:sz w:val="18"/>
                      <w:szCs w:val="18"/>
                    </w:rPr>
                    <w:t>个工作日）</w:t>
                  </w:r>
                </w:p>
              </w:txbxContent>
            </v:textbox>
          </v:rect>
        </w:pict>
      </w:r>
      <w:r>
        <w:rPr>
          <w:rFonts w:eastAsia="黑体" w:cs="黑体"/>
          <w:bCs/>
          <w:color w:val="000000" w:themeColor="text1"/>
          <w:kern w:val="0"/>
        </w:rPr>
        <w:pict>
          <v:shape id="_x0000_s2173" o:spid="_x0000_s2173" o:spt="32" type="#_x0000_t32" style="position:absolute;left:0pt;margin-left:212.5pt;margin-top:235.4pt;height:19.4pt;width:0pt;z-index:251755520;mso-width-relative:page;mso-height-relative:page;" o:connectortype="straight" filled="f" coordsize="21600,21600">
            <v:path arrowok="t"/>
            <v:fill on="f" focussize="0,0"/>
            <v:stroke endarrow="block"/>
            <v:imagedata o:title=""/>
            <o:lock v:ext="edit"/>
          </v:shape>
        </w:pict>
      </w:r>
      <w:r>
        <w:rPr>
          <w:rFonts w:eastAsia="黑体" w:cs="黑体"/>
          <w:bCs/>
          <w:color w:val="000000" w:themeColor="text1"/>
          <w:kern w:val="0"/>
        </w:rPr>
        <w:pict>
          <v:shape id="_x0000_s2175" o:spid="_x0000_s2175" o:spt="32" type="#_x0000_t32" style="position:absolute;left:0pt;margin-left:211.45pt;margin-top:26.8pt;height:21.4pt;width:0pt;z-index:251757568;mso-width-relative:page;mso-height-relative:page;" o:connectortype="straight" filled="f" coordsize="21600,21600">
            <v:path arrowok="t"/>
            <v:fill on="f" focussize="0,0"/>
            <v:stroke endarrow="block"/>
            <v:imagedata o:title=""/>
            <o:lock v:ext="edit"/>
          </v:shape>
        </w:pict>
      </w:r>
      <w:r>
        <w:rPr>
          <w:rFonts w:eastAsia="黑体" w:cs="黑体"/>
          <w:bCs/>
          <w:color w:val="000000" w:themeColor="text1"/>
          <w:kern w:val="0"/>
        </w:rPr>
        <w:pict>
          <v:shape id="_x0000_s2172" o:spid="_x0000_s2172" o:spt="32" type="#_x0000_t32" style="position:absolute;left:0pt;margin-left:312.45pt;margin-top:78.05pt;height:0pt;width:21.45pt;z-index:251754496;mso-width-relative:page;mso-height-relative:page;" o:connectortype="straight" filled="f" coordsize="21600,21600">
            <v:path arrowok="t"/>
            <v:fill on="f" focussize="0,0"/>
            <v:stroke endarrow="block"/>
            <v:imagedata o:title=""/>
            <o:lock v:ext="edit"/>
          </v:shape>
        </w:pict>
      </w:r>
      <w:r>
        <w:rPr>
          <w:rFonts w:eastAsia="黑体" w:cs="黑体"/>
          <w:bCs/>
          <w:color w:val="000000" w:themeColor="text1"/>
          <w:kern w:val="0"/>
        </w:rPr>
        <w:pict>
          <v:shape id="_x0000_s2171" o:spid="_x0000_s2171" o:spt="32" type="#_x0000_t32" style="position:absolute;left:0pt;flip:x;margin-left:92.55pt;margin-top:76pt;height:0pt;width:23.4pt;z-index:251753472;mso-width-relative:page;mso-height-relative:page;" o:connectortype="straight" filled="f" coordsize="21600,21600">
            <v:path arrowok="t"/>
            <v:fill on="f" focussize="0,0"/>
            <v:stroke endarrow="block"/>
            <v:imagedata o:title=""/>
            <o:lock v:ext="edit"/>
          </v:shape>
        </w:pic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pacing w:line="560" w:lineRule="exact"/>
        <w:ind w:firstLine="560" w:firstLineChars="200"/>
        <w:rPr>
          <w:rFonts w:cs="仿宋"/>
          <w:snapToGrid w:val="0"/>
          <w:color w:val="000000" w:themeColor="text1"/>
          <w:kern w:val="0"/>
        </w:rPr>
      </w:pPr>
      <w:r>
        <w:rPr>
          <w:rFonts w:hint="eastAsia" w:cs="仿宋"/>
          <w:snapToGrid w:val="0"/>
          <w:color w:val="000000" w:themeColor="text1"/>
          <w:kern w:val="0"/>
        </w:rPr>
        <w:t>对通过公益性岗位安置就业困难人员的单位，与其签订1年以上劳动合同并缴纳社会保险费的，按其为就业困难人员实际缴纳的社会保险费（含基本养老保险费、基本医疗保险费、大额医疗补助、失业保险费、工伤保险费和生育保险费）给予补贴，不包括就业困难人员个人应缴纳的部分。</w:t>
      </w:r>
    </w:p>
    <w:p>
      <w:pPr>
        <w:widowControl/>
        <w:shd w:val="clear" w:color="auto" w:fill="FFFFFF"/>
        <w:spacing w:before="100" w:beforeAutospacing="1" w:after="100" w:afterAutospacing="1" w:line="480" w:lineRule="atLeast"/>
        <w:ind w:firstLine="480"/>
        <w:rPr>
          <w:rFonts w:cs="仿宋"/>
          <w:snapToGrid w:val="0"/>
          <w:color w:val="000000" w:themeColor="text1"/>
          <w:kern w:val="0"/>
        </w:rPr>
      </w:pPr>
      <w:r>
        <w:rPr>
          <w:rFonts w:hint="eastAsia" w:cs="仿宋"/>
          <w:snapToGrid w:val="0"/>
          <w:color w:val="000000" w:themeColor="text1"/>
          <w:kern w:val="0"/>
        </w:rPr>
        <w:t>补贴期限：除对距法定退休年龄不足5年的可延长至退休外，其余人员最长不超过3年。其中，对于女性就业困难人员，2003年1月1日后参加基本养老保险缴费的，退休年龄按55岁计算；2002年12月31日（含）前参加基本养老保险缴费的，退休年龄按50岁计算。</w:t>
      </w:r>
    </w:p>
    <w:p>
      <w:pPr>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线上办理、线下办理</w:t>
      </w:r>
    </w:p>
    <w:p>
      <w:pPr>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1.《公益性岗位社会保险补贴申请审核表》；</w:t>
      </w:r>
    </w:p>
    <w:p>
      <w:pPr>
        <w:spacing w:line="560" w:lineRule="exact"/>
        <w:rPr>
          <w:rFonts w:cs="仿宋"/>
          <w:snapToGrid w:val="0"/>
          <w:color w:val="000000" w:themeColor="text1"/>
          <w:kern w:val="0"/>
        </w:rPr>
      </w:pPr>
      <w:r>
        <w:rPr>
          <w:rFonts w:hint="eastAsia" w:cs="仿宋"/>
          <w:snapToGrid w:val="0"/>
          <w:color w:val="000000" w:themeColor="text1"/>
          <w:kern w:val="0"/>
        </w:rPr>
        <w:t>2.首次申请的提供与就业困难人员签订的劳动合同；</w:t>
      </w:r>
    </w:p>
    <w:p>
      <w:pPr>
        <w:spacing w:line="560" w:lineRule="exact"/>
        <w:rPr>
          <w:rFonts w:cs="仿宋"/>
          <w:snapToGrid w:val="0"/>
          <w:color w:val="000000" w:themeColor="text1"/>
          <w:kern w:val="0"/>
        </w:rPr>
      </w:pPr>
      <w:r>
        <w:rPr>
          <w:rFonts w:hint="eastAsia" w:cs="仿宋"/>
          <w:snapToGrid w:val="0"/>
          <w:color w:val="000000" w:themeColor="text1"/>
          <w:kern w:val="0"/>
        </w:rPr>
        <w:t>3. 《就业创业证》由人社部门内部核查；</w:t>
      </w:r>
    </w:p>
    <w:p>
      <w:pPr>
        <w:spacing w:line="560" w:lineRule="exact"/>
        <w:rPr>
          <w:rFonts w:cs="仿宋"/>
          <w:snapToGrid w:val="0"/>
          <w:color w:val="000000" w:themeColor="text1"/>
          <w:kern w:val="0"/>
        </w:rPr>
      </w:pPr>
      <w:r>
        <w:rPr>
          <w:rFonts w:hint="eastAsia" w:cs="仿宋"/>
          <w:snapToGrid w:val="0"/>
          <w:color w:val="000000" w:themeColor="text1"/>
          <w:kern w:val="0"/>
        </w:rPr>
        <w:t>4.社会保险缴费明细账(单)由人社部门内部核查。</w:t>
      </w:r>
    </w:p>
    <w:p>
      <w:pPr>
        <w:spacing w:line="560" w:lineRule="exact"/>
        <w:rPr>
          <w:rFonts w:cs="仿宋"/>
          <w:snapToGrid w:val="0"/>
          <w:color w:val="000000" w:themeColor="text1"/>
          <w:kern w:val="0"/>
        </w:rPr>
      </w:pPr>
    </w:p>
    <w:p>
      <w:pPr>
        <w:spacing w:line="560" w:lineRule="exact"/>
        <w:rPr>
          <w:snapToGrid w:val="0"/>
          <w:color w:val="000000" w:themeColor="text1"/>
          <w:kern w:val="0"/>
        </w:rPr>
      </w:pPr>
      <w:r>
        <w:rPr>
          <w:rFonts w:hint="eastAsia" w:eastAsia="黑体" w:cs="黑体"/>
          <w:bCs/>
          <w:snapToGrid w:val="0"/>
          <w:color w:val="000000" w:themeColor="text1"/>
          <w:kern w:val="0"/>
        </w:rPr>
        <w:t>办理地点及办理机构：</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收费标准：</w:t>
      </w:r>
      <w:r>
        <w:rPr>
          <w:rFonts w:hint="eastAsia" w:cs="仿宋"/>
          <w:snapToGrid w:val="0"/>
          <w:color w:val="000000" w:themeColor="text1"/>
          <w:kern w:val="0"/>
        </w:rPr>
        <w:t>不收费</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银行拨付到账</w:t>
      </w:r>
    </w:p>
    <w:p>
      <w:pPr>
        <w:spacing w:line="560" w:lineRule="exact"/>
        <w:rPr>
          <w:snapToGrid w:val="0"/>
          <w:color w:val="000000" w:themeColor="text1"/>
          <w:kern w:val="0"/>
        </w:rPr>
        <w:sectPr>
          <w:footerReference r:id="rId19" w:type="default"/>
          <w:pgSz w:w="11907" w:h="16840"/>
          <w:pgMar w:top="1417" w:right="1531" w:bottom="1417" w:left="1531" w:header="851" w:footer="992" w:gutter="0"/>
          <w:cols w:space="720"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pStyle w:val="2"/>
        <w:rPr>
          <w:color w:val="000000" w:themeColor="text1"/>
        </w:rPr>
      </w:pPr>
      <w:bookmarkStart w:id="56" w:name="_Toc39075297"/>
      <w:r>
        <w:rPr>
          <w:rFonts w:hint="eastAsia"/>
          <w:color w:val="000000" w:themeColor="text1"/>
        </w:rPr>
        <w:t>高校毕业生社保补贴申请</w:t>
      </w:r>
      <w:bookmarkEnd w:id="56"/>
    </w:p>
    <w:p>
      <w:pPr>
        <w:spacing w:line="240" w:lineRule="auto"/>
        <w:rPr>
          <w:b/>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实施编码：</w:t>
      </w:r>
      <w:r>
        <w:rPr>
          <w:rFonts w:hint="eastAsia" w:cs="仿宋"/>
          <w:snapToGrid w:val="0"/>
          <w:color w:val="000000" w:themeColor="text1"/>
          <w:kern w:val="0"/>
        </w:rPr>
        <w:t>本单位18位统一社会信用代码+1位行使层级代码（市级为3，县级为4）+002014107004</w:t>
      </w:r>
    </w:p>
    <w:p>
      <w:pPr>
        <w:spacing w:line="560" w:lineRule="exact"/>
        <w:rPr>
          <w:rFonts w:eastAsia="等线"/>
          <w:color w:val="000000" w:themeColor="text1"/>
          <w:sz w:val="21"/>
          <w:szCs w:val="22"/>
        </w:rPr>
      </w:pPr>
      <w:r>
        <w:rPr>
          <w:rFonts w:hint="eastAsia" w:eastAsia="黑体" w:cs="黑体"/>
          <w:bCs/>
          <w:snapToGrid w:val="0"/>
          <w:color w:val="000000" w:themeColor="text1"/>
          <w:kern w:val="0"/>
        </w:rPr>
        <w:t>办理时间：</w:t>
      </w:r>
      <w:r>
        <w:rPr>
          <w:rFonts w:hint="eastAsia" w:cs="仿宋"/>
          <w:snapToGrid w:val="0"/>
          <w:color w:val="000000" w:themeColor="text1"/>
          <w:kern w:val="0"/>
        </w:rPr>
        <w:t>5个工作日</w:t>
      </w:r>
    </w:p>
    <w:p>
      <w:pPr>
        <w:spacing w:line="560" w:lineRule="exact"/>
        <w:rPr>
          <w:snapToGrid w:val="0"/>
          <w:color w:val="000000" w:themeColor="text1"/>
          <w:kern w:val="0"/>
        </w:rPr>
      </w:pPr>
      <w:r>
        <w:rPr>
          <w:rFonts w:hint="eastAsia" w:eastAsia="黑体" w:cs="黑体"/>
          <w:bCs/>
          <w:snapToGrid w:val="0"/>
          <w:color w:val="000000" w:themeColor="text1"/>
          <w:kern w:val="0"/>
        </w:rPr>
        <w:t>责任单位：</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pPr>
      <w:r>
        <w:rPr>
          <w:rFonts w:hint="eastAsia" w:eastAsia="黑体" w:cs="黑体"/>
          <w:bCs/>
          <w:snapToGrid w:val="0"/>
          <w:color w:val="000000" w:themeColor="text1"/>
          <w:kern w:val="0"/>
        </w:rPr>
        <w:t>总责任人：</w:t>
      </w:r>
      <w:r>
        <w:rPr>
          <w:rFonts w:hint="eastAsia" w:cs="仿宋"/>
          <w:snapToGrid w:val="0"/>
          <w:color w:val="000000" w:themeColor="text1"/>
          <w:kern w:val="0"/>
        </w:rPr>
        <w:t>……各地根据实际情况填写此项</w:t>
      </w:r>
    </w:p>
    <w:p>
      <w:pPr>
        <w:spacing w:line="560" w:lineRule="exact"/>
        <w:rPr>
          <w:rFonts w:eastAsia="黑体" w:cs="黑体"/>
          <w:bCs/>
          <w:snapToGrid w:val="0"/>
          <w:color w:val="000000" w:themeColor="text1"/>
          <w:kern w:val="0"/>
        </w:rPr>
      </w:pPr>
      <w:r>
        <w:rPr>
          <w:rFonts w:hint="eastAsia" w:eastAsia="黑体" w:cs="黑体"/>
          <w:bCs/>
          <w:snapToGrid w:val="0"/>
          <w:color w:val="000000" w:themeColor="text1"/>
          <w:kern w:val="0"/>
        </w:rPr>
        <w:t>办理流程：</w: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r>
        <w:rPr>
          <w:rFonts w:eastAsia="黑体" w:cs="黑体"/>
          <w:bCs/>
          <w:color w:val="000000" w:themeColor="text1"/>
          <w:kern w:val="0"/>
        </w:rPr>
        <w:pict>
          <v:rect id="_x0000_s2182" o:spid="_x0000_s2182" o:spt="1" style="position:absolute;left:0pt;margin-left:124.85pt;margin-top:3.8pt;height:45.75pt;width:196.5pt;z-index:251764736;v-text-anchor:middle;mso-width-relative:page;mso-height-relative:page;" coordsize="21600,21600" o:gfxdata="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7Oyd1gAAAAoBAAAPAAAAAAAAAAEAIAAAACIAAABkcnMvZG93bnJldi54bWxQSwECFAAU&#10;AAAACACHTuJAHP8sz2UCAAC9BAAADgAAAAAAAAABACAAAAAlAQAAZHJzL2Uyb0RvYy54bWxQSwUG&#10;AAAAAAYABgBZAQAA/AUAAAAA&#10;">
            <v:path/>
            <v:fill focussize="0,0"/>
            <v:stroke weight="1pt"/>
            <v:imagedata o:title=""/>
            <o:lock v:ext="edit"/>
            <v:textbox>
              <w:txbxContent>
                <w:p>
                  <w:pPr>
                    <w:spacing w:line="320" w:lineRule="exact"/>
                    <w:ind w:firstLine="970" w:firstLineChars="537"/>
                    <w:jc w:val="left"/>
                    <w:rPr>
                      <w:sz w:val="18"/>
                      <w:szCs w:val="18"/>
                    </w:rPr>
                  </w:pPr>
                  <w:r>
                    <w:rPr>
                      <w:rFonts w:hint="eastAsia"/>
                      <w:b/>
                      <w:bCs/>
                      <w:sz w:val="18"/>
                      <w:szCs w:val="18"/>
                    </w:rPr>
                    <w:t>申请</w:t>
                  </w:r>
                  <w:r>
                    <w:rPr>
                      <w:rFonts w:hint="eastAsia"/>
                      <w:sz w:val="18"/>
                      <w:szCs w:val="18"/>
                    </w:rPr>
                    <w:t>。申请（单位）人提出申请。</w:t>
                  </w:r>
                </w:p>
              </w:txbxContent>
            </v:textbox>
          </v:rect>
        </w:pict>
      </w:r>
    </w:p>
    <w:p>
      <w:pPr>
        <w:spacing w:line="560" w:lineRule="exact"/>
        <w:rPr>
          <w:rFonts w:eastAsia="黑体" w:cs="黑体"/>
          <w:bCs/>
          <w:snapToGrid w:val="0"/>
          <w:color w:val="000000" w:themeColor="text1"/>
          <w:kern w:val="0"/>
        </w:rPr>
      </w:pPr>
      <w:r>
        <w:rPr>
          <w:rFonts w:eastAsia="黑体" w:cs="黑体"/>
          <w:bCs/>
          <w:color w:val="000000" w:themeColor="text1"/>
          <w:kern w:val="0"/>
        </w:rPr>
        <w:pict>
          <v:shape id="_x0000_s2187" o:spid="_x0000_s2187" o:spt="32" type="#_x0000_t32" style="position:absolute;left:0pt;margin-left:220.45pt;margin-top:23.05pt;height:21.4pt;width:0pt;z-index:251769856;mso-width-relative:page;mso-height-relative:page;" o:connectortype="straight" filled="f" coordsize="21600,21600">
            <v:path arrowok="t"/>
            <v:fill on="f" focussize="0,0"/>
            <v:stroke endarrow="block"/>
            <v:imagedata o:title=""/>
            <o:lock v:ext="edit"/>
          </v:shape>
        </w:pict>
      </w:r>
    </w:p>
    <w:p>
      <w:pPr>
        <w:spacing w:line="560" w:lineRule="exact"/>
        <w:rPr>
          <w:rFonts w:eastAsia="黑体" w:cs="黑体"/>
          <w:bCs/>
          <w:snapToGrid w:val="0"/>
          <w:color w:val="000000" w:themeColor="text1"/>
          <w:kern w:val="0"/>
        </w:rPr>
      </w:pPr>
      <w:r>
        <w:rPr>
          <w:rFonts w:eastAsia="黑体" w:cs="黑体"/>
          <w:bCs/>
          <w:color w:val="000000" w:themeColor="text1"/>
          <w:kern w:val="0"/>
        </w:rPr>
        <w:pict>
          <v:shape id="_x0000_s2183" o:spid="_x0000_s2183" o:spt="32" type="#_x0000_t32" style="position:absolute;left:0pt;flip:x;margin-left:101.55pt;margin-top:44.25pt;height:0pt;width:23.4pt;z-index:251765760;mso-width-relative:page;mso-height-relative:page;" o:connectortype="straight" filled="f" coordsize="21600,21600">
            <v:path arrowok="t"/>
            <v:fill on="f" focussize="0,0"/>
            <v:stroke endarrow="block"/>
            <v:imagedata o:title=""/>
            <o:lock v:ext="edit"/>
          </v:shape>
        </w:pict>
      </w:r>
      <w:r>
        <w:rPr>
          <w:rFonts w:eastAsia="黑体" w:cs="黑体"/>
          <w:bCs/>
          <w:color w:val="000000" w:themeColor="text1"/>
          <w:kern w:val="0"/>
        </w:rPr>
        <w:pict>
          <v:rect id="_x0000_s2179" o:spid="_x0000_s2179" o:spt="1" style="position:absolute;left:0pt;margin-left:-10.75pt;margin-top:14.45pt;height:51.75pt;width:112.3pt;z-index:251761664;v-text-anchor:middle;mso-width-relative:page;mso-height-relative:page;" coordsize="21600,21600" o:gfxdata="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Hb7HE2AAA&#10;AAsBAAAPAAAAAAAAAAEAIAAAACIAAABkcnMvZG93bnJldi54bWxQSwECFAAUAAAACACHTuJAhJBr&#10;O1cCAACxBAAADgAAAAAAAAABACAAAAAnAQAAZHJzL2Uyb0RvYy54bWxQSwUGAAAAAAYABgBZAQAA&#10;8AUAAAAA&#10;">
            <v:path/>
            <v:fill focussize="0,0"/>
            <v:stroke weight="1pt"/>
            <v:imagedata o:title=""/>
            <o:lock v:ext="edit"/>
            <v:textbox>
              <w:txbxContent>
                <w:p>
                  <w:pPr>
                    <w:spacing w:line="280" w:lineRule="atLeast"/>
                    <w:jc w:val="left"/>
                    <w:rPr>
                      <w:sz w:val="18"/>
                      <w:szCs w:val="18"/>
                    </w:rPr>
                  </w:pPr>
                  <w:r>
                    <w:rPr>
                      <w:rFonts w:hint="eastAsia"/>
                      <w:b/>
                      <w:bCs/>
                      <w:sz w:val="18"/>
                      <w:szCs w:val="18"/>
                    </w:rPr>
                    <w:t>申领补贴材料不符合，</w:t>
                  </w:r>
                  <w:r>
                    <w:rPr>
                      <w:rFonts w:hint="eastAsia"/>
                      <w:sz w:val="18"/>
                      <w:szCs w:val="18"/>
                    </w:rPr>
                    <w:t>做出不予受理决定，告知并退回材料。</w:t>
                  </w:r>
                </w:p>
              </w:txbxContent>
            </v:textbox>
          </v:rect>
        </w:pict>
      </w:r>
      <w:r>
        <w:rPr>
          <w:rFonts w:eastAsia="黑体" w:cs="黑体"/>
          <w:bCs/>
          <w:color w:val="000000" w:themeColor="text1"/>
          <w:kern w:val="0"/>
        </w:rPr>
        <w:pict>
          <v:rect id="_x0000_s2178" o:spid="_x0000_s2178" o:spt="1" style="position:absolute;left:0pt;margin-left:342.9pt;margin-top:14.2pt;height:51.75pt;width:138.3pt;z-index:251760640;v-text-anchor:middle;mso-width-relative:page;mso-height-relative:page;" coordsize="21600,21600" o:gfxdata="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XgKyP1wAA&#10;AAoBAAAPAAAAAAAAAAEAIAAAACIAAABkcnMvZG93bnJldi54bWxQSwECFAAUAAAACACHTuJAsQXH&#10;/1gCAACxBAAADgAAAAAAAAABACAAAAAmAQAAZHJzL2Uyb0RvYy54bWxQSwUGAAAAAAYABgBZAQAA&#10;8AUAAAAA&#10;">
            <v:path/>
            <v:fill focussize="0,0"/>
            <v:stroke weight="1pt"/>
            <v:imagedata o:title=""/>
            <o:lock v:ext="edit"/>
            <v:textbox>
              <w:txbxContent>
                <w:p>
                  <w:pPr>
                    <w:spacing w:line="280" w:lineRule="exact"/>
                    <w:jc w:val="left"/>
                    <w:rPr>
                      <w:sz w:val="18"/>
                      <w:szCs w:val="18"/>
                    </w:rPr>
                  </w:pPr>
                  <w:r>
                    <w:rPr>
                      <w:rFonts w:hint="eastAsia"/>
                      <w:b/>
                      <w:bCs/>
                      <w:sz w:val="18"/>
                      <w:szCs w:val="18"/>
                    </w:rPr>
                    <w:t>申领补贴材料不齐全，</w:t>
                  </w:r>
                  <w:r>
                    <w:rPr>
                      <w:rFonts w:hint="eastAsia"/>
                      <w:sz w:val="18"/>
                      <w:szCs w:val="18"/>
                    </w:rPr>
                    <w:t>一次性告知需补齐材料的全部内容。</w:t>
                  </w:r>
                </w:p>
              </w:txbxContent>
            </v:textbox>
          </v:rect>
        </w:pict>
      </w:r>
      <w:r>
        <w:rPr>
          <w:rFonts w:eastAsia="黑体" w:cs="黑体"/>
          <w:bCs/>
          <w:color w:val="000000" w:themeColor="text1"/>
          <w:kern w:val="0"/>
        </w:rPr>
        <w:pict>
          <v:rect id="_x0000_s2177" o:spid="_x0000_s2177" o:spt="1" style="position:absolute;left:0pt;margin-left:124.8pt;margin-top:14.2pt;height:51.75pt;width:196.5pt;z-index:251759616;v-text-anchor:middle;mso-width-relative:page;mso-height-relative:page;" coordsize="21600,21600" o:gfxdata="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7Oyd1gAAAAoBAAAPAAAAAAAAAAEAIAAAACIAAABkcnMvZG93bnJldi54bWxQSwECFAAU&#10;AAAACACHTuJAHP8sz2UCAAC9BAAADgAAAAAAAAABACAAAAAlAQAAZHJzL2Uyb0RvYy54bWxQSwUG&#10;AAAAAAYABgBZAQAA/AUAAAAA&#10;">
            <v:path/>
            <v:fill focussize="0,0"/>
            <v:stroke weight="1pt"/>
            <v:imagedata o:title=""/>
            <o:lock v:ext="edit"/>
            <v:textbox>
              <w:txbxContent>
                <w:p>
                  <w:pPr>
                    <w:spacing w:line="280" w:lineRule="exact"/>
                    <w:jc w:val="left"/>
                    <w:rPr>
                      <w:sz w:val="18"/>
                      <w:szCs w:val="18"/>
                    </w:rPr>
                  </w:pPr>
                  <w:r>
                    <w:rPr>
                      <w:rFonts w:hint="eastAsia"/>
                      <w:b/>
                      <w:bCs/>
                      <w:sz w:val="18"/>
                      <w:szCs w:val="18"/>
                    </w:rPr>
                    <w:t>受理审核</w:t>
                  </w:r>
                  <w:r>
                    <w:rPr>
                      <w:rFonts w:hint="eastAsia"/>
                      <w:sz w:val="18"/>
                      <w:szCs w:val="18"/>
                    </w:rPr>
                    <w:t>。各市、县人社部门指定的服务机构受理、审核高校毕业生社保补贴申请材料。</w:t>
                  </w:r>
                </w:p>
                <w:p>
                  <w:pPr>
                    <w:spacing w:line="280" w:lineRule="exact"/>
                    <w:jc w:val="center"/>
                    <w:rPr>
                      <w:sz w:val="18"/>
                      <w:szCs w:val="18"/>
                    </w:rPr>
                  </w:pPr>
                  <w:r>
                    <w:rPr>
                      <w:rFonts w:hint="eastAsia"/>
                      <w:sz w:val="18"/>
                      <w:szCs w:val="18"/>
                    </w:rPr>
                    <w:t>（2个工作日）</w:t>
                  </w:r>
                </w:p>
              </w:txbxContent>
            </v:textbox>
          </v:rect>
        </w:pict>
      </w:r>
      <w:r>
        <w:rPr>
          <w:rFonts w:eastAsia="黑体" w:cs="黑体"/>
          <w:bCs/>
          <w:color w:val="000000" w:themeColor="text1"/>
          <w:kern w:val="0"/>
        </w:rPr>
        <w:pict>
          <v:shape id="_x0000_s2185" o:spid="_x0000_s2185" o:spt="32" type="#_x0000_t32" style="position:absolute;left:0pt;margin-left:221.55pt;margin-top:65.95pt;height:19.95pt;width:0.05pt;z-index:251767808;mso-width-relative:page;mso-height-relative:page;" o:connectortype="straight" filled="f" coordsize="21600,21600">
            <v:path arrowok="t"/>
            <v:fill on="f" focussize="0,0"/>
            <v:stroke endarrow="block"/>
            <v:imagedata o:title=""/>
            <o:lock v:ext="edit"/>
          </v:shape>
        </w:pict>
      </w:r>
      <w:r>
        <w:rPr>
          <w:rFonts w:eastAsia="黑体" w:cs="黑体"/>
          <w:bCs/>
          <w:color w:val="000000" w:themeColor="text1"/>
          <w:kern w:val="0"/>
        </w:rPr>
        <w:pict>
          <v:shape id="_x0000_s2184" o:spid="_x0000_s2184" o:spt="32" type="#_x0000_t32" style="position:absolute;left:0pt;margin-left:321.45pt;margin-top:46.3pt;height:0pt;width:21.45pt;z-index:251766784;mso-width-relative:page;mso-height-relative:page;" o:connectortype="straight" filled="f" coordsize="21600,21600">
            <v:path arrowok="t"/>
            <v:fill on="f" focussize="0,0"/>
            <v:stroke endarrow="block"/>
            <v:imagedata o:title=""/>
            <o:lock v:ext="edit"/>
          </v:shape>
        </w:pic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r>
        <w:rPr>
          <w:rFonts w:eastAsia="黑体" w:cs="黑体"/>
          <w:bCs/>
          <w:color w:val="000000" w:themeColor="text1"/>
          <w:kern w:val="0"/>
        </w:rPr>
        <w:pict>
          <v:rect id="_x0000_s2180" o:spid="_x0000_s2180" o:spt="1" style="position:absolute;left:0pt;margin-left:150.8pt;margin-top:3.2pt;height:50.35pt;width:147.5pt;z-index:251762688;v-text-anchor:middle;mso-width-relative:page;mso-height-relative:page;" coordsize="21600,21600" o:gfxdata="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7VPYDXAAAA&#10;CwEAAA8AAAAAAAAAAQAgAAAAIgAAAGRycy9kb3ducmV2LnhtbFBLAQIUABQAAAAIAIdO4kA+9cUI&#10;VwIAALMEAAAOAAAAAAAAAAEAIAAAACYBAABkcnMvZTJvRG9jLnhtbFBLBQYAAAAABgAGAFkBAADv&#10;BQAAAAA=&#10;">
            <v:path/>
            <v:fill focussize="0,0"/>
            <v:stroke weight="1pt"/>
            <v:imagedata o:title=""/>
            <o:lock v:ext="edit"/>
            <v:textbox>
              <w:txbxContent>
                <w:p>
                  <w:pPr>
                    <w:spacing w:line="280" w:lineRule="exact"/>
                    <w:jc w:val="left"/>
                    <w:rPr>
                      <w:sz w:val="18"/>
                      <w:szCs w:val="18"/>
                    </w:rPr>
                  </w:pPr>
                  <w:r>
                    <w:rPr>
                      <w:rFonts w:hint="eastAsia"/>
                      <w:b/>
                      <w:bCs/>
                      <w:sz w:val="18"/>
                      <w:szCs w:val="18"/>
                    </w:rPr>
                    <w:t>公示。</w:t>
                  </w:r>
                  <w:r>
                    <w:rPr>
                      <w:rFonts w:hint="eastAsia"/>
                      <w:sz w:val="18"/>
                      <w:szCs w:val="18"/>
                    </w:rPr>
                    <w:t>对申请高校毕业生社保补贴人员名单进行公示。</w:t>
                  </w:r>
                </w:p>
                <w:p>
                  <w:pPr>
                    <w:spacing w:line="280" w:lineRule="exact"/>
                    <w:jc w:val="center"/>
                    <w:rPr>
                      <w:sz w:val="18"/>
                      <w:szCs w:val="18"/>
                    </w:rPr>
                  </w:pPr>
                  <w:r>
                    <w:rPr>
                      <w:rFonts w:hint="eastAsia"/>
                      <w:sz w:val="18"/>
                      <w:szCs w:val="18"/>
                    </w:rPr>
                    <w:t>（3个工作日）</w:t>
                  </w:r>
                </w:p>
                <w:p>
                  <w:pPr>
                    <w:rPr>
                      <w:szCs w:val="18"/>
                    </w:rPr>
                  </w:pPr>
                </w:p>
              </w:txbxContent>
            </v:textbox>
          </v:rect>
        </w:pict>
      </w:r>
    </w:p>
    <w:p>
      <w:pPr>
        <w:spacing w:line="560" w:lineRule="exact"/>
        <w:rPr>
          <w:rFonts w:eastAsia="黑体" w:cs="黑体"/>
          <w:bCs/>
          <w:snapToGrid w:val="0"/>
          <w:color w:val="000000" w:themeColor="text1"/>
          <w:kern w:val="0"/>
        </w:rPr>
      </w:pPr>
      <w:r>
        <w:rPr>
          <w:rFonts w:eastAsia="黑体" w:cs="黑体"/>
          <w:bCs/>
          <w:color w:val="000000" w:themeColor="text1"/>
          <w:kern w:val="0"/>
        </w:rPr>
        <w:pict>
          <v:shape id="_x0000_s2186" o:spid="_x0000_s2186" o:spt="32" type="#_x0000_t32" style="position:absolute;left:0pt;margin-left:222.25pt;margin-top:25.65pt;height:19.4pt;width:0pt;z-index:251768832;mso-width-relative:page;mso-height-relative:page;" o:connectortype="straight" filled="f" coordsize="21600,21600">
            <v:path arrowok="t"/>
            <v:fill on="f" focussize="0,0"/>
            <v:stroke endarrow="block"/>
            <v:imagedata o:title=""/>
            <o:lock v:ext="edit"/>
          </v:shape>
        </w:pict>
      </w:r>
    </w:p>
    <w:p>
      <w:pPr>
        <w:spacing w:line="560" w:lineRule="exact"/>
        <w:rPr>
          <w:rFonts w:eastAsia="黑体" w:cs="黑体"/>
          <w:bCs/>
          <w:snapToGrid w:val="0"/>
          <w:color w:val="000000" w:themeColor="text1"/>
          <w:kern w:val="0"/>
        </w:rPr>
      </w:pPr>
      <w:r>
        <w:rPr>
          <w:rFonts w:eastAsia="黑体" w:cs="黑体"/>
          <w:bCs/>
          <w:color w:val="000000" w:themeColor="text1"/>
          <w:kern w:val="0"/>
        </w:rPr>
        <w:pict>
          <v:rect id="_x0000_s2181" o:spid="_x0000_s2181" o:spt="1" style="position:absolute;left:0pt;margin-left:133.7pt;margin-top:17.4pt;height:51.75pt;width:187.75pt;z-index:251763712;v-text-anchor:middle;mso-width-relative:page;mso-height-relative:page;" coordsize="21600,21600" o:gfxdata="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6cBON2AAA&#10;AAsBAAAPAAAAAAAAAAEAIAAAACIAAABkcnMvZG93bnJldi54bWxQSwECFAAUAAAACACHTuJAUY3C&#10;JlcCAACzBAAADgAAAAAAAAABACAAAAAnAQAAZHJzL2Uyb0RvYy54bWxQSwUGAAAAAAYABgBZAQAA&#10;8AUAAAAA&#10;">
            <v:path/>
            <v:fill focussize="0,0"/>
            <v:stroke weight="1pt"/>
            <v:imagedata o:title=""/>
            <o:lock v:ext="edit"/>
            <v:textbox>
              <w:txbxContent>
                <w:p>
                  <w:pPr>
                    <w:widowControl/>
                    <w:spacing w:line="300" w:lineRule="exact"/>
                    <w:ind w:firstLine="708" w:firstLineChars="392"/>
                    <w:jc w:val="left"/>
                    <w:rPr>
                      <w:sz w:val="18"/>
                      <w:szCs w:val="18"/>
                    </w:rPr>
                  </w:pPr>
                  <w:r>
                    <w:rPr>
                      <w:rFonts w:hint="eastAsia"/>
                      <w:b/>
                      <w:sz w:val="18"/>
                      <w:szCs w:val="18"/>
                    </w:rPr>
                    <w:t>发放</w:t>
                  </w:r>
                  <w:r>
                    <w:rPr>
                      <w:rFonts w:hint="eastAsia"/>
                      <w:sz w:val="18"/>
                      <w:szCs w:val="18"/>
                    </w:rPr>
                    <w:t>高校毕业生社保</w:t>
                  </w:r>
                  <w:r>
                    <w:rPr>
                      <w:rFonts w:hint="eastAsia"/>
                      <w:b/>
                      <w:sz w:val="18"/>
                      <w:szCs w:val="18"/>
                    </w:rPr>
                    <w:t>补贴。</w:t>
                  </w:r>
                </w:p>
                <w:p>
                  <w:pPr>
                    <w:widowControl/>
                    <w:spacing w:line="300" w:lineRule="exact"/>
                    <w:jc w:val="center"/>
                    <w:rPr>
                      <w:sz w:val="18"/>
                      <w:szCs w:val="18"/>
                    </w:rPr>
                  </w:pPr>
                  <w:r>
                    <w:rPr>
                      <w:rFonts w:hint="eastAsia"/>
                      <w:sz w:val="18"/>
                      <w:szCs w:val="18"/>
                    </w:rPr>
                    <w:t>（不计入办结时限）</w:t>
                  </w:r>
                </w:p>
              </w:txbxContent>
            </v:textbox>
          </v:rect>
        </w:pict>
      </w:r>
    </w:p>
    <w:p>
      <w:pPr>
        <w:spacing w:line="560" w:lineRule="exact"/>
        <w:rPr>
          <w:rFonts w:eastAsia="黑体" w:cs="黑体"/>
          <w:bCs/>
          <w:snapToGrid w:val="0"/>
          <w:color w:val="000000" w:themeColor="text1"/>
          <w:kern w:val="0"/>
        </w:rPr>
      </w:pPr>
    </w:p>
    <w:p>
      <w:pPr>
        <w:spacing w:line="560" w:lineRule="exact"/>
        <w:rPr>
          <w:rFonts w:eastAsia="黑体" w:cs="黑体"/>
          <w:bCs/>
          <w:snapToGrid w:val="0"/>
          <w:color w:val="000000" w:themeColor="text1"/>
          <w:kern w:val="0"/>
        </w:rPr>
      </w:pPr>
    </w:p>
    <w:p>
      <w:pPr>
        <w:spacing w:line="240" w:lineRule="auto"/>
        <w:rPr>
          <w:color w:val="000000" w:themeColor="text1"/>
        </w:rPr>
      </w:pPr>
    </w:p>
    <w:p>
      <w:pPr>
        <w:snapToGrid w:val="0"/>
        <w:spacing w:line="560" w:lineRule="exact"/>
        <w:rPr>
          <w:rFonts w:eastAsia="黑体" w:cs="黑体"/>
          <w:bCs/>
          <w:snapToGrid w:val="0"/>
          <w:color w:val="000000" w:themeColor="text1"/>
          <w:kern w:val="0"/>
        </w:rPr>
      </w:pPr>
    </w:p>
    <w:p>
      <w:pPr>
        <w:snapToGrid w:val="0"/>
        <w:spacing w:line="560" w:lineRule="exact"/>
        <w:rPr>
          <w:b/>
          <w:snapToGrid w:val="0"/>
          <w:color w:val="000000" w:themeColor="text1"/>
          <w:kern w:val="0"/>
        </w:rPr>
      </w:pPr>
      <w:r>
        <w:rPr>
          <w:rFonts w:hint="eastAsia" w:eastAsia="黑体" w:cs="黑体"/>
          <w:bCs/>
          <w:snapToGrid w:val="0"/>
          <w:color w:val="000000" w:themeColor="text1"/>
          <w:kern w:val="0"/>
        </w:rPr>
        <w:t>申请条件：</w:t>
      </w:r>
    </w:p>
    <w:p>
      <w:pPr>
        <w:snapToGrid w:val="0"/>
        <w:spacing w:line="560" w:lineRule="exact"/>
        <w:rPr>
          <w:rFonts w:cs="仿宋"/>
          <w:snapToGrid w:val="0"/>
          <w:color w:val="000000" w:themeColor="text1"/>
          <w:kern w:val="0"/>
        </w:rPr>
      </w:pPr>
      <w:r>
        <w:rPr>
          <w:rFonts w:hint="eastAsia" w:cs="仿宋"/>
          <w:snapToGrid w:val="0"/>
          <w:color w:val="000000" w:themeColor="text1"/>
          <w:kern w:val="0"/>
        </w:rPr>
        <w:t>1.招用毕业年度或离校2年内未就业高校毕业生，与之签订1年以上劳动合同并为其缴纳社会保险费的小微企业或社会组织。</w:t>
      </w:r>
    </w:p>
    <w:p>
      <w:pPr>
        <w:snapToGrid w:val="0"/>
        <w:spacing w:line="560" w:lineRule="exact"/>
        <w:rPr>
          <w:rFonts w:cs="仿宋"/>
          <w:snapToGrid w:val="0"/>
          <w:color w:val="000000" w:themeColor="text1"/>
          <w:kern w:val="0"/>
        </w:rPr>
      </w:pPr>
      <w:r>
        <w:rPr>
          <w:rFonts w:hint="eastAsia" w:cs="仿宋"/>
          <w:snapToGrid w:val="0"/>
          <w:color w:val="000000" w:themeColor="text1"/>
          <w:kern w:val="0"/>
        </w:rPr>
        <w:t>2.灵活就业后缴纳社会保险费的离校2年内未就业的高校毕业生。</w:t>
      </w:r>
    </w:p>
    <w:p>
      <w:pPr>
        <w:snapToGrid w:val="0"/>
        <w:spacing w:line="560" w:lineRule="exact"/>
        <w:rPr>
          <w:snapToGrid w:val="0"/>
          <w:color w:val="000000" w:themeColor="text1"/>
          <w:kern w:val="0"/>
        </w:rPr>
      </w:pPr>
      <w:r>
        <w:rPr>
          <w:rFonts w:hint="eastAsia" w:eastAsia="黑体" w:cs="黑体"/>
          <w:bCs/>
          <w:snapToGrid w:val="0"/>
          <w:color w:val="000000" w:themeColor="text1"/>
          <w:kern w:val="0"/>
        </w:rPr>
        <w:t>办理方式：</w:t>
      </w:r>
      <w:r>
        <w:rPr>
          <w:rFonts w:hint="eastAsia" w:cs="仿宋"/>
          <w:snapToGrid w:val="0"/>
          <w:color w:val="000000" w:themeColor="text1"/>
          <w:kern w:val="0"/>
        </w:rPr>
        <w:t>现场办理</w:t>
      </w:r>
    </w:p>
    <w:p>
      <w:pPr>
        <w:snapToGrid w:val="0"/>
        <w:spacing w:line="560" w:lineRule="exact"/>
        <w:rPr>
          <w:b/>
          <w:snapToGrid w:val="0"/>
          <w:color w:val="000000" w:themeColor="text1"/>
          <w:kern w:val="0"/>
        </w:rPr>
      </w:pPr>
      <w:r>
        <w:rPr>
          <w:rFonts w:hint="eastAsia" w:eastAsia="黑体" w:cs="黑体"/>
          <w:bCs/>
          <w:snapToGrid w:val="0"/>
          <w:color w:val="000000" w:themeColor="text1"/>
          <w:kern w:val="0"/>
        </w:rPr>
        <w:t>办理材料：</w:t>
      </w:r>
    </w:p>
    <w:p>
      <w:pPr>
        <w:spacing w:line="560" w:lineRule="exact"/>
        <w:rPr>
          <w:rFonts w:cs="仿宋"/>
          <w:snapToGrid w:val="0"/>
          <w:color w:val="000000" w:themeColor="text1"/>
          <w:kern w:val="0"/>
        </w:rPr>
      </w:pPr>
      <w:r>
        <w:rPr>
          <w:rFonts w:hint="eastAsia" w:cs="仿宋"/>
          <w:snapToGrid w:val="0"/>
          <w:color w:val="000000" w:themeColor="text1"/>
          <w:kern w:val="0"/>
        </w:rPr>
        <w:t>1.小微企业或社会组织申请补贴的材料：吸纳的高校毕业生的《就业创业证》复印件或毕业证书复印件、劳动合同复印件。如可经过区内社保或就业部门的就业信息核验的，无需提供材料。</w:t>
      </w:r>
    </w:p>
    <w:p>
      <w:pPr>
        <w:spacing w:line="560" w:lineRule="exact"/>
        <w:rPr>
          <w:rFonts w:cs="仿宋"/>
          <w:snapToGrid w:val="0"/>
          <w:color w:val="000000" w:themeColor="text1"/>
          <w:kern w:val="0"/>
        </w:rPr>
      </w:pPr>
      <w:r>
        <w:rPr>
          <w:rFonts w:hint="eastAsia" w:cs="仿宋"/>
          <w:snapToGrid w:val="0"/>
          <w:color w:val="000000" w:themeColor="text1"/>
          <w:kern w:val="0"/>
        </w:rPr>
        <w:t>2.灵活就业的高校毕业生申请补贴的材料：《就业创业证》复印件或毕业证书复印件（如可经过区内社保或就业部门的就业信息核验的，无需提供材料）、灵活就业证明材料。</w:t>
      </w:r>
    </w:p>
    <w:p>
      <w:pPr>
        <w:spacing w:line="560" w:lineRule="exact"/>
        <w:rPr>
          <w:snapToGrid w:val="0"/>
          <w:color w:val="000000" w:themeColor="text1"/>
          <w:kern w:val="0"/>
        </w:rPr>
      </w:pPr>
      <w:r>
        <w:rPr>
          <w:rFonts w:hint="eastAsia" w:eastAsia="黑体" w:cs="黑体"/>
          <w:bCs/>
          <w:snapToGrid w:val="0"/>
          <w:color w:val="000000" w:themeColor="text1"/>
          <w:kern w:val="0"/>
        </w:rPr>
        <w:t>结果送达：</w:t>
      </w:r>
      <w:r>
        <w:rPr>
          <w:rFonts w:hint="eastAsia" w:cs="仿宋"/>
          <w:snapToGrid w:val="0"/>
          <w:color w:val="000000" w:themeColor="text1"/>
          <w:kern w:val="0"/>
        </w:rPr>
        <w:t>……各地根据实际情况填写此项</w:t>
      </w:r>
    </w:p>
    <w:p>
      <w:pPr>
        <w:spacing w:line="560" w:lineRule="exact"/>
        <w:rPr>
          <w:snapToGrid w:val="0"/>
          <w:color w:val="000000" w:themeColor="text1"/>
          <w:kern w:val="0"/>
        </w:rPr>
        <w:sectPr>
          <w:footerReference r:id="rId20" w:type="default"/>
          <w:pgSz w:w="11907" w:h="16840"/>
          <w:pgMar w:top="1417" w:right="1531" w:bottom="1417" w:left="1531" w:header="851" w:footer="992" w:gutter="0"/>
          <w:cols w:space="425" w:num="1"/>
          <w:docGrid w:linePitch="312" w:charSpace="0"/>
        </w:sectPr>
      </w:pPr>
      <w:r>
        <w:rPr>
          <w:rFonts w:hint="eastAsia" w:eastAsia="黑体" w:cs="黑体"/>
          <w:bCs/>
          <w:snapToGrid w:val="0"/>
          <w:color w:val="000000" w:themeColor="text1"/>
          <w:kern w:val="0"/>
        </w:rPr>
        <w:t>联系电话：</w:t>
      </w:r>
      <w:r>
        <w:rPr>
          <w:rFonts w:hint="eastAsia"/>
          <w:snapToGrid w:val="0"/>
          <w:color w:val="000000" w:themeColor="text1"/>
          <w:kern w:val="0"/>
        </w:rPr>
        <w:t>……各地根据实际情况填写此项</w:t>
      </w:r>
    </w:p>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ascii="宋体" w:hAnsi="宋体"/>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31</w:t>
    </w:r>
    <w:r>
      <w:rPr>
        <w:sz w:val="28"/>
        <w:szCs w:val="28"/>
      </w:rPr>
      <w:fldChar w:fldCharType="end"/>
    </w:r>
    <w:r>
      <w:rPr>
        <w:rFonts w:hint="eastAsia"/>
        <w:sz w:val="28"/>
        <w:szCs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33</w:t>
    </w:r>
    <w:r>
      <w:rPr>
        <w:sz w:val="28"/>
        <w:szCs w:val="28"/>
      </w:rPr>
      <w:fldChar w:fldCharType="end"/>
    </w:r>
    <w:r>
      <w:rPr>
        <w:rFonts w:hint="eastAsia"/>
        <w:sz w:val="28"/>
        <w:szCs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39</w:t>
    </w:r>
    <w:r>
      <w:rPr>
        <w:sz w:val="28"/>
        <w:szCs w:val="28"/>
      </w:rPr>
      <w:fldChar w:fldCharType="end"/>
    </w:r>
    <w:r>
      <w:rPr>
        <w:rFonts w:hint="eastAsia"/>
        <w:sz w:val="28"/>
        <w:szCs w:val="2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32" o:spid="_x0000_s1032" o:spt="202" type="#_x0000_t202" style="position:absolute;left:0pt;margin-top:0pt;height:144pt;width:144pt;mso-position-horizontal:outside;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0lY7tAAAAAFAQAADwAA&#10;AAAAAAABACAAAAAiAAAAZHJzL2Rvd25yZXYueG1sUEsBAhQAFAAAAAgAh07iQNGhxM8eAgAAJQQA&#10;AA4AAAAAAAAAAQAgAAAAHwEAAGRycy9lMm9Eb2MueG1sUEsFBgAAAAAGAAYAWQEAAK8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45</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34" o:spid="_x0000_s1033" o:spt="202" type="#_x0000_t202" style="position:absolute;left:0pt;margin-top:0pt;height:144pt;width:144pt;mso-position-horizontal:outside;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SVju0AAAAAUBAAAPAAAA&#10;AAAAAAEAIAAAACIAAABkcnMvZG93bnJldi54bWxQSwECFAAUAAAACACHTuJA+n/FAB0CAAAlBAAA&#10;DgAAAAAAAAABACAAAAAfAQAAZHJzL2Uyb0RvYy54bWxQSwUGAAAAAAYABgBZAQAArgU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47</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36" o:spid="_x0000_s1034" o:spt="202" type="#_x0000_t202" style="position:absolute;left:0pt;margin-top:0pt;height:144pt;width:144pt;mso-position-horizontal:outside;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0lY7tAAAAAFAQAADwAA&#10;AAAAAAABACAAAAAiAAAAZHJzL2Rvd25yZXYueG1sUEsBAhQAFAAAAAgAh07iQAi2hr8eAgAAJQQA&#10;AA4AAAAAAAAAAQAgAAAAHwEAAGRycy9lMm9Eb2MueG1sUEsFBgAAAAAGAAYAWQEAAK8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49</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38" o:spid="_x0000_s1035" o:spt="202" type="#_x0000_t202" style="position:absolute;left:0pt;margin-top:0pt;height:144pt;width:144pt;mso-position-horizontal:outside;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3Ft0UeAgAAJ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0lY7tAAAAAFAQAADwAA&#10;AAAAAAABACAAAAAiAAAAZHJzL2Rvd25yZXYueG1sUEsBAhQAFAAAAAgAh07iQO3Ft0UeAgAAJQQA&#10;AA4AAAAAAAAAAQAgAAAAHwEAAGRycy9lMm9Eb2MueG1sUEsFBgAAAAAGAAYAWQEAAK8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51</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36" o:spid="_x0000_s1036" o:spt="202" type="#_x0000_t202" style="position:absolute;left:0pt;margin-top:0pt;height:144pt;width:144pt;mso-position-horizontal:outside;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0lY7tAAAAAFAQAADwAA&#10;AAAAAAABACAAAAAiAAAAZHJzL2Rvd25yZXYueG1sUEsBAhQAFAAAAAgAh07iQDl1rQgeAgAAJQQA&#10;AA4AAAAAAAAAAQAgAAAAHwEAAGRycy9lMm9Eb2MueG1sUEsFBgAAAAAGAAYAWQEAAK8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55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rFonts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rFonts w:hint="eastAsia"/>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16" o:spid="_x0000_s1029" o:spt="202" type="#_x0000_t202" style="position:absolute;left:0pt;margin-top:0pt;height:144pt;width:144pt;mso-position-horizontal:outside;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0lY7tAAAAAFAQAADwAA&#10;AAAAAAABACAAAAAiAAAAZHJzL2Rvd25yZXYueG1sUEsBAhQAFAAAAAgAh07iQEEx+1IeAgAAJQQA&#10;AA4AAAAAAAAAAQAgAAAAHwEAAGRycy9lMm9Eb2MueG1sUEsFBgAAAAAGAAYAWQEAAK8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rFonts w:hint="eastAsia"/>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23</w:t>
    </w:r>
    <w:r>
      <w:rPr>
        <w:sz w:val="28"/>
        <w:szCs w:val="28"/>
      </w:rPr>
      <w:fldChar w:fldCharType="end"/>
    </w:r>
    <w:r>
      <w:rPr>
        <w:rFonts w:hint="eastAsia"/>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30" o:spid="_x0000_s1031" o:spt="202" type="#_x0000_t202" style="position:absolute;left:0pt;margin-top:0pt;height:144pt;width:144pt;mso-position-horizontal:outside;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0lY7tAAAAAFAQAADwAA&#10;AAAAAAABACAAAAAiAAAAZHJzL2Rvd25yZXYueG1sUEsBAhQAFAAAAAgAh07iQAtYunUeAgAAJQQA&#10;AA4AAAAAAAAAAQAgAAAAHwEAAGRycy9lMm9Eb2MueG1sUEsFBgAAAAAGAAYAWQEAAK8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4732"/>
    <w:multiLevelType w:val="singleLevel"/>
    <w:tmpl w:val="0CEF473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1272F"/>
    <w:rsid w:val="00033107"/>
    <w:rsid w:val="00036B03"/>
    <w:rsid w:val="00067504"/>
    <w:rsid w:val="00093573"/>
    <w:rsid w:val="000B18D1"/>
    <w:rsid w:val="000E2DA8"/>
    <w:rsid w:val="00102662"/>
    <w:rsid w:val="001162E4"/>
    <w:rsid w:val="00133585"/>
    <w:rsid w:val="001373EA"/>
    <w:rsid w:val="001B3501"/>
    <w:rsid w:val="001C0244"/>
    <w:rsid w:val="001E19CF"/>
    <w:rsid w:val="0021272F"/>
    <w:rsid w:val="002407F0"/>
    <w:rsid w:val="00247AE4"/>
    <w:rsid w:val="002B1F89"/>
    <w:rsid w:val="002D062A"/>
    <w:rsid w:val="00303688"/>
    <w:rsid w:val="00311F73"/>
    <w:rsid w:val="003975EE"/>
    <w:rsid w:val="003B08D7"/>
    <w:rsid w:val="003C2A00"/>
    <w:rsid w:val="00412A8B"/>
    <w:rsid w:val="004720FA"/>
    <w:rsid w:val="00494C80"/>
    <w:rsid w:val="004D1F80"/>
    <w:rsid w:val="00503E4A"/>
    <w:rsid w:val="00564369"/>
    <w:rsid w:val="005A0D83"/>
    <w:rsid w:val="005B2671"/>
    <w:rsid w:val="005D0EDB"/>
    <w:rsid w:val="0063315A"/>
    <w:rsid w:val="00654116"/>
    <w:rsid w:val="00664368"/>
    <w:rsid w:val="00691640"/>
    <w:rsid w:val="006A2B31"/>
    <w:rsid w:val="006B13FD"/>
    <w:rsid w:val="006B3542"/>
    <w:rsid w:val="006D003E"/>
    <w:rsid w:val="00716690"/>
    <w:rsid w:val="007222D7"/>
    <w:rsid w:val="00750CC2"/>
    <w:rsid w:val="007769FD"/>
    <w:rsid w:val="007A2027"/>
    <w:rsid w:val="007E18BF"/>
    <w:rsid w:val="007E662E"/>
    <w:rsid w:val="007E704D"/>
    <w:rsid w:val="0094488D"/>
    <w:rsid w:val="00950B82"/>
    <w:rsid w:val="00962B96"/>
    <w:rsid w:val="00984A7B"/>
    <w:rsid w:val="009C1EAD"/>
    <w:rsid w:val="00A00E1B"/>
    <w:rsid w:val="00AD2F5D"/>
    <w:rsid w:val="00AE1E7B"/>
    <w:rsid w:val="00B623B2"/>
    <w:rsid w:val="00B8376B"/>
    <w:rsid w:val="00BA1B75"/>
    <w:rsid w:val="00BB1619"/>
    <w:rsid w:val="00BD2044"/>
    <w:rsid w:val="00BE533A"/>
    <w:rsid w:val="00BF16DC"/>
    <w:rsid w:val="00BF3E81"/>
    <w:rsid w:val="00C5641A"/>
    <w:rsid w:val="00C91C06"/>
    <w:rsid w:val="00CC2BB1"/>
    <w:rsid w:val="00D05DF3"/>
    <w:rsid w:val="00D10F25"/>
    <w:rsid w:val="00D12A71"/>
    <w:rsid w:val="00D65E1D"/>
    <w:rsid w:val="00D82B67"/>
    <w:rsid w:val="00DC288C"/>
    <w:rsid w:val="00DC3922"/>
    <w:rsid w:val="00DE3D7B"/>
    <w:rsid w:val="00E12184"/>
    <w:rsid w:val="00E20575"/>
    <w:rsid w:val="00EB04F3"/>
    <w:rsid w:val="00EB19A7"/>
    <w:rsid w:val="00EC6AAA"/>
    <w:rsid w:val="00ED03B2"/>
    <w:rsid w:val="00EF1C3E"/>
    <w:rsid w:val="00F01DEA"/>
    <w:rsid w:val="00F709E5"/>
    <w:rsid w:val="00F770C3"/>
    <w:rsid w:val="00F9556D"/>
    <w:rsid w:val="00FB48EE"/>
    <w:rsid w:val="00FB4D80"/>
    <w:rsid w:val="00FD7460"/>
    <w:rsid w:val="00FE7F42"/>
    <w:rsid w:val="00FF0D6C"/>
    <w:rsid w:val="22C97A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4"/>
        <o:r id="V:Rule2" type="connector" idref="#_x0000_s2055"/>
        <o:r id="V:Rule3" type="connector" idref="#_x0000_s2056"/>
        <o:r id="V:Rule4" type="connector" idref="#_x0000_s2063"/>
        <o:r id="V:Rule5" type="connector" idref="#_x0000_s2064"/>
        <o:r id="V:Rule6" type="connector" idref="#_x0000_s2065"/>
        <o:r id="V:Rule7" type="connector" idref="#_x0000_s2066"/>
        <o:r id="V:Rule8" type="connector" idref="#_x0000_s2067"/>
        <o:r id="V:Rule9" type="connector" idref="#_x0000_s2073"/>
        <o:r id="V:Rule10" type="connector" idref="#_x0000_s2074"/>
        <o:r id="V:Rule11" type="connector" idref="#_x0000_s2075"/>
        <o:r id="V:Rule12" type="connector" idref="#_x0000_s2076"/>
        <o:r id="V:Rule13" type="connector" idref="#_x0000_s2121"/>
        <o:r id="V:Rule14" type="connector" idref="#_x0000_s2122"/>
        <o:r id="V:Rule15" type="connector" idref="#_x0000_s2123"/>
        <o:r id="V:Rule16" type="connector" idref="#_x0000_s2124"/>
        <o:r id="V:Rule17" type="connector" idref="#_x0000_s2125"/>
        <o:r id="V:Rule18" type="connector" idref="#_x0000_s2132"/>
        <o:r id="V:Rule19" type="connector" idref="#_x0000_s2133"/>
        <o:r id="V:Rule20" type="connector" idref="#_x0000_s2134"/>
        <o:r id="V:Rule21" type="connector" idref="#_x0000_s2135"/>
        <o:r id="V:Rule22" type="connector" idref="#_x0000_s2137"/>
        <o:r id="V:Rule23" type="connector" idref="#_x0000_s2138"/>
        <o:r id="V:Rule24" type="connector" idref="#_x0000_s2145"/>
        <o:r id="V:Rule25" type="connector" idref="#_x0000_s2146"/>
        <o:r id="V:Rule26" type="connector" idref="#_x0000_s2147"/>
        <o:r id="V:Rule27" type="connector" idref="#_x0000_s2148"/>
        <o:r id="V:Rule28" type="connector" idref="#_x0000_s2150"/>
        <o:r id="V:Rule29" type="connector" idref="#_x0000_s2151"/>
        <o:r id="V:Rule30" type="connector" idref="#_x0000_s2158"/>
        <o:r id="V:Rule31" type="connector" idref="#_x0000_s2159"/>
        <o:r id="V:Rule32" type="connector" idref="#_x0000_s2160"/>
        <o:r id="V:Rule33" type="connector" idref="#_x0000_s2161"/>
        <o:r id="V:Rule34" type="connector" idref="#_x0000_s2163"/>
        <o:r id="V:Rule35" type="connector" idref="#_x0000_s2164"/>
        <o:r id="V:Rule36" type="connector" idref="#_x0000_s2171"/>
        <o:r id="V:Rule37" type="connector" idref="#_x0000_s2172"/>
        <o:r id="V:Rule38" type="connector" idref="#_x0000_s2173"/>
        <o:r id="V:Rule39" type="connector" idref="#_x0000_s2175"/>
        <o:r id="V:Rule40" type="connector" idref="#_x0000_s2176"/>
        <o:r id="V:Rule41" type="connector" idref="#_x0000_s2183"/>
        <o:r id="V:Rule42" type="connector" idref="#_x0000_s2184"/>
        <o:r id="V:Rule43" type="connector" idref="#_x0000_s2185"/>
        <o:r id="V:Rule44" type="connector" idref="#_x0000_s2186"/>
        <o:r id="V:Rule45" type="connector" idref="#_x0000_s218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jc w:val="both"/>
    </w:pPr>
    <w:rPr>
      <w:rFonts w:ascii="Times New Roman" w:hAnsi="Times New Roman" w:eastAsia="仿宋_GB2312" w:cs="Times New Roman"/>
      <w:kern w:val="2"/>
      <w:sz w:val="28"/>
      <w:szCs w:val="30"/>
      <w:lang w:val="en-US" w:eastAsia="zh-CN" w:bidi="ar-SA"/>
    </w:rPr>
  </w:style>
  <w:style w:type="paragraph" w:styleId="2">
    <w:name w:val="heading 1"/>
    <w:basedOn w:val="1"/>
    <w:next w:val="1"/>
    <w:link w:val="12"/>
    <w:qFormat/>
    <w:uiPriority w:val="0"/>
    <w:pPr>
      <w:keepNext/>
      <w:keepLines/>
      <w:spacing w:line="600" w:lineRule="exact"/>
      <w:jc w:val="center"/>
      <w:outlineLvl w:val="0"/>
    </w:pPr>
    <w:rPr>
      <w:rFonts w:eastAsia="方正小标宋简体"/>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4">
    <w:name w:val="Balloon Text"/>
    <w:basedOn w:val="1"/>
    <w:link w:val="15"/>
    <w:semiHidden/>
    <w:unhideWhenUsed/>
    <w:uiPriority w:val="99"/>
    <w:pPr>
      <w:spacing w:line="240" w:lineRule="auto"/>
    </w:pPr>
    <w:rPr>
      <w:sz w:val="18"/>
      <w:szCs w:val="18"/>
    </w:r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toc 1"/>
    <w:basedOn w:val="1"/>
    <w:next w:val="1"/>
    <w:unhideWhenUsed/>
    <w:qFormat/>
    <w:uiPriority w:val="39"/>
    <w:pPr>
      <w:tabs>
        <w:tab w:val="right" w:leader="middleDot" w:pos="8834"/>
      </w:tabs>
      <w:jc w:val="center"/>
    </w:pPr>
  </w:style>
  <w:style w:type="paragraph" w:styleId="8">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character" w:styleId="11">
    <w:name w:val="Hyperlink"/>
    <w:basedOn w:val="10"/>
    <w:unhideWhenUsed/>
    <w:uiPriority w:val="99"/>
    <w:rPr>
      <w:color w:val="0563C1" w:themeColor="hyperlink"/>
      <w:u w:val="single"/>
    </w:rPr>
  </w:style>
  <w:style w:type="character" w:customStyle="1" w:styleId="12">
    <w:name w:val="标题 1 Char"/>
    <w:basedOn w:val="10"/>
    <w:link w:val="2"/>
    <w:uiPriority w:val="0"/>
    <w:rPr>
      <w:rFonts w:ascii="Times New Roman" w:hAnsi="Times New Roman" w:eastAsia="方正小标宋简体" w:cs="Times New Roman"/>
      <w:bCs/>
      <w:kern w:val="44"/>
      <w:sz w:val="44"/>
      <w:szCs w:val="44"/>
    </w:rPr>
  </w:style>
  <w:style w:type="character" w:customStyle="1" w:styleId="13">
    <w:name w:val="页脚 Char"/>
    <w:basedOn w:val="10"/>
    <w:link w:val="5"/>
    <w:qFormat/>
    <w:uiPriority w:val="0"/>
    <w:rPr>
      <w:rFonts w:ascii="Times New Roman" w:hAnsi="Times New Roman" w:eastAsia="仿宋_GB2312" w:cs="Times New Roman"/>
      <w:sz w:val="18"/>
      <w:szCs w:val="30"/>
    </w:rPr>
  </w:style>
  <w:style w:type="character" w:customStyle="1" w:styleId="14">
    <w:name w:val="页眉 Char"/>
    <w:basedOn w:val="10"/>
    <w:link w:val="6"/>
    <w:uiPriority w:val="0"/>
    <w:rPr>
      <w:rFonts w:ascii="Times New Roman" w:hAnsi="Times New Roman" w:eastAsia="仿宋_GB2312" w:cs="Times New Roman"/>
      <w:sz w:val="18"/>
      <w:szCs w:val="30"/>
    </w:rPr>
  </w:style>
  <w:style w:type="character" w:customStyle="1" w:styleId="15">
    <w:name w:val="批注框文本 Char"/>
    <w:basedOn w:val="10"/>
    <w:link w:val="4"/>
    <w:semiHidden/>
    <w:uiPriority w:val="99"/>
    <w:rPr>
      <w:rFonts w:ascii="Times New Roman" w:hAnsi="Times New Roman" w:eastAsia="仿宋_GB2312" w:cs="Times New Roman"/>
      <w:sz w:val="18"/>
      <w:szCs w:val="18"/>
    </w:rPr>
  </w:style>
  <w:style w:type="paragraph" w:customStyle="1" w:styleId="16">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
      <w:color w:val="2E75B5"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6.png"/><Relationship Id="rId36" Type="http://schemas.openxmlformats.org/officeDocument/2006/relationships/image" Target="media/image15.png"/><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Info spid="_x0000_s1031"/>
    <customShpInfo spid="_x0000_s1032"/>
    <customShpInfo spid="_x0000_s1033"/>
    <customShpInfo spid="_x0000_s1034"/>
    <customShpInfo spid="_x0000_s1035"/>
    <customShpInfo spid="_x0000_s1036"/>
    <customShpInfo spid="_x0000_s2113"/>
    <customShpInfo spid="_x0000_s2111"/>
    <customShpInfo spid="_x0000_s2050"/>
    <customShpInfo spid="_x0000_s2054"/>
    <customShpInfo spid="_x0000_s2051"/>
    <customShpInfo spid="_x0000_s2052"/>
    <customShpInfo spid="_x0000_s2055"/>
    <customShpInfo spid="_x0000_s2056"/>
    <customShpInfo spid="_x0000_s2053"/>
    <customShpInfo spid="_x0000_s2059"/>
    <customShpInfo spid="_x0000_s2068"/>
    <customShpInfo spid="_x0000_s2073"/>
    <customShpInfo spid="_x0000_s2063"/>
    <customShpInfo spid="_x0000_s2069"/>
    <customShpInfo spid="_x0000_s2058"/>
    <customShpInfo spid="_x0000_s2074"/>
    <customShpInfo spid="_x0000_s2064"/>
    <customShpInfo spid="_x0000_s2060"/>
    <customShpInfo spid="_x0000_s2070"/>
    <customShpInfo spid="_x0000_s2075"/>
    <customShpInfo spid="_x0000_s2065"/>
    <customShpInfo spid="_x0000_s2061"/>
    <customShpInfo spid="_x0000_s2071"/>
    <customShpInfo spid="_x0000_s2066"/>
    <customShpInfo spid="_x0000_s2076"/>
    <customShpInfo spid="_x0000_s2062"/>
    <customShpInfo spid="_x0000_s2072"/>
    <customShpInfo spid="_x0000_s2067"/>
    <customShpInfo spid="_x0000_s2057"/>
    <customShpInfo spid="_x0000_s2084"/>
    <customShpInfo spid="_x0000_s2078"/>
    <customShpInfo spid="_x0000_s2077"/>
    <customShpInfo spid="_x0000_s2081"/>
    <customShpInfo spid="_x0000_s2082"/>
    <customShpInfo spid="_x0000_s2080"/>
    <customShpInfo spid="_x0000_s2079"/>
    <customShpInfo spid="_x0000_s2083"/>
    <customShpInfo spid="_x0000_s2086"/>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087"/>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085"/>
    <customShpInfo spid="_x0000_s2116"/>
    <customShpInfo spid="_x0000_s2117"/>
    <customShpInfo spid="_x0000_s2120"/>
    <customShpInfo spid="_x0000_s2121"/>
    <customShpInfo spid="_x0000_s2122"/>
    <customShpInfo spid="_x0000_s2124"/>
    <customShpInfo spid="_x0000_s2115"/>
    <customShpInfo spid="_x0000_s2123"/>
    <customShpInfo spid="_x0000_s2118"/>
    <customShpInfo spid="_x0000_s2125"/>
    <customShpInfo spid="_x0000_s2119"/>
    <customShpInfo spid="_x0000_s2131"/>
    <customShpInfo spid="_x0000_s2137"/>
    <customShpInfo spid="_x0000_s2128"/>
    <customShpInfo spid="_x0000_s2126"/>
    <customShpInfo spid="_x0000_s2133"/>
    <customShpInfo spid="_x0000_s2132"/>
    <customShpInfo spid="_x0000_s2127"/>
    <customShpInfo spid="_x0000_s2134"/>
    <customShpInfo spid="_x0000_s2136"/>
    <customShpInfo spid="_x0000_s2138"/>
    <customShpInfo spid="_x0000_s2129"/>
    <customShpInfo spid="_x0000_s2135"/>
    <customShpInfo spid="_x0000_s2130"/>
    <customShpInfo spid="_x0000_s2144"/>
    <customShpInfo spid="_x0000_s2150"/>
    <customShpInfo spid="_x0000_s2149"/>
    <customShpInfo spid="_x0000_s2147"/>
    <customShpInfo spid="_x0000_s2146"/>
    <customShpInfo spid="_x0000_s2145"/>
    <customShpInfo spid="_x0000_s2141"/>
    <customShpInfo spid="_x0000_s2140"/>
    <customShpInfo spid="_x0000_s2151"/>
    <customShpInfo spid="_x0000_s2139"/>
    <customShpInfo spid="_x0000_s2142"/>
    <customShpInfo spid="_x0000_s2148"/>
    <customShpInfo spid="_x0000_s2143"/>
    <customShpInfo spid="_x0000_s2157"/>
    <customShpInfo spid="_x0000_s2162"/>
    <customShpInfo spid="_x0000_s2160"/>
    <customShpInfo spid="_x0000_s2159"/>
    <customShpInfo spid="_x0000_s2158"/>
    <customShpInfo spid="_x0000_s2154"/>
    <customShpInfo spid="_x0000_s2153"/>
    <customShpInfo spid="_x0000_s2152"/>
    <customShpInfo spid="_x0000_s2164"/>
    <customShpInfo spid="_x0000_s2163"/>
    <customShpInfo spid="_x0000_s2155"/>
    <customShpInfo spid="_x0000_s2161"/>
    <customShpInfo spid="_x0000_s2156"/>
    <customShpInfo spid="_x0000_s2170"/>
    <customShpInfo spid="_x0000_s2169"/>
    <customShpInfo spid="_x0000_s2168"/>
    <customShpInfo spid="_x0000_s2167"/>
    <customShpInfo spid="_x0000_s2166"/>
    <customShpInfo spid="_x0000_s2165"/>
    <customShpInfo spid="_x0000_s2176"/>
    <customShpInfo spid="_x0000_s2174"/>
    <customShpInfo spid="_x0000_s2173"/>
    <customShpInfo spid="_x0000_s2175"/>
    <customShpInfo spid="_x0000_s2172"/>
    <customShpInfo spid="_x0000_s2171"/>
    <customShpInfo spid="_x0000_s2182"/>
    <customShpInfo spid="_x0000_s2187"/>
    <customShpInfo spid="_x0000_s2183"/>
    <customShpInfo spid="_x0000_s2179"/>
    <customShpInfo spid="_x0000_s2178"/>
    <customShpInfo spid="_x0000_s2177"/>
    <customShpInfo spid="_x0000_s2185"/>
    <customShpInfo spid="_x0000_s2184"/>
    <customShpInfo spid="_x0000_s2180"/>
    <customShpInfo spid="_x0000_s2186"/>
    <customShpInfo spid="_x0000_s218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E3922-5C0D-4558-B005-CA623045D62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57</Pages>
  <Words>2135</Words>
  <Characters>12171</Characters>
  <Lines>101</Lines>
  <Paragraphs>28</Paragraphs>
  <TotalTime>32</TotalTime>
  <ScaleCrop>false</ScaleCrop>
  <LinksUpToDate>false</LinksUpToDate>
  <CharactersWithSpaces>14278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2020-09-04T06:10:00Z</dcterms:created>
  <dc:creator>政策法规处（行政审批处）-胡艳堂</dc:creator>
  <cp:lastModifiedBy>Administrator</cp:lastModifiedBy>
  <cp:lastPrinted>2020-09-07T01:11:00Z</cp:lastPrinted>
  <dcterms:modified xsi:type="dcterms:W3CDTF">2023-07-19T09:30:55Z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