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94" w:rsidRDefault="00EA3994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EA3994" w:rsidRDefault="00EA3994">
      <w:pPr>
        <w:rPr>
          <w:rFonts w:ascii="仿宋_GB2312" w:eastAsia="仿宋_GB2312" w:hint="eastAsia"/>
          <w:sz w:val="32"/>
          <w:szCs w:val="32"/>
        </w:rPr>
      </w:pPr>
    </w:p>
    <w:p w:rsidR="00E24604" w:rsidRDefault="00EA3994" w:rsidP="00EA3994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EA3994">
        <w:rPr>
          <w:rFonts w:ascii="方正小标宋简体" w:eastAsia="方正小标宋简体" w:hint="eastAsia"/>
          <w:sz w:val="36"/>
          <w:szCs w:val="36"/>
        </w:rPr>
        <w:t>2017年广西工伤保险集中宣传活动情况统计表</w:t>
      </w:r>
    </w:p>
    <w:p w:rsidR="00EA3994" w:rsidRDefault="00EA3994" w:rsidP="00EA3994">
      <w:pPr>
        <w:rPr>
          <w:rFonts w:ascii="仿宋_GB2312" w:eastAsia="仿宋_GB2312" w:hint="eastAsia"/>
          <w:sz w:val="30"/>
          <w:szCs w:val="30"/>
        </w:rPr>
      </w:pPr>
      <w:r w:rsidRPr="00EA3994">
        <w:rPr>
          <w:rFonts w:ascii="仿宋_GB2312" w:eastAsia="仿宋_GB2312" w:hint="eastAsia"/>
          <w:sz w:val="30"/>
          <w:szCs w:val="30"/>
        </w:rPr>
        <w:t>填报单位：</w:t>
      </w:r>
      <w:r w:rsidRPr="00EA3994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EA3994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Pr="00EA3994">
        <w:rPr>
          <w:rFonts w:ascii="仿宋_GB2312" w:eastAsia="仿宋_GB2312" w:hint="eastAsia"/>
          <w:sz w:val="30"/>
          <w:szCs w:val="30"/>
        </w:rPr>
        <w:t>市</w:t>
      </w:r>
      <w:r>
        <w:rPr>
          <w:rFonts w:ascii="仿宋_GB2312" w:eastAsia="仿宋_GB2312" w:hint="eastAsia"/>
          <w:sz w:val="30"/>
          <w:szCs w:val="30"/>
        </w:rPr>
        <w:t>人力资源和社会保障局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1537"/>
        <w:gridCol w:w="3020"/>
      </w:tblGrid>
      <w:tr w:rsidR="00EA3994" w:rsidTr="00EA3994">
        <w:tc>
          <w:tcPr>
            <w:tcW w:w="4503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形式（次数/份数）</w:t>
            </w:r>
          </w:p>
        </w:tc>
        <w:tc>
          <w:tcPr>
            <w:tcW w:w="1537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数量</w:t>
            </w:r>
          </w:p>
        </w:tc>
        <w:tc>
          <w:tcPr>
            <w:tcW w:w="3020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EA3994" w:rsidTr="00EA3994">
        <w:tc>
          <w:tcPr>
            <w:tcW w:w="4503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广播电视等媒体访谈、报道次数</w:t>
            </w:r>
          </w:p>
        </w:tc>
        <w:tc>
          <w:tcPr>
            <w:tcW w:w="1537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020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A3994" w:rsidTr="00EA3994">
        <w:tc>
          <w:tcPr>
            <w:tcW w:w="4503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公益广告展出天数</w:t>
            </w:r>
          </w:p>
        </w:tc>
        <w:tc>
          <w:tcPr>
            <w:tcW w:w="1537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020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A3994" w:rsidTr="00EA3994">
        <w:tc>
          <w:tcPr>
            <w:tcW w:w="4503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公益短信发放条数</w:t>
            </w:r>
          </w:p>
        </w:tc>
        <w:tc>
          <w:tcPr>
            <w:tcW w:w="1537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020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A3994" w:rsidTr="00EA3994">
        <w:tc>
          <w:tcPr>
            <w:tcW w:w="4503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印发宣传材料份数</w:t>
            </w:r>
          </w:p>
        </w:tc>
        <w:tc>
          <w:tcPr>
            <w:tcW w:w="1537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020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A3994" w:rsidTr="00EA3994">
        <w:tc>
          <w:tcPr>
            <w:tcW w:w="4503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深入企业宣传次数</w:t>
            </w:r>
          </w:p>
        </w:tc>
        <w:tc>
          <w:tcPr>
            <w:tcW w:w="1537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020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A3994" w:rsidTr="00EA3994">
        <w:tc>
          <w:tcPr>
            <w:tcW w:w="4503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现场咨询次数</w:t>
            </w:r>
          </w:p>
        </w:tc>
        <w:tc>
          <w:tcPr>
            <w:tcW w:w="1537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020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A3994" w:rsidTr="00EA3994">
        <w:tc>
          <w:tcPr>
            <w:tcW w:w="4503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接受咨询人数</w:t>
            </w:r>
          </w:p>
        </w:tc>
        <w:tc>
          <w:tcPr>
            <w:tcW w:w="1537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020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A3994" w:rsidTr="00EA3994">
        <w:tc>
          <w:tcPr>
            <w:tcW w:w="4503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组织培训班</w:t>
            </w:r>
            <w:r>
              <w:rPr>
                <w:rFonts w:ascii="仿宋_GB2312" w:eastAsia="仿宋_GB2312" w:hint="eastAsia"/>
                <w:sz w:val="30"/>
                <w:szCs w:val="30"/>
              </w:rPr>
              <w:t>次数</w:t>
            </w:r>
          </w:p>
        </w:tc>
        <w:tc>
          <w:tcPr>
            <w:tcW w:w="1537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020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A3994" w:rsidTr="00EA3994">
        <w:tc>
          <w:tcPr>
            <w:tcW w:w="4503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接受培训人数</w:t>
            </w:r>
          </w:p>
        </w:tc>
        <w:tc>
          <w:tcPr>
            <w:tcW w:w="1537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020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A3994" w:rsidTr="00EA3994">
        <w:tc>
          <w:tcPr>
            <w:tcW w:w="4503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其他</w:t>
            </w:r>
          </w:p>
        </w:tc>
        <w:tc>
          <w:tcPr>
            <w:tcW w:w="1537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020" w:type="dxa"/>
          </w:tcPr>
          <w:p w:rsidR="00EA3994" w:rsidRDefault="00EA3994" w:rsidP="00EA3994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EA3994" w:rsidRPr="00EA3994" w:rsidRDefault="00A6181C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统计时间截至2017年7月末。</w:t>
      </w:r>
    </w:p>
    <w:sectPr w:rsidR="00EA3994" w:rsidRPr="00EA3994" w:rsidSect="005F4C2A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C6F" w:rsidRDefault="00617C6F" w:rsidP="00EA3994">
      <w:r>
        <w:separator/>
      </w:r>
    </w:p>
  </w:endnote>
  <w:endnote w:type="continuationSeparator" w:id="0">
    <w:p w:rsidR="00617C6F" w:rsidRDefault="00617C6F" w:rsidP="00EA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C6F" w:rsidRDefault="00617C6F" w:rsidP="00EA3994">
      <w:r>
        <w:separator/>
      </w:r>
    </w:p>
  </w:footnote>
  <w:footnote w:type="continuationSeparator" w:id="0">
    <w:p w:rsidR="00617C6F" w:rsidRDefault="00617C6F" w:rsidP="00EA3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7B0"/>
    <w:rsid w:val="00004E17"/>
    <w:rsid w:val="000166E6"/>
    <w:rsid w:val="000176B7"/>
    <w:rsid w:val="00023CD8"/>
    <w:rsid w:val="00031E7D"/>
    <w:rsid w:val="00043B16"/>
    <w:rsid w:val="00053EA6"/>
    <w:rsid w:val="00055378"/>
    <w:rsid w:val="00061381"/>
    <w:rsid w:val="00070091"/>
    <w:rsid w:val="00083B1A"/>
    <w:rsid w:val="000840A1"/>
    <w:rsid w:val="000A38CC"/>
    <w:rsid w:val="000B57D2"/>
    <w:rsid w:val="000C1DCE"/>
    <w:rsid w:val="000E0E30"/>
    <w:rsid w:val="000E2BD8"/>
    <w:rsid w:val="000E5C06"/>
    <w:rsid w:val="000E777D"/>
    <w:rsid w:val="00100EE7"/>
    <w:rsid w:val="00106605"/>
    <w:rsid w:val="00111B65"/>
    <w:rsid w:val="00115D12"/>
    <w:rsid w:val="00132D23"/>
    <w:rsid w:val="0014269B"/>
    <w:rsid w:val="00152D88"/>
    <w:rsid w:val="00153D97"/>
    <w:rsid w:val="001561E8"/>
    <w:rsid w:val="001611D4"/>
    <w:rsid w:val="001835B6"/>
    <w:rsid w:val="001844EB"/>
    <w:rsid w:val="00191678"/>
    <w:rsid w:val="00191878"/>
    <w:rsid w:val="00191D2A"/>
    <w:rsid w:val="00194259"/>
    <w:rsid w:val="00194E56"/>
    <w:rsid w:val="001A0CAF"/>
    <w:rsid w:val="001A7DCE"/>
    <w:rsid w:val="001B6581"/>
    <w:rsid w:val="001C438F"/>
    <w:rsid w:val="001D08E1"/>
    <w:rsid w:val="00201C9B"/>
    <w:rsid w:val="00225F77"/>
    <w:rsid w:val="00232C03"/>
    <w:rsid w:val="00252E69"/>
    <w:rsid w:val="002603BB"/>
    <w:rsid w:val="002648F6"/>
    <w:rsid w:val="00265275"/>
    <w:rsid w:val="00267C58"/>
    <w:rsid w:val="00275392"/>
    <w:rsid w:val="00277BCE"/>
    <w:rsid w:val="002A0F2A"/>
    <w:rsid w:val="002A4FCD"/>
    <w:rsid w:val="002A6352"/>
    <w:rsid w:val="002A72A8"/>
    <w:rsid w:val="002B0F86"/>
    <w:rsid w:val="002B1A16"/>
    <w:rsid w:val="002B28E6"/>
    <w:rsid w:val="002B5CE4"/>
    <w:rsid w:val="002E61FE"/>
    <w:rsid w:val="002E7618"/>
    <w:rsid w:val="002E7A95"/>
    <w:rsid w:val="002F2C82"/>
    <w:rsid w:val="003171AD"/>
    <w:rsid w:val="003210C4"/>
    <w:rsid w:val="003210EA"/>
    <w:rsid w:val="003328AD"/>
    <w:rsid w:val="00332CF1"/>
    <w:rsid w:val="00337DAF"/>
    <w:rsid w:val="00345420"/>
    <w:rsid w:val="0035013E"/>
    <w:rsid w:val="003523F0"/>
    <w:rsid w:val="00352EFE"/>
    <w:rsid w:val="00363CB1"/>
    <w:rsid w:val="0038321F"/>
    <w:rsid w:val="00390225"/>
    <w:rsid w:val="00393263"/>
    <w:rsid w:val="003968C1"/>
    <w:rsid w:val="003A3C42"/>
    <w:rsid w:val="003C4F16"/>
    <w:rsid w:val="003D47DA"/>
    <w:rsid w:val="003E3FDF"/>
    <w:rsid w:val="003E537A"/>
    <w:rsid w:val="003E70D6"/>
    <w:rsid w:val="00413F54"/>
    <w:rsid w:val="00415306"/>
    <w:rsid w:val="00434981"/>
    <w:rsid w:val="00444912"/>
    <w:rsid w:val="004549AC"/>
    <w:rsid w:val="00471E15"/>
    <w:rsid w:val="004775F9"/>
    <w:rsid w:val="00481454"/>
    <w:rsid w:val="0048489D"/>
    <w:rsid w:val="00485BF2"/>
    <w:rsid w:val="00487AE5"/>
    <w:rsid w:val="004954C5"/>
    <w:rsid w:val="00496605"/>
    <w:rsid w:val="00497E60"/>
    <w:rsid w:val="004B25A3"/>
    <w:rsid w:val="004B516E"/>
    <w:rsid w:val="004C4C0B"/>
    <w:rsid w:val="005106A3"/>
    <w:rsid w:val="00541379"/>
    <w:rsid w:val="005413E1"/>
    <w:rsid w:val="005500F3"/>
    <w:rsid w:val="00550A6C"/>
    <w:rsid w:val="00552141"/>
    <w:rsid w:val="00555E2B"/>
    <w:rsid w:val="00564408"/>
    <w:rsid w:val="00581654"/>
    <w:rsid w:val="005A73E3"/>
    <w:rsid w:val="005B4418"/>
    <w:rsid w:val="005B6ED7"/>
    <w:rsid w:val="005C0022"/>
    <w:rsid w:val="005D04C5"/>
    <w:rsid w:val="005E6422"/>
    <w:rsid w:val="005F44F0"/>
    <w:rsid w:val="005F4C2A"/>
    <w:rsid w:val="005F7504"/>
    <w:rsid w:val="00617C6F"/>
    <w:rsid w:val="00620122"/>
    <w:rsid w:val="00632B65"/>
    <w:rsid w:val="006343C5"/>
    <w:rsid w:val="00635017"/>
    <w:rsid w:val="006403E9"/>
    <w:rsid w:val="00661DF2"/>
    <w:rsid w:val="00675784"/>
    <w:rsid w:val="00690798"/>
    <w:rsid w:val="00697D6A"/>
    <w:rsid w:val="006A7029"/>
    <w:rsid w:val="006B0727"/>
    <w:rsid w:val="006D0B9F"/>
    <w:rsid w:val="006F0788"/>
    <w:rsid w:val="00701ADD"/>
    <w:rsid w:val="007330F0"/>
    <w:rsid w:val="007449BC"/>
    <w:rsid w:val="0076109C"/>
    <w:rsid w:val="0076525C"/>
    <w:rsid w:val="007737DD"/>
    <w:rsid w:val="00777D82"/>
    <w:rsid w:val="007A6001"/>
    <w:rsid w:val="007B1423"/>
    <w:rsid w:val="007B47B0"/>
    <w:rsid w:val="007E3A8A"/>
    <w:rsid w:val="007F7AA4"/>
    <w:rsid w:val="00800FE9"/>
    <w:rsid w:val="00802BF0"/>
    <w:rsid w:val="0081032A"/>
    <w:rsid w:val="00810D09"/>
    <w:rsid w:val="00826FD3"/>
    <w:rsid w:val="00841C8E"/>
    <w:rsid w:val="00847BB5"/>
    <w:rsid w:val="0085154D"/>
    <w:rsid w:val="00856033"/>
    <w:rsid w:val="008630FA"/>
    <w:rsid w:val="0089186D"/>
    <w:rsid w:val="008C4EA6"/>
    <w:rsid w:val="008C608D"/>
    <w:rsid w:val="008C6A46"/>
    <w:rsid w:val="008C792F"/>
    <w:rsid w:val="008D0D5D"/>
    <w:rsid w:val="008D56C9"/>
    <w:rsid w:val="00924C02"/>
    <w:rsid w:val="00925559"/>
    <w:rsid w:val="00925915"/>
    <w:rsid w:val="009519A2"/>
    <w:rsid w:val="00962C37"/>
    <w:rsid w:val="00963793"/>
    <w:rsid w:val="0097190D"/>
    <w:rsid w:val="00981DE1"/>
    <w:rsid w:val="00986627"/>
    <w:rsid w:val="009874D5"/>
    <w:rsid w:val="009940F9"/>
    <w:rsid w:val="009950F3"/>
    <w:rsid w:val="00996481"/>
    <w:rsid w:val="009A09D8"/>
    <w:rsid w:val="009A41DC"/>
    <w:rsid w:val="009B0DA0"/>
    <w:rsid w:val="009B6599"/>
    <w:rsid w:val="009C475E"/>
    <w:rsid w:val="009F4596"/>
    <w:rsid w:val="00A256D8"/>
    <w:rsid w:val="00A2775A"/>
    <w:rsid w:val="00A32891"/>
    <w:rsid w:val="00A3763F"/>
    <w:rsid w:val="00A577FC"/>
    <w:rsid w:val="00A60452"/>
    <w:rsid w:val="00A6181C"/>
    <w:rsid w:val="00A77366"/>
    <w:rsid w:val="00A925BA"/>
    <w:rsid w:val="00A926BA"/>
    <w:rsid w:val="00A9543F"/>
    <w:rsid w:val="00A95BE9"/>
    <w:rsid w:val="00A97FC6"/>
    <w:rsid w:val="00AB2510"/>
    <w:rsid w:val="00AB5447"/>
    <w:rsid w:val="00AD53E0"/>
    <w:rsid w:val="00AD6705"/>
    <w:rsid w:val="00AF0A77"/>
    <w:rsid w:val="00B34D6F"/>
    <w:rsid w:val="00B35496"/>
    <w:rsid w:val="00B475A5"/>
    <w:rsid w:val="00B57B93"/>
    <w:rsid w:val="00B67173"/>
    <w:rsid w:val="00B717D8"/>
    <w:rsid w:val="00B74395"/>
    <w:rsid w:val="00B9362C"/>
    <w:rsid w:val="00BA7481"/>
    <w:rsid w:val="00BB1BB0"/>
    <w:rsid w:val="00BC4149"/>
    <w:rsid w:val="00BC4ADC"/>
    <w:rsid w:val="00BF2F78"/>
    <w:rsid w:val="00C066D5"/>
    <w:rsid w:val="00C16F34"/>
    <w:rsid w:val="00C3195E"/>
    <w:rsid w:val="00C31D28"/>
    <w:rsid w:val="00C61CCE"/>
    <w:rsid w:val="00C67C05"/>
    <w:rsid w:val="00C738CF"/>
    <w:rsid w:val="00C852D5"/>
    <w:rsid w:val="00C8679D"/>
    <w:rsid w:val="00CA28FE"/>
    <w:rsid w:val="00CA3CE4"/>
    <w:rsid w:val="00CA6AE6"/>
    <w:rsid w:val="00CB2856"/>
    <w:rsid w:val="00CC31BD"/>
    <w:rsid w:val="00CD4917"/>
    <w:rsid w:val="00CE436E"/>
    <w:rsid w:val="00CF00E7"/>
    <w:rsid w:val="00D10DF4"/>
    <w:rsid w:val="00D1251B"/>
    <w:rsid w:val="00D175B7"/>
    <w:rsid w:val="00D24532"/>
    <w:rsid w:val="00D26628"/>
    <w:rsid w:val="00D279E1"/>
    <w:rsid w:val="00D34D80"/>
    <w:rsid w:val="00D36E8D"/>
    <w:rsid w:val="00D37F63"/>
    <w:rsid w:val="00D607FE"/>
    <w:rsid w:val="00D75109"/>
    <w:rsid w:val="00D95BC1"/>
    <w:rsid w:val="00DA432A"/>
    <w:rsid w:val="00DB3E10"/>
    <w:rsid w:val="00DE5FF2"/>
    <w:rsid w:val="00DF128E"/>
    <w:rsid w:val="00DF13B5"/>
    <w:rsid w:val="00DF2683"/>
    <w:rsid w:val="00E017FD"/>
    <w:rsid w:val="00E20C54"/>
    <w:rsid w:val="00E24604"/>
    <w:rsid w:val="00E247DF"/>
    <w:rsid w:val="00E3026B"/>
    <w:rsid w:val="00E36199"/>
    <w:rsid w:val="00E54AEB"/>
    <w:rsid w:val="00E56E9A"/>
    <w:rsid w:val="00E617F3"/>
    <w:rsid w:val="00E62E81"/>
    <w:rsid w:val="00E65368"/>
    <w:rsid w:val="00E839E1"/>
    <w:rsid w:val="00EA3994"/>
    <w:rsid w:val="00F017E5"/>
    <w:rsid w:val="00F21FDF"/>
    <w:rsid w:val="00F22768"/>
    <w:rsid w:val="00F2483C"/>
    <w:rsid w:val="00F40EE2"/>
    <w:rsid w:val="00F42836"/>
    <w:rsid w:val="00F475C4"/>
    <w:rsid w:val="00F73C6E"/>
    <w:rsid w:val="00F749CE"/>
    <w:rsid w:val="00F77D5A"/>
    <w:rsid w:val="00F8079C"/>
    <w:rsid w:val="00F8778F"/>
    <w:rsid w:val="00FB1B17"/>
    <w:rsid w:val="00FB7CD2"/>
    <w:rsid w:val="00FD61FE"/>
    <w:rsid w:val="00FE0A5F"/>
    <w:rsid w:val="00FE2A89"/>
    <w:rsid w:val="00FF2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9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994"/>
    <w:rPr>
      <w:sz w:val="18"/>
      <w:szCs w:val="18"/>
    </w:rPr>
  </w:style>
  <w:style w:type="table" w:styleId="a5">
    <w:name w:val="Table Grid"/>
    <w:basedOn w:val="a1"/>
    <w:uiPriority w:val="59"/>
    <w:rsid w:val="00EA3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工伤保险处-秦婧楠</dc:creator>
  <cp:keywords/>
  <dc:description/>
  <cp:lastModifiedBy>工伤保险处-秦婧楠</cp:lastModifiedBy>
  <cp:revision>5</cp:revision>
  <dcterms:created xsi:type="dcterms:W3CDTF">2017-05-05T03:45:00Z</dcterms:created>
  <dcterms:modified xsi:type="dcterms:W3CDTF">2017-05-05T03:52:00Z</dcterms:modified>
</cp:coreProperties>
</file>